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0B" w:rsidRPr="002507B2" w:rsidRDefault="00B8160B" w:rsidP="00143B28">
      <w:pPr>
        <w:jc w:val="center"/>
        <w:rPr>
          <w:rFonts w:ascii="Times New Roman" w:eastAsia="方正小标宋简体" w:hAnsi="Times New Roman" w:cs="Times New Roman"/>
          <w:sz w:val="32"/>
          <w:szCs w:val="32"/>
        </w:rPr>
      </w:pPr>
    </w:p>
    <w:p w:rsidR="00B8160B" w:rsidRDefault="00B8160B" w:rsidP="00143B28">
      <w:pPr>
        <w:jc w:val="right"/>
        <w:rPr>
          <w:rFonts w:ascii="Times New Roman" w:eastAsia="方正小标宋简体" w:hAnsi="Times New Roman" w:cs="Times New Roman"/>
          <w:sz w:val="32"/>
          <w:szCs w:val="32"/>
        </w:rPr>
      </w:pPr>
    </w:p>
    <w:p w:rsidR="00143B28" w:rsidRDefault="00143B28" w:rsidP="00143B28">
      <w:pPr>
        <w:jc w:val="right"/>
        <w:rPr>
          <w:rFonts w:ascii="Times New Roman" w:eastAsia="方正小标宋简体" w:hAnsi="Times New Roman" w:cs="Times New Roman"/>
          <w:sz w:val="32"/>
          <w:szCs w:val="32"/>
        </w:rPr>
      </w:pPr>
    </w:p>
    <w:p w:rsidR="00143B28" w:rsidRPr="00143B28" w:rsidRDefault="00143B28" w:rsidP="00143B28">
      <w:pPr>
        <w:jc w:val="right"/>
        <w:rPr>
          <w:rFonts w:ascii="Times New Roman" w:eastAsia="方正小标宋简体" w:hAnsi="Times New Roman" w:cs="Times New Roman"/>
          <w:sz w:val="32"/>
          <w:szCs w:val="32"/>
        </w:rPr>
      </w:pPr>
    </w:p>
    <w:p w:rsidR="00B8160B" w:rsidRPr="002507B2" w:rsidRDefault="00B8160B" w:rsidP="00B8160B">
      <w:pPr>
        <w:jc w:val="center"/>
        <w:rPr>
          <w:rFonts w:ascii="Times New Roman" w:eastAsia="微软雅黑" w:hAnsi="Times New Roman" w:cs="Times New Roman"/>
          <w:b/>
          <w:sz w:val="72"/>
          <w:szCs w:val="72"/>
        </w:rPr>
      </w:pPr>
      <w:r w:rsidRPr="002507B2">
        <w:rPr>
          <w:rFonts w:ascii="Times New Roman" w:eastAsia="微软雅黑" w:hAnsi="Times New Roman" w:cs="Times New Roman"/>
          <w:b/>
          <w:sz w:val="72"/>
          <w:szCs w:val="72"/>
        </w:rPr>
        <w:t>工程管理专业硕士</w:t>
      </w:r>
    </w:p>
    <w:p w:rsidR="00B8160B" w:rsidRPr="002507B2" w:rsidRDefault="00C71B11" w:rsidP="00B8160B">
      <w:pPr>
        <w:jc w:val="center"/>
        <w:rPr>
          <w:rFonts w:ascii="Times New Roman" w:eastAsia="微软雅黑" w:hAnsi="Times New Roman" w:cs="Times New Roman"/>
          <w:b/>
          <w:sz w:val="48"/>
          <w:szCs w:val="48"/>
        </w:rPr>
      </w:pPr>
      <w:r>
        <w:rPr>
          <w:rFonts w:ascii="Times New Roman" w:eastAsia="微软雅黑" w:hAnsi="Times New Roman" w:cs="Times New Roman"/>
          <w:b/>
          <w:sz w:val="72"/>
          <w:szCs w:val="72"/>
        </w:rPr>
        <w:t>研究生</w:t>
      </w:r>
      <w:r w:rsidR="00B8160B" w:rsidRPr="002507B2">
        <w:rPr>
          <w:rFonts w:ascii="Times New Roman" w:eastAsia="微软雅黑" w:hAnsi="Times New Roman" w:cs="Times New Roman"/>
          <w:b/>
          <w:sz w:val="72"/>
          <w:szCs w:val="72"/>
        </w:rPr>
        <w:t>学习手册</w:t>
      </w:r>
    </w:p>
    <w:p w:rsidR="00B8160B" w:rsidRPr="002507B2" w:rsidRDefault="00B8160B" w:rsidP="00B8160B">
      <w:pPr>
        <w:widowControl/>
        <w:jc w:val="left"/>
        <w:rPr>
          <w:rFonts w:ascii="Times New Roman" w:hAnsi="Times New Roman" w:cs="Times New Roman"/>
        </w:rPr>
      </w:pPr>
    </w:p>
    <w:p w:rsidR="00B8160B" w:rsidRPr="002507B2" w:rsidRDefault="00B8160B" w:rsidP="00B8160B">
      <w:pPr>
        <w:spacing w:line="480" w:lineRule="exact"/>
        <w:ind w:firstLine="560"/>
        <w:jc w:val="center"/>
        <w:rPr>
          <w:rFonts w:ascii="Times New Roman" w:eastAsia="仿宋" w:hAnsi="Times New Roman" w:cs="Times New Roman"/>
          <w:sz w:val="36"/>
          <w:szCs w:val="36"/>
        </w:rPr>
      </w:pPr>
    </w:p>
    <w:p w:rsidR="00B8160B" w:rsidRPr="002507B2" w:rsidRDefault="00B8160B" w:rsidP="00B8160B">
      <w:pPr>
        <w:spacing w:line="480" w:lineRule="exact"/>
        <w:ind w:firstLine="560"/>
        <w:rPr>
          <w:rFonts w:ascii="Times New Roman" w:eastAsia="仿宋" w:hAnsi="Times New Roman" w:cs="Times New Roman"/>
          <w:sz w:val="36"/>
          <w:szCs w:val="36"/>
        </w:rPr>
      </w:pPr>
      <w:r w:rsidRPr="002507B2">
        <w:rPr>
          <w:rFonts w:ascii="Times New Roman" w:eastAsia="仿宋" w:hAnsi="Times New Roman" w:cs="Times New Roman"/>
          <w:sz w:val="36"/>
          <w:szCs w:val="36"/>
        </w:rPr>
        <w:t xml:space="preserve">             </w:t>
      </w:r>
    </w:p>
    <w:p w:rsidR="00B8160B" w:rsidRPr="0043003F" w:rsidRDefault="0043003F" w:rsidP="00B8160B">
      <w:pPr>
        <w:jc w:val="center"/>
        <w:rPr>
          <w:rFonts w:ascii="Times New Roman" w:hAnsi="Times New Roman" w:cs="Times New Roman"/>
          <w:b/>
          <w:sz w:val="44"/>
          <w:szCs w:val="44"/>
        </w:rPr>
      </w:pPr>
      <w:r w:rsidRPr="0043003F">
        <w:rPr>
          <w:rFonts w:ascii="Times New Roman" w:hAnsi="Times New Roman" w:cs="Times New Roman" w:hint="eastAsia"/>
          <w:b/>
          <w:sz w:val="44"/>
          <w:szCs w:val="44"/>
        </w:rPr>
        <w:t>（</w:t>
      </w:r>
      <w:r w:rsidR="00953C6B">
        <w:rPr>
          <w:rFonts w:ascii="Times New Roman" w:hAnsi="Times New Roman" w:cs="Times New Roman" w:hint="eastAsia"/>
          <w:b/>
          <w:sz w:val="44"/>
          <w:szCs w:val="44"/>
        </w:rPr>
        <w:t>202</w:t>
      </w:r>
      <w:r w:rsidR="00953C6B">
        <w:rPr>
          <w:rFonts w:ascii="Times New Roman" w:hAnsi="Times New Roman" w:cs="Times New Roman"/>
          <w:b/>
          <w:sz w:val="44"/>
          <w:szCs w:val="44"/>
        </w:rPr>
        <w:t>1</w:t>
      </w:r>
      <w:r w:rsidRPr="0043003F">
        <w:rPr>
          <w:rFonts w:ascii="Times New Roman" w:hAnsi="Times New Roman" w:cs="Times New Roman" w:hint="eastAsia"/>
          <w:b/>
          <w:sz w:val="44"/>
          <w:szCs w:val="44"/>
        </w:rPr>
        <w:t>级）</w:t>
      </w:r>
    </w:p>
    <w:p w:rsidR="00B8160B" w:rsidRPr="002507B2" w:rsidRDefault="00B8160B" w:rsidP="00B8160B">
      <w:pPr>
        <w:jc w:val="center"/>
        <w:rPr>
          <w:rFonts w:ascii="Times New Roman" w:hAnsi="Times New Roman" w:cs="Times New Roman"/>
        </w:rPr>
      </w:pPr>
    </w:p>
    <w:p w:rsidR="00B8160B" w:rsidRPr="002507B2" w:rsidRDefault="00B8160B" w:rsidP="00B8160B">
      <w:pPr>
        <w:jc w:val="center"/>
        <w:rPr>
          <w:rFonts w:ascii="Times New Roman" w:hAnsi="Times New Roman" w:cs="Times New Roman"/>
        </w:rPr>
      </w:pPr>
    </w:p>
    <w:p w:rsidR="00B8160B" w:rsidRPr="002507B2" w:rsidRDefault="00B8160B" w:rsidP="00B8160B">
      <w:pPr>
        <w:jc w:val="center"/>
        <w:rPr>
          <w:rFonts w:ascii="Times New Roman" w:hAnsi="Times New Roman" w:cs="Times New Roman"/>
        </w:rPr>
      </w:pPr>
    </w:p>
    <w:p w:rsidR="00B8160B" w:rsidRPr="002507B2" w:rsidRDefault="00B8160B" w:rsidP="00B8160B">
      <w:pPr>
        <w:jc w:val="center"/>
        <w:rPr>
          <w:rFonts w:ascii="Times New Roman" w:hAnsi="Times New Roman" w:cs="Times New Roman"/>
        </w:rPr>
      </w:pPr>
    </w:p>
    <w:p w:rsidR="00B8160B" w:rsidRDefault="00B8160B"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Default="007603D6" w:rsidP="00B8160B">
      <w:pPr>
        <w:jc w:val="center"/>
        <w:rPr>
          <w:rFonts w:ascii="Times New Roman" w:hAnsi="Times New Roman" w:cs="Times New Roman"/>
        </w:rPr>
      </w:pPr>
    </w:p>
    <w:p w:rsidR="007603D6" w:rsidRPr="002507B2" w:rsidRDefault="007603D6" w:rsidP="00B8160B">
      <w:pPr>
        <w:jc w:val="center"/>
        <w:rPr>
          <w:rFonts w:ascii="Times New Roman" w:hAnsi="Times New Roman" w:cs="Times New Roman"/>
        </w:rPr>
      </w:pPr>
    </w:p>
    <w:p w:rsidR="00B8160B" w:rsidRPr="002507B2" w:rsidRDefault="005A2830" w:rsidP="00B8160B">
      <w:pPr>
        <w:spacing w:line="480" w:lineRule="exact"/>
        <w:ind w:firstLine="560"/>
        <w:jc w:val="center"/>
        <w:rPr>
          <w:rFonts w:ascii="Times New Roman" w:eastAsia="仿宋" w:hAnsi="Times New Roman" w:cs="Times New Roman"/>
          <w:sz w:val="36"/>
          <w:szCs w:val="36"/>
        </w:rPr>
      </w:pPr>
      <w:r>
        <w:rPr>
          <w:rFonts w:ascii="Times New Roman" w:eastAsia="仿宋" w:hAnsi="Times New Roman" w:cs="Times New Roman"/>
          <w:sz w:val="36"/>
          <w:szCs w:val="36"/>
        </w:rPr>
        <w:t>南京大学</w:t>
      </w:r>
      <w:r w:rsidR="00B8160B" w:rsidRPr="002507B2">
        <w:rPr>
          <w:rFonts w:ascii="Times New Roman" w:eastAsia="仿宋" w:hAnsi="Times New Roman" w:cs="Times New Roman"/>
          <w:sz w:val="36"/>
          <w:szCs w:val="36"/>
        </w:rPr>
        <w:t>工程管理</w:t>
      </w:r>
      <w:r>
        <w:rPr>
          <w:rFonts w:ascii="Times New Roman" w:eastAsia="仿宋" w:hAnsi="Times New Roman" w:cs="Times New Roman" w:hint="eastAsia"/>
          <w:sz w:val="36"/>
          <w:szCs w:val="36"/>
        </w:rPr>
        <w:t>（</w:t>
      </w:r>
      <w:r>
        <w:rPr>
          <w:rFonts w:ascii="Times New Roman" w:eastAsia="仿宋" w:hAnsi="Times New Roman" w:cs="Times New Roman" w:hint="eastAsia"/>
          <w:sz w:val="36"/>
          <w:szCs w:val="36"/>
        </w:rPr>
        <w:t>MEM</w:t>
      </w:r>
      <w:r>
        <w:rPr>
          <w:rFonts w:ascii="Times New Roman" w:eastAsia="仿宋" w:hAnsi="Times New Roman" w:cs="Times New Roman" w:hint="eastAsia"/>
          <w:sz w:val="36"/>
          <w:szCs w:val="36"/>
        </w:rPr>
        <w:t>）</w:t>
      </w:r>
      <w:r w:rsidR="00B8160B" w:rsidRPr="002507B2">
        <w:rPr>
          <w:rFonts w:ascii="Times New Roman" w:eastAsia="仿宋" w:hAnsi="Times New Roman" w:cs="Times New Roman"/>
          <w:sz w:val="36"/>
          <w:szCs w:val="36"/>
        </w:rPr>
        <w:t>教育中心</w:t>
      </w:r>
    </w:p>
    <w:p w:rsidR="00B334A8" w:rsidRDefault="00953C6B" w:rsidP="00B8160B">
      <w:pPr>
        <w:spacing w:line="480" w:lineRule="exact"/>
        <w:ind w:firstLine="560"/>
        <w:jc w:val="center"/>
        <w:rPr>
          <w:rFonts w:ascii="Times New Roman" w:eastAsia="仿宋" w:hAnsi="Times New Roman" w:cs="Times New Roman"/>
          <w:sz w:val="36"/>
          <w:szCs w:val="36"/>
        </w:rPr>
      </w:pPr>
      <w:r>
        <w:rPr>
          <w:rFonts w:ascii="Times New Roman" w:eastAsia="仿宋" w:hAnsi="Times New Roman" w:cs="Times New Roman"/>
          <w:sz w:val="36"/>
          <w:szCs w:val="36"/>
        </w:rPr>
        <w:t>2021</w:t>
      </w:r>
      <w:r w:rsidR="00B8160B" w:rsidRPr="002507B2">
        <w:rPr>
          <w:rFonts w:ascii="Times New Roman" w:eastAsia="仿宋" w:hAnsi="Times New Roman" w:cs="Times New Roman"/>
          <w:sz w:val="36"/>
          <w:szCs w:val="36"/>
        </w:rPr>
        <w:t>年</w:t>
      </w:r>
      <w:r w:rsidR="00904218">
        <w:rPr>
          <w:rFonts w:ascii="Times New Roman" w:eastAsia="仿宋" w:hAnsi="Times New Roman" w:cs="Times New Roman" w:hint="eastAsia"/>
          <w:sz w:val="36"/>
          <w:szCs w:val="36"/>
        </w:rPr>
        <w:t>9</w:t>
      </w:r>
      <w:r w:rsidR="002B5C51">
        <w:rPr>
          <w:rFonts w:ascii="Times New Roman" w:eastAsia="仿宋" w:hAnsi="Times New Roman" w:cs="Times New Roman" w:hint="eastAsia"/>
          <w:sz w:val="36"/>
          <w:szCs w:val="36"/>
        </w:rPr>
        <w:t>月</w:t>
      </w:r>
    </w:p>
    <w:p w:rsidR="00FD7B71" w:rsidRDefault="00FD7B71">
      <w:pPr>
        <w:widowControl/>
        <w:jc w:val="left"/>
        <w:rPr>
          <w:rFonts w:ascii="Times New Roman" w:eastAsia="仿宋" w:hAnsi="Times New Roman" w:cs="Times New Roman"/>
          <w:sz w:val="36"/>
          <w:szCs w:val="36"/>
        </w:rPr>
      </w:pPr>
      <w:r>
        <w:rPr>
          <w:rFonts w:ascii="Times New Roman" w:eastAsia="仿宋" w:hAnsi="Times New Roman" w:cs="Times New Roman"/>
          <w:sz w:val="36"/>
          <w:szCs w:val="36"/>
        </w:rPr>
        <w:br w:type="page"/>
      </w:r>
    </w:p>
    <w:p w:rsidR="00FD7B71" w:rsidRDefault="00FD7B71" w:rsidP="00B8160B">
      <w:pPr>
        <w:spacing w:line="480" w:lineRule="exact"/>
        <w:ind w:firstLine="560"/>
        <w:jc w:val="center"/>
        <w:rPr>
          <w:rFonts w:ascii="Times New Roman" w:eastAsia="仿宋" w:hAnsi="Times New Roman" w:cs="Times New Roman"/>
          <w:sz w:val="36"/>
          <w:szCs w:val="36"/>
        </w:rPr>
      </w:pPr>
      <w:r>
        <w:rPr>
          <w:rFonts w:ascii="Times New Roman" w:eastAsia="仿宋" w:hAnsi="Times New Roman" w:cs="Times New Roman" w:hint="eastAsia"/>
          <w:sz w:val="36"/>
          <w:szCs w:val="36"/>
        </w:rPr>
        <w:lastRenderedPageBreak/>
        <w:t>目录</w:t>
      </w:r>
    </w:p>
    <w:p w:rsidR="006228A2" w:rsidRPr="006228A2" w:rsidRDefault="00FD7B71" w:rsidP="006228A2">
      <w:pPr>
        <w:pStyle w:val="11"/>
        <w:spacing w:line="360" w:lineRule="auto"/>
        <w:rPr>
          <w:rFonts w:asciiTheme="minorEastAsia" w:hAnsiTheme="minorEastAsia"/>
          <w:noProof/>
          <w:sz w:val="24"/>
          <w:szCs w:val="24"/>
        </w:rPr>
      </w:pPr>
      <w:r w:rsidRPr="006228A2">
        <w:rPr>
          <w:rFonts w:asciiTheme="minorEastAsia" w:hAnsiTheme="minorEastAsia" w:cs="Times New Roman"/>
          <w:sz w:val="24"/>
          <w:szCs w:val="24"/>
        </w:rPr>
        <w:fldChar w:fldCharType="begin"/>
      </w:r>
      <w:r w:rsidRPr="006228A2">
        <w:rPr>
          <w:rFonts w:asciiTheme="minorEastAsia" w:hAnsiTheme="minorEastAsia" w:cs="Times New Roman"/>
          <w:sz w:val="24"/>
          <w:szCs w:val="24"/>
        </w:rPr>
        <w:instrText xml:space="preserve"> </w:instrText>
      </w:r>
      <w:r w:rsidRPr="006228A2">
        <w:rPr>
          <w:rFonts w:asciiTheme="minorEastAsia" w:hAnsiTheme="minorEastAsia" w:cs="Times New Roman" w:hint="eastAsia"/>
          <w:sz w:val="24"/>
          <w:szCs w:val="24"/>
        </w:rPr>
        <w:instrText>TOC \o "1-2" \h \z \u</w:instrText>
      </w:r>
      <w:r w:rsidRPr="006228A2">
        <w:rPr>
          <w:rFonts w:asciiTheme="minorEastAsia" w:hAnsiTheme="minorEastAsia" w:cs="Times New Roman"/>
          <w:sz w:val="24"/>
          <w:szCs w:val="24"/>
        </w:rPr>
        <w:instrText xml:space="preserve"> </w:instrText>
      </w:r>
      <w:r w:rsidRPr="006228A2">
        <w:rPr>
          <w:rFonts w:asciiTheme="minorEastAsia" w:hAnsiTheme="minorEastAsia" w:cs="Times New Roman"/>
          <w:sz w:val="24"/>
          <w:szCs w:val="24"/>
        </w:rPr>
        <w:fldChar w:fldCharType="separate"/>
      </w:r>
      <w:hyperlink w:anchor="_Toc82160552" w:history="1">
        <w:r w:rsidR="006228A2" w:rsidRPr="006228A2">
          <w:rPr>
            <w:rStyle w:val="af0"/>
            <w:rFonts w:asciiTheme="minorEastAsia" w:hAnsiTheme="minorEastAsia"/>
            <w:noProof/>
            <w:sz w:val="24"/>
            <w:szCs w:val="24"/>
          </w:rPr>
          <w:t>1. 培养方案</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_Toc82160552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4</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53" w:history="1">
        <w:r w:rsidR="006228A2" w:rsidRPr="006228A2">
          <w:rPr>
            <w:rStyle w:val="af0"/>
            <w:rFonts w:asciiTheme="minorEastAsia" w:hAnsiTheme="minorEastAsia"/>
            <w:noProof/>
            <w:sz w:val="24"/>
            <w:szCs w:val="24"/>
          </w:rPr>
          <w:t>1.1 专业学位类别介绍</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_Toc82160553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4</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54" w:history="1">
        <w:r w:rsidR="006228A2" w:rsidRPr="006228A2">
          <w:rPr>
            <w:rStyle w:val="af0"/>
            <w:rFonts w:asciiTheme="minorEastAsia" w:hAnsiTheme="minorEastAsia"/>
            <w:noProof/>
            <w:sz w:val="24"/>
            <w:szCs w:val="24"/>
          </w:rPr>
          <w:t>1.2 培养目标</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_Toc82160554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4</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55" w:history="1">
        <w:r w:rsidR="006228A2" w:rsidRPr="006228A2">
          <w:rPr>
            <w:rStyle w:val="af0"/>
            <w:rFonts w:asciiTheme="minorEastAsia" w:hAnsiTheme="minorEastAsia"/>
            <w:noProof/>
            <w:sz w:val="24"/>
            <w:szCs w:val="24"/>
          </w:rPr>
          <w:t>1.3 研究方向</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_Toc82160555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4</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56" w:history="1">
        <w:r w:rsidR="006228A2" w:rsidRPr="006228A2">
          <w:rPr>
            <w:rStyle w:val="af0"/>
            <w:rFonts w:asciiTheme="minorEastAsia" w:hAnsiTheme="minorEastAsia"/>
            <w:noProof/>
            <w:sz w:val="24"/>
            <w:szCs w:val="24"/>
          </w:rPr>
          <w:t>1.4 学习年限</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_Toc82160556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5</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57" w:history="1">
        <w:r w:rsidR="006228A2" w:rsidRPr="006228A2">
          <w:rPr>
            <w:rStyle w:val="af0"/>
            <w:rFonts w:asciiTheme="minorEastAsia" w:hAnsiTheme="minorEastAsia"/>
            <w:noProof/>
            <w:sz w:val="24"/>
            <w:szCs w:val="24"/>
          </w:rPr>
          <w:t>1.5 课程设置</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_Toc82160557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5</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58" w:history="1">
        <w:r w:rsidR="006228A2" w:rsidRPr="006228A2">
          <w:rPr>
            <w:rStyle w:val="af0"/>
            <w:rFonts w:asciiTheme="minorEastAsia" w:hAnsiTheme="minorEastAsia"/>
            <w:noProof/>
            <w:sz w:val="24"/>
            <w:szCs w:val="24"/>
          </w:rPr>
          <w:t>1.6 培养环节</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_Toc82160558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5</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59" w:history="1">
        <w:r w:rsidR="006228A2" w:rsidRPr="006228A2">
          <w:rPr>
            <w:rStyle w:val="af0"/>
            <w:rFonts w:asciiTheme="minorEastAsia" w:hAnsiTheme="minorEastAsia"/>
            <w:noProof/>
            <w:sz w:val="24"/>
            <w:szCs w:val="24"/>
          </w:rPr>
          <w:t>1.7 专业实践</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_Toc82160559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5</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60" w:history="1">
        <w:r w:rsidR="006228A2" w:rsidRPr="006228A2">
          <w:rPr>
            <w:rStyle w:val="af0"/>
            <w:rFonts w:asciiTheme="minorEastAsia" w:hAnsiTheme="minorEastAsia"/>
            <w:noProof/>
            <w:sz w:val="24"/>
            <w:szCs w:val="24"/>
          </w:rPr>
          <w:t>1.8 学位论文</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_Toc82160560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5</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61" w:history="1">
        <w:r w:rsidR="006228A2" w:rsidRPr="006228A2">
          <w:rPr>
            <w:rStyle w:val="af0"/>
            <w:rFonts w:asciiTheme="minorEastAsia" w:hAnsiTheme="minorEastAsia"/>
            <w:noProof/>
            <w:sz w:val="24"/>
            <w:szCs w:val="24"/>
          </w:rPr>
          <w:t>1.9 答辩和学位授予</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_Toc82160561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6</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62" w:history="1">
        <w:r w:rsidR="006228A2" w:rsidRPr="006228A2">
          <w:rPr>
            <w:rStyle w:val="af0"/>
            <w:rFonts w:asciiTheme="minorEastAsia" w:hAnsiTheme="minorEastAsia"/>
            <w:noProof/>
            <w:sz w:val="24"/>
            <w:szCs w:val="24"/>
          </w:rPr>
          <w:t>2. 工程管理硕士（</w:t>
        </w:r>
        <w:r w:rsidR="006228A2" w:rsidRPr="006228A2">
          <w:rPr>
            <w:rStyle w:val="af0"/>
            <w:rFonts w:asciiTheme="minorEastAsia" w:hAnsiTheme="minorEastAsia" w:cs="Times New Roman"/>
            <w:noProof/>
            <w:sz w:val="24"/>
            <w:szCs w:val="24"/>
          </w:rPr>
          <w:t>MEM</w:t>
        </w:r>
        <w:r w:rsidR="006228A2" w:rsidRPr="006228A2">
          <w:rPr>
            <w:rStyle w:val="af0"/>
            <w:rFonts w:asciiTheme="minorEastAsia" w:hAnsiTheme="minorEastAsia"/>
            <w:noProof/>
            <w:sz w:val="24"/>
            <w:szCs w:val="24"/>
          </w:rPr>
          <w:t>）专业学位论文标准</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_Toc82160562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8</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63" w:history="1">
        <w:r w:rsidR="006228A2" w:rsidRPr="006228A2">
          <w:rPr>
            <w:rStyle w:val="af0"/>
            <w:rFonts w:asciiTheme="minorEastAsia" w:hAnsiTheme="minorEastAsia"/>
            <w:noProof/>
            <w:sz w:val="24"/>
            <w:szCs w:val="24"/>
          </w:rPr>
          <w:t>2.1 引言</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_Toc82160563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8</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64" w:history="1">
        <w:r w:rsidR="006228A2" w:rsidRPr="006228A2">
          <w:rPr>
            <w:rStyle w:val="af0"/>
            <w:rFonts w:asciiTheme="minorEastAsia" w:hAnsiTheme="minorEastAsia"/>
            <w:noProof/>
            <w:sz w:val="24"/>
            <w:szCs w:val="24"/>
          </w:rPr>
          <w:t>2.2 制定MEM论文标准的依据</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_Toc82160564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8</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65" w:history="1">
        <w:r w:rsidR="006228A2" w:rsidRPr="006228A2">
          <w:rPr>
            <w:rStyle w:val="af0"/>
            <w:rFonts w:asciiTheme="minorEastAsia" w:hAnsiTheme="minorEastAsia"/>
            <w:noProof/>
            <w:sz w:val="24"/>
            <w:szCs w:val="24"/>
          </w:rPr>
          <w:t>2.3 学位论文选题要求</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_Toc82160565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9</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66" w:history="1">
        <w:r w:rsidR="006228A2" w:rsidRPr="006228A2">
          <w:rPr>
            <w:rStyle w:val="af0"/>
            <w:rFonts w:asciiTheme="minorEastAsia" w:hAnsiTheme="minorEastAsia"/>
            <w:noProof/>
            <w:sz w:val="24"/>
            <w:szCs w:val="24"/>
          </w:rPr>
          <w:t>3. 工程管理硕士专业学位论文工作指南</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_Toc82160566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12</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67" w:history="1">
        <w:r w:rsidR="006228A2" w:rsidRPr="006228A2">
          <w:rPr>
            <w:rStyle w:val="af0"/>
            <w:rFonts w:asciiTheme="minorEastAsia" w:hAnsiTheme="minorEastAsia"/>
            <w:noProof/>
            <w:sz w:val="24"/>
            <w:szCs w:val="24"/>
          </w:rPr>
          <w:t>3.1 引言</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_Toc82160567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12</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68" w:history="1">
        <w:r w:rsidR="006228A2" w:rsidRPr="006228A2">
          <w:rPr>
            <w:rStyle w:val="af0"/>
            <w:rFonts w:asciiTheme="minorEastAsia" w:hAnsiTheme="minorEastAsia"/>
            <w:noProof/>
            <w:sz w:val="24"/>
            <w:szCs w:val="24"/>
          </w:rPr>
          <w:t>3.2 各类MEM学位论文选题指南</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_Toc82160568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12</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69" w:history="1">
        <w:r w:rsidR="006228A2" w:rsidRPr="006228A2">
          <w:rPr>
            <w:rStyle w:val="af0"/>
            <w:rFonts w:asciiTheme="minorEastAsia" w:hAnsiTheme="minorEastAsia"/>
            <w:noProof/>
            <w:sz w:val="24"/>
            <w:szCs w:val="24"/>
          </w:rPr>
          <w:t>3.3工程管理专题研究类论文的文献综述与行业分析指南</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_Toc82160569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13</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70" w:history="1">
        <w:r w:rsidR="006228A2" w:rsidRPr="006228A2">
          <w:rPr>
            <w:rStyle w:val="af0"/>
            <w:rFonts w:asciiTheme="minorEastAsia" w:hAnsiTheme="minorEastAsia"/>
            <w:noProof/>
            <w:sz w:val="24"/>
            <w:szCs w:val="24"/>
          </w:rPr>
          <w:t>3.4工程管理专题研究类论文的理论、方法、工具应用及数据支撑指南</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_Toc82160570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13</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71" w:history="1">
        <w:r w:rsidR="006228A2" w:rsidRPr="006228A2">
          <w:rPr>
            <w:rStyle w:val="af0"/>
            <w:rFonts w:asciiTheme="minorEastAsia" w:hAnsiTheme="minorEastAsia"/>
            <w:noProof/>
            <w:sz w:val="24"/>
            <w:szCs w:val="24"/>
          </w:rPr>
          <w:t>3.5工程管理专题研究类论文的目录结构</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_Toc82160571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14</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72" w:history="1">
        <w:r w:rsidR="006228A2" w:rsidRPr="006228A2">
          <w:rPr>
            <w:rStyle w:val="af0"/>
            <w:rFonts w:asciiTheme="minorEastAsia" w:hAnsiTheme="minorEastAsia"/>
            <w:noProof/>
            <w:sz w:val="24"/>
            <w:szCs w:val="24"/>
          </w:rPr>
          <w:t>3.6 工程管理专题研究类论文的各部分写作指南</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_Toc82160572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14</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73" w:history="1">
        <w:r w:rsidR="006228A2" w:rsidRPr="006228A2">
          <w:rPr>
            <w:rStyle w:val="af0"/>
            <w:rFonts w:asciiTheme="minorEastAsia" w:hAnsiTheme="minorEastAsia"/>
            <w:noProof/>
            <w:sz w:val="24"/>
            <w:szCs w:val="24"/>
          </w:rPr>
          <w:t>3.7 论文指导与审阅过程指南</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_Toc82160573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15</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74" w:history="1">
        <w:r w:rsidR="006228A2" w:rsidRPr="006228A2">
          <w:rPr>
            <w:rStyle w:val="af0"/>
            <w:rFonts w:asciiTheme="minorEastAsia" w:hAnsiTheme="minorEastAsia"/>
            <w:noProof/>
            <w:sz w:val="24"/>
            <w:szCs w:val="24"/>
          </w:rPr>
          <w:t>附录A：工程管理硕士（MEM）学位论文水平评价表</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_Toc82160574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16</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75" w:history="1">
        <w:r w:rsidR="006228A2" w:rsidRPr="006228A2">
          <w:rPr>
            <w:rStyle w:val="af0"/>
            <w:rFonts w:asciiTheme="minorEastAsia" w:hAnsiTheme="minorEastAsia"/>
            <w:noProof/>
            <w:sz w:val="24"/>
            <w:szCs w:val="24"/>
          </w:rPr>
          <w:t>附录B：工程管理硕士（MEM）学位论文体现研究生能力评价表</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_Toc82160575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17</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76" w:history="1">
        <w:r w:rsidR="006228A2" w:rsidRPr="006228A2">
          <w:rPr>
            <w:rStyle w:val="af0"/>
            <w:rFonts w:asciiTheme="minorEastAsia" w:hAnsiTheme="minorEastAsia"/>
            <w:noProof/>
            <w:sz w:val="24"/>
            <w:szCs w:val="24"/>
          </w:rPr>
          <w:t>附录C：工程管理硕士（MEM）学位论文常见问题汇总</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_Toc82160576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18</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77" w:history="1">
        <w:r w:rsidR="006228A2" w:rsidRPr="006228A2">
          <w:rPr>
            <w:rStyle w:val="af0"/>
            <w:rFonts w:asciiTheme="minorEastAsia" w:hAnsiTheme="minorEastAsia"/>
            <w:noProof/>
            <w:sz w:val="24"/>
            <w:szCs w:val="24"/>
          </w:rPr>
          <w:t>附录D：工程管理硕士（MEM）已授学位论文选题范围统计</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_Toc82160577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20</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78" w:history="1">
        <w:r w:rsidR="006228A2" w:rsidRPr="006228A2">
          <w:rPr>
            <w:rStyle w:val="af0"/>
            <w:rFonts w:asciiTheme="minorEastAsia" w:hAnsiTheme="minorEastAsia"/>
            <w:noProof/>
            <w:sz w:val="24"/>
            <w:szCs w:val="24"/>
          </w:rPr>
          <w:t>附录E：工程管理硕士（MEM）学位论文成果评鉴模板</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_Toc82160578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22</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79" w:history="1">
        <w:r w:rsidR="006228A2" w:rsidRPr="006228A2">
          <w:rPr>
            <w:rStyle w:val="af0"/>
            <w:rFonts w:asciiTheme="minorEastAsia" w:hAnsiTheme="minorEastAsia"/>
            <w:noProof/>
            <w:sz w:val="24"/>
            <w:szCs w:val="24"/>
          </w:rPr>
          <w:t>4 学位论文过程管理环节</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_Toc82160579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23</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80" w:history="1">
        <w:r w:rsidR="006228A2" w:rsidRPr="006228A2">
          <w:rPr>
            <w:rStyle w:val="af0"/>
            <w:rFonts w:asciiTheme="minorEastAsia" w:hAnsiTheme="minorEastAsia"/>
            <w:noProof/>
            <w:sz w:val="24"/>
            <w:szCs w:val="24"/>
          </w:rPr>
          <w:t>4.1 学位论文过程管理时间节点</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_Toc82160580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23</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rPr>
          <w:rFonts w:asciiTheme="minorEastAsia" w:hAnsiTheme="minorEastAsia"/>
          <w:noProof/>
          <w:sz w:val="24"/>
          <w:szCs w:val="24"/>
        </w:rPr>
      </w:pPr>
      <w:hyperlink w:anchor="_Toc82160581" w:history="1">
        <w:r w:rsidR="006228A2" w:rsidRPr="006228A2">
          <w:rPr>
            <w:rStyle w:val="af0"/>
            <w:rFonts w:asciiTheme="minorEastAsia" w:hAnsiTheme="minorEastAsia"/>
            <w:noProof/>
            <w:sz w:val="24"/>
            <w:szCs w:val="24"/>
          </w:rPr>
          <w:t>4.2 学位论文过程管理关键控制点</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_Toc82160581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23</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82" w:history="1">
        <w:r w:rsidR="006228A2" w:rsidRPr="006228A2">
          <w:rPr>
            <w:rStyle w:val="af0"/>
            <w:rFonts w:asciiTheme="minorEastAsia" w:hAnsiTheme="minorEastAsia"/>
            <w:noProof/>
            <w:sz w:val="24"/>
            <w:szCs w:val="24"/>
          </w:rPr>
          <w:t>附件1 工程管理硕士专业学位论文选题报告模板</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_Toc82160582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27</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ind w:leftChars="0" w:left="0"/>
        <w:rPr>
          <w:rFonts w:asciiTheme="minorEastAsia" w:hAnsiTheme="minorEastAsia"/>
          <w:noProof/>
          <w:sz w:val="24"/>
          <w:szCs w:val="24"/>
        </w:rPr>
      </w:pPr>
      <w:hyperlink w:anchor="_Toc82160583" w:history="1">
        <w:r w:rsidR="006228A2" w:rsidRPr="006228A2">
          <w:rPr>
            <w:rStyle w:val="af0"/>
            <w:rFonts w:asciiTheme="minorEastAsia" w:hAnsiTheme="minorEastAsia" w:cs="Times New Roman"/>
            <w:noProof/>
            <w:sz w:val="24"/>
            <w:szCs w:val="24"/>
          </w:rPr>
          <w:t>附件2 南京大学工程管理专业学位论文选题报告评审表</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_Toc82160583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29</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84" w:history="1">
        <w:r w:rsidR="006228A2" w:rsidRPr="006228A2">
          <w:rPr>
            <w:rStyle w:val="af0"/>
            <w:rFonts w:asciiTheme="minorEastAsia" w:hAnsiTheme="minorEastAsia"/>
            <w:noProof/>
            <w:sz w:val="24"/>
            <w:szCs w:val="24"/>
          </w:rPr>
          <w:t>附件3 工程管理硕士专业学位论文开题报告模板</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_Toc82160584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30</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ind w:leftChars="0" w:left="0"/>
        <w:rPr>
          <w:rFonts w:asciiTheme="minorEastAsia" w:hAnsiTheme="minorEastAsia"/>
          <w:noProof/>
          <w:sz w:val="24"/>
          <w:szCs w:val="24"/>
        </w:rPr>
      </w:pPr>
      <w:hyperlink w:anchor="_Toc82160585" w:history="1">
        <w:r w:rsidR="006228A2" w:rsidRPr="006228A2">
          <w:rPr>
            <w:rStyle w:val="af0"/>
            <w:rFonts w:asciiTheme="minorEastAsia" w:hAnsiTheme="minorEastAsia" w:cs="Times New Roman"/>
            <w:noProof/>
            <w:sz w:val="24"/>
            <w:szCs w:val="24"/>
          </w:rPr>
          <w:t>附件4 南京大学工程管理专业学位论文开题报告评审表</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_Toc82160585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38</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86" w:history="1">
        <w:r w:rsidR="006228A2" w:rsidRPr="006228A2">
          <w:rPr>
            <w:rStyle w:val="af0"/>
            <w:rFonts w:asciiTheme="minorEastAsia" w:hAnsiTheme="minorEastAsia"/>
            <w:noProof/>
            <w:sz w:val="24"/>
            <w:szCs w:val="24"/>
          </w:rPr>
          <w:t>附件5 工程管理硕士专业学位论文中期报告模板</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_Toc82160586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39</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ind w:leftChars="0" w:left="0"/>
        <w:rPr>
          <w:rFonts w:asciiTheme="minorEastAsia" w:hAnsiTheme="minorEastAsia"/>
          <w:noProof/>
          <w:sz w:val="24"/>
          <w:szCs w:val="24"/>
        </w:rPr>
      </w:pPr>
      <w:hyperlink w:anchor="_Toc82160587" w:history="1">
        <w:r w:rsidR="006228A2" w:rsidRPr="006228A2">
          <w:rPr>
            <w:rStyle w:val="af0"/>
            <w:rFonts w:asciiTheme="minorEastAsia" w:hAnsiTheme="minorEastAsia" w:cs="Times New Roman"/>
            <w:noProof/>
            <w:sz w:val="24"/>
            <w:szCs w:val="24"/>
          </w:rPr>
          <w:t>附件6 南京大学工程管理专业学位论文中期报告评审表</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_Toc82160587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41</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21"/>
        <w:tabs>
          <w:tab w:val="right" w:leader="dot" w:pos="8777"/>
        </w:tabs>
        <w:spacing w:line="360" w:lineRule="auto"/>
        <w:ind w:leftChars="0" w:left="0"/>
        <w:rPr>
          <w:rFonts w:asciiTheme="minorEastAsia" w:hAnsiTheme="minorEastAsia"/>
          <w:noProof/>
          <w:sz w:val="24"/>
          <w:szCs w:val="24"/>
        </w:rPr>
      </w:pPr>
      <w:hyperlink w:anchor="_Toc82160588" w:history="1">
        <w:r w:rsidR="006228A2" w:rsidRPr="006228A2">
          <w:rPr>
            <w:rStyle w:val="af0"/>
            <w:rFonts w:asciiTheme="minorEastAsia" w:hAnsiTheme="minorEastAsia" w:cs="Times New Roman"/>
            <w:noProof/>
            <w:sz w:val="24"/>
            <w:szCs w:val="24"/>
          </w:rPr>
          <w:t>附件7 南京大学工程管理专业学位论文预答辩评审表</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_Toc82160588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42</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89" w:history="1">
        <w:r w:rsidR="006228A2" w:rsidRPr="006228A2">
          <w:rPr>
            <w:rStyle w:val="af0"/>
            <w:rFonts w:asciiTheme="minorEastAsia" w:hAnsiTheme="minorEastAsia"/>
            <w:noProof/>
            <w:sz w:val="24"/>
            <w:szCs w:val="24"/>
          </w:rPr>
          <w:t>附件8 工程管理学院工程管理硕士专业学位论文答辩申请表</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_Toc82160589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43</w:t>
        </w:r>
        <w:r w:rsidR="006228A2" w:rsidRPr="006228A2">
          <w:rPr>
            <w:rFonts w:asciiTheme="minorEastAsia" w:hAnsiTheme="minorEastAsia"/>
            <w:noProof/>
            <w:webHidden/>
            <w:sz w:val="24"/>
            <w:szCs w:val="24"/>
          </w:rPr>
          <w:fldChar w:fldCharType="end"/>
        </w:r>
      </w:hyperlink>
    </w:p>
    <w:p w:rsidR="006228A2" w:rsidRPr="006228A2" w:rsidRDefault="008C43AA" w:rsidP="006228A2">
      <w:pPr>
        <w:pStyle w:val="11"/>
        <w:spacing w:line="360" w:lineRule="auto"/>
        <w:rPr>
          <w:rFonts w:asciiTheme="minorEastAsia" w:hAnsiTheme="minorEastAsia"/>
          <w:noProof/>
          <w:sz w:val="24"/>
          <w:szCs w:val="24"/>
        </w:rPr>
      </w:pPr>
      <w:hyperlink w:anchor="_Toc82160590" w:history="1">
        <w:r w:rsidR="006228A2" w:rsidRPr="006228A2">
          <w:rPr>
            <w:rStyle w:val="af0"/>
            <w:rFonts w:asciiTheme="minorEastAsia" w:hAnsiTheme="minorEastAsia"/>
            <w:noProof/>
            <w:sz w:val="24"/>
            <w:szCs w:val="24"/>
          </w:rPr>
          <w:t>附件9 南京大学工程管理学院专业学位论文的格式规定</w:t>
        </w:r>
        <w:r w:rsidR="006228A2" w:rsidRPr="006228A2">
          <w:rPr>
            <w:rFonts w:asciiTheme="minorEastAsia" w:hAnsiTheme="minorEastAsia"/>
            <w:noProof/>
            <w:webHidden/>
            <w:sz w:val="24"/>
            <w:szCs w:val="24"/>
          </w:rPr>
          <w:tab/>
        </w:r>
        <w:r w:rsidR="006228A2" w:rsidRPr="006228A2">
          <w:rPr>
            <w:rFonts w:asciiTheme="minorEastAsia" w:hAnsiTheme="minorEastAsia"/>
            <w:noProof/>
            <w:webHidden/>
            <w:sz w:val="24"/>
            <w:szCs w:val="24"/>
          </w:rPr>
          <w:fldChar w:fldCharType="begin"/>
        </w:r>
        <w:r w:rsidR="006228A2" w:rsidRPr="006228A2">
          <w:rPr>
            <w:rFonts w:asciiTheme="minorEastAsia" w:hAnsiTheme="minorEastAsia"/>
            <w:noProof/>
            <w:webHidden/>
            <w:sz w:val="24"/>
            <w:szCs w:val="24"/>
          </w:rPr>
          <w:instrText xml:space="preserve"> PAGEREF _Toc82160590 \h </w:instrText>
        </w:r>
        <w:r w:rsidR="006228A2" w:rsidRPr="006228A2">
          <w:rPr>
            <w:rFonts w:asciiTheme="minorEastAsia" w:hAnsiTheme="minorEastAsia"/>
            <w:noProof/>
            <w:webHidden/>
            <w:sz w:val="24"/>
            <w:szCs w:val="24"/>
          </w:rPr>
        </w:r>
        <w:r w:rsidR="006228A2" w:rsidRPr="006228A2">
          <w:rPr>
            <w:rFonts w:asciiTheme="minorEastAsia" w:hAnsiTheme="minorEastAsia"/>
            <w:noProof/>
            <w:webHidden/>
            <w:sz w:val="24"/>
            <w:szCs w:val="24"/>
          </w:rPr>
          <w:fldChar w:fldCharType="separate"/>
        </w:r>
        <w:r w:rsidR="006228A2" w:rsidRPr="006228A2">
          <w:rPr>
            <w:rFonts w:asciiTheme="minorEastAsia" w:hAnsiTheme="minorEastAsia"/>
            <w:noProof/>
            <w:webHidden/>
            <w:sz w:val="24"/>
            <w:szCs w:val="24"/>
          </w:rPr>
          <w:t>44</w:t>
        </w:r>
        <w:r w:rsidR="006228A2" w:rsidRPr="006228A2">
          <w:rPr>
            <w:rFonts w:asciiTheme="minorEastAsia" w:hAnsiTheme="minorEastAsia"/>
            <w:noProof/>
            <w:webHidden/>
            <w:sz w:val="24"/>
            <w:szCs w:val="24"/>
          </w:rPr>
          <w:fldChar w:fldCharType="end"/>
        </w:r>
      </w:hyperlink>
    </w:p>
    <w:p w:rsidR="00FD7B71" w:rsidRPr="006228A2" w:rsidRDefault="00FD7B71" w:rsidP="006228A2">
      <w:pPr>
        <w:spacing w:line="360" w:lineRule="auto"/>
        <w:ind w:firstLine="560"/>
        <w:jc w:val="center"/>
        <w:rPr>
          <w:rFonts w:asciiTheme="minorEastAsia" w:hAnsiTheme="minorEastAsia" w:cs="Times New Roman"/>
          <w:sz w:val="24"/>
          <w:szCs w:val="24"/>
        </w:rPr>
        <w:sectPr w:rsidR="00FD7B71" w:rsidRPr="006228A2" w:rsidSect="0077499C">
          <w:footerReference w:type="default" r:id="rId8"/>
          <w:pgSz w:w="11906" w:h="16838"/>
          <w:pgMar w:top="1418" w:right="1418" w:bottom="1418" w:left="1701" w:header="851" w:footer="992" w:gutter="0"/>
          <w:cols w:space="425"/>
          <w:docGrid w:type="lines" w:linePitch="312"/>
        </w:sectPr>
      </w:pPr>
      <w:r w:rsidRPr="006228A2">
        <w:rPr>
          <w:rFonts w:asciiTheme="minorEastAsia" w:hAnsiTheme="minorEastAsia" w:cs="Times New Roman"/>
          <w:sz w:val="24"/>
          <w:szCs w:val="24"/>
        </w:rPr>
        <w:fldChar w:fldCharType="end"/>
      </w:r>
    </w:p>
    <w:p w:rsidR="007B5460" w:rsidRPr="00FD7B71" w:rsidRDefault="007B5460" w:rsidP="00FD7B71">
      <w:pPr>
        <w:pStyle w:val="1"/>
        <w:rPr>
          <w:rFonts w:hAnsi="Times New Roman"/>
          <w:sz w:val="32"/>
          <w:szCs w:val="32"/>
        </w:rPr>
      </w:pPr>
      <w:bookmarkStart w:id="0" w:name="_Toc18053347"/>
      <w:bookmarkStart w:id="1" w:name="_Toc82160552"/>
      <w:r w:rsidRPr="00FD7B71">
        <w:rPr>
          <w:rFonts w:hint="eastAsia"/>
          <w:sz w:val="32"/>
          <w:szCs w:val="32"/>
        </w:rPr>
        <w:lastRenderedPageBreak/>
        <w:t>1.</w:t>
      </w:r>
      <w:r w:rsidR="003B579F" w:rsidRPr="00FD7B71">
        <w:rPr>
          <w:rFonts w:hint="eastAsia"/>
          <w:sz w:val="32"/>
          <w:szCs w:val="32"/>
        </w:rPr>
        <w:t xml:space="preserve"> </w:t>
      </w:r>
      <w:r w:rsidR="00DE0CAE" w:rsidRPr="00FD7B71">
        <w:rPr>
          <w:sz w:val="32"/>
          <w:szCs w:val="32"/>
        </w:rPr>
        <w:t>培养</w:t>
      </w:r>
      <w:bookmarkEnd w:id="0"/>
      <w:r w:rsidR="00953C6B">
        <w:rPr>
          <w:rFonts w:hint="eastAsia"/>
          <w:sz w:val="32"/>
          <w:szCs w:val="32"/>
        </w:rPr>
        <w:t>方案</w:t>
      </w:r>
      <w:bookmarkEnd w:id="1"/>
    </w:p>
    <w:p w:rsidR="007B5460" w:rsidRDefault="007B5460" w:rsidP="007B5460">
      <w:pPr>
        <w:pStyle w:val="2"/>
        <w:rPr>
          <w:sz w:val="30"/>
          <w:szCs w:val="30"/>
        </w:rPr>
      </w:pPr>
      <w:bookmarkStart w:id="2" w:name="_Toc18053348"/>
      <w:bookmarkStart w:id="3" w:name="_Toc82160553"/>
      <w:r>
        <w:rPr>
          <w:rFonts w:hint="eastAsia"/>
          <w:sz w:val="30"/>
          <w:szCs w:val="30"/>
        </w:rPr>
        <w:t xml:space="preserve">1.1 </w:t>
      </w:r>
      <w:bookmarkEnd w:id="2"/>
      <w:r w:rsidR="00953C6B" w:rsidRPr="00953C6B">
        <w:rPr>
          <w:rFonts w:hint="eastAsia"/>
          <w:sz w:val="30"/>
          <w:szCs w:val="30"/>
        </w:rPr>
        <w:t>专业学位类别介绍</w:t>
      </w:r>
      <w:bookmarkEnd w:id="3"/>
    </w:p>
    <w:p w:rsidR="00953C6B" w:rsidRPr="00953C6B" w:rsidRDefault="00953C6B" w:rsidP="00953C6B">
      <w:pPr>
        <w:pStyle w:val="Default"/>
        <w:spacing w:line="440" w:lineRule="exact"/>
        <w:ind w:firstLineChars="200" w:firstLine="560"/>
        <w:rPr>
          <w:rFonts w:ascii="Times New Roman" w:eastAsia="仿宋" w:hAnsi="仿宋" w:cs="Times New Roman"/>
          <w:color w:val="auto"/>
          <w:sz w:val="28"/>
          <w:szCs w:val="28"/>
        </w:rPr>
      </w:pPr>
      <w:r w:rsidRPr="00953C6B">
        <w:rPr>
          <w:rFonts w:ascii="Times New Roman" w:eastAsia="仿宋" w:hAnsi="仿宋" w:cs="Times New Roman" w:hint="eastAsia"/>
          <w:color w:val="auto"/>
          <w:sz w:val="28"/>
          <w:szCs w:val="28"/>
        </w:rPr>
        <w:t>工程管理硕士属于专业学位类别（领域），类别</w:t>
      </w:r>
      <w:r w:rsidR="00C73883" w:rsidRPr="00953C6B">
        <w:rPr>
          <w:rFonts w:ascii="Times New Roman" w:eastAsia="仿宋" w:hAnsi="仿宋" w:cs="Times New Roman" w:hint="eastAsia"/>
          <w:color w:val="auto"/>
          <w:sz w:val="28"/>
          <w:szCs w:val="28"/>
        </w:rPr>
        <w:t>代码：</w:t>
      </w:r>
      <w:r w:rsidR="00C73883" w:rsidRPr="00953C6B">
        <w:rPr>
          <w:rFonts w:ascii="Times New Roman" w:eastAsia="仿宋" w:hAnsi="仿宋" w:cs="Times New Roman" w:hint="eastAsia"/>
          <w:color w:val="auto"/>
          <w:sz w:val="28"/>
          <w:szCs w:val="28"/>
        </w:rPr>
        <w:t>1256</w:t>
      </w:r>
      <w:r w:rsidR="00B155EC">
        <w:rPr>
          <w:rFonts w:ascii="Times New Roman" w:eastAsia="仿宋" w:hAnsi="仿宋" w:cs="Times New Roman" w:hint="eastAsia"/>
          <w:color w:val="auto"/>
          <w:sz w:val="28"/>
          <w:szCs w:val="28"/>
        </w:rPr>
        <w:t>，</w:t>
      </w:r>
      <w:r w:rsidR="00C73883">
        <w:rPr>
          <w:rFonts w:ascii="Times New Roman" w:eastAsia="仿宋" w:hAnsi="仿宋" w:cs="Times New Roman" w:hint="eastAsia"/>
          <w:color w:val="auto"/>
          <w:sz w:val="28"/>
          <w:szCs w:val="28"/>
        </w:rPr>
        <w:t>领域</w:t>
      </w:r>
      <w:r w:rsidRPr="00953C6B">
        <w:rPr>
          <w:rFonts w:ascii="Times New Roman" w:eastAsia="仿宋" w:hAnsi="仿宋" w:cs="Times New Roman" w:hint="eastAsia"/>
          <w:color w:val="auto"/>
          <w:sz w:val="28"/>
          <w:szCs w:val="28"/>
        </w:rPr>
        <w:t>代码：</w:t>
      </w:r>
      <w:r w:rsidRPr="00953C6B">
        <w:rPr>
          <w:rFonts w:ascii="Times New Roman" w:eastAsia="仿宋" w:hAnsi="仿宋" w:cs="Times New Roman" w:hint="eastAsia"/>
          <w:color w:val="auto"/>
          <w:sz w:val="28"/>
          <w:szCs w:val="28"/>
        </w:rPr>
        <w:t>125601</w:t>
      </w:r>
      <w:r w:rsidRPr="00953C6B">
        <w:rPr>
          <w:rFonts w:ascii="Times New Roman" w:eastAsia="仿宋" w:hAnsi="仿宋" w:cs="Times New Roman" w:hint="eastAsia"/>
          <w:color w:val="auto"/>
          <w:sz w:val="28"/>
          <w:szCs w:val="28"/>
        </w:rPr>
        <w:t>（非全日制），专业学位类别（领域）英文名称为</w:t>
      </w:r>
      <w:r w:rsidRPr="00953C6B">
        <w:rPr>
          <w:rFonts w:ascii="Times New Roman" w:eastAsia="仿宋" w:hAnsi="仿宋" w:cs="Times New Roman" w:hint="eastAsia"/>
          <w:color w:val="auto"/>
          <w:sz w:val="28"/>
          <w:szCs w:val="28"/>
        </w:rPr>
        <w:t>Master of Engineering Management</w:t>
      </w:r>
      <w:r w:rsidR="0035450B">
        <w:rPr>
          <w:rFonts w:ascii="Times New Roman" w:eastAsia="仿宋" w:hAnsi="仿宋" w:cs="Times New Roman" w:hint="eastAsia"/>
          <w:color w:val="auto"/>
          <w:sz w:val="28"/>
          <w:szCs w:val="28"/>
        </w:rPr>
        <w:t>（简称：</w:t>
      </w:r>
      <w:r w:rsidR="0035450B">
        <w:rPr>
          <w:rFonts w:ascii="Times New Roman" w:eastAsia="仿宋" w:hAnsi="仿宋" w:cs="Times New Roman" w:hint="eastAsia"/>
          <w:color w:val="auto"/>
          <w:sz w:val="28"/>
          <w:szCs w:val="28"/>
        </w:rPr>
        <w:t>MEM</w:t>
      </w:r>
      <w:r w:rsidR="0035450B">
        <w:rPr>
          <w:rFonts w:ascii="Times New Roman" w:eastAsia="仿宋" w:hAnsi="仿宋" w:cs="Times New Roman" w:hint="eastAsia"/>
          <w:color w:val="auto"/>
          <w:sz w:val="28"/>
          <w:szCs w:val="28"/>
        </w:rPr>
        <w:t>）</w:t>
      </w:r>
      <w:r w:rsidRPr="00953C6B">
        <w:rPr>
          <w:rFonts w:ascii="Times New Roman" w:eastAsia="仿宋" w:hAnsi="仿宋" w:cs="Times New Roman" w:hint="eastAsia"/>
          <w:color w:val="auto"/>
          <w:sz w:val="28"/>
          <w:szCs w:val="28"/>
        </w:rPr>
        <w:t>。</w:t>
      </w:r>
    </w:p>
    <w:p w:rsidR="00953C6B" w:rsidRPr="00953C6B" w:rsidRDefault="00953C6B" w:rsidP="00953C6B">
      <w:pPr>
        <w:pStyle w:val="Default"/>
        <w:spacing w:line="440" w:lineRule="exact"/>
        <w:ind w:firstLineChars="200" w:firstLine="560"/>
        <w:rPr>
          <w:rFonts w:ascii="Times New Roman" w:eastAsia="仿宋" w:hAnsi="仿宋" w:cs="Times New Roman"/>
          <w:color w:val="auto"/>
          <w:sz w:val="28"/>
          <w:szCs w:val="28"/>
        </w:rPr>
      </w:pPr>
      <w:r w:rsidRPr="00953C6B">
        <w:rPr>
          <w:rFonts w:ascii="Times New Roman" w:eastAsia="仿宋" w:hAnsi="仿宋" w:cs="Times New Roman" w:hint="eastAsia"/>
          <w:color w:val="auto"/>
          <w:sz w:val="28"/>
          <w:szCs w:val="28"/>
        </w:rPr>
        <w:t>工程管理硕士培养依托南京大学工程管理学院管理科学与工程一级学科博士学位授权点和博士后流动站以及控制科学与智能工程二级学科硕士学位授予点，以及工业工程、物流工程、项目管理、控制工程和金融工程五个专业硕士学位授予点。</w:t>
      </w:r>
    </w:p>
    <w:p w:rsidR="00953C6B" w:rsidRPr="00953C6B" w:rsidRDefault="00953C6B" w:rsidP="00953C6B">
      <w:pPr>
        <w:pStyle w:val="2"/>
      </w:pPr>
      <w:bookmarkStart w:id="4" w:name="_Toc82160554"/>
      <w:r>
        <w:rPr>
          <w:rFonts w:hint="eastAsia"/>
          <w:sz w:val="30"/>
          <w:szCs w:val="30"/>
        </w:rPr>
        <w:t xml:space="preserve">1.2 </w:t>
      </w:r>
      <w:r>
        <w:rPr>
          <w:rFonts w:hint="eastAsia"/>
          <w:sz w:val="30"/>
          <w:szCs w:val="30"/>
        </w:rPr>
        <w:t>培养目标</w:t>
      </w:r>
      <w:bookmarkEnd w:id="4"/>
    </w:p>
    <w:p w:rsidR="00953C6B" w:rsidRPr="00953C6B" w:rsidRDefault="00953C6B" w:rsidP="00953C6B">
      <w:pPr>
        <w:pStyle w:val="Default"/>
        <w:spacing w:line="440" w:lineRule="exact"/>
        <w:ind w:firstLineChars="200" w:firstLine="560"/>
        <w:rPr>
          <w:rFonts w:ascii="Times New Roman" w:eastAsia="仿宋" w:hAnsi="仿宋" w:cs="Times New Roman"/>
          <w:color w:val="auto"/>
          <w:sz w:val="28"/>
          <w:szCs w:val="28"/>
        </w:rPr>
      </w:pPr>
      <w:r w:rsidRPr="00953C6B">
        <w:rPr>
          <w:rFonts w:ascii="Times New Roman" w:eastAsia="仿宋" w:hAnsi="仿宋" w:cs="Times New Roman" w:hint="eastAsia"/>
          <w:color w:val="auto"/>
          <w:sz w:val="28"/>
          <w:szCs w:val="28"/>
        </w:rPr>
        <w:t>工程管理硕士的培</w:t>
      </w:r>
      <w:r w:rsidR="00EF1D2D">
        <w:rPr>
          <w:rFonts w:ascii="Times New Roman" w:eastAsia="仿宋" w:hAnsi="仿宋" w:cs="Times New Roman" w:hint="eastAsia"/>
          <w:color w:val="auto"/>
          <w:sz w:val="28"/>
          <w:szCs w:val="28"/>
        </w:rPr>
        <w:t>养以南京大学“二三三”研究生培养方案为指导思想，以全国工程管理</w:t>
      </w:r>
      <w:r w:rsidRPr="00953C6B">
        <w:rPr>
          <w:rFonts w:ascii="Times New Roman" w:eastAsia="仿宋" w:hAnsi="仿宋" w:cs="Times New Roman" w:hint="eastAsia"/>
          <w:color w:val="auto"/>
          <w:sz w:val="28"/>
          <w:szCs w:val="28"/>
        </w:rPr>
        <w:t>专业</w:t>
      </w:r>
      <w:r w:rsidR="00EF1D2D">
        <w:rPr>
          <w:rFonts w:ascii="Times New Roman" w:eastAsia="仿宋" w:hAnsi="仿宋" w:cs="Times New Roman" w:hint="eastAsia"/>
          <w:color w:val="auto"/>
          <w:sz w:val="28"/>
          <w:szCs w:val="28"/>
        </w:rPr>
        <w:t>学位研究生教育</w:t>
      </w:r>
      <w:r w:rsidRPr="00953C6B">
        <w:rPr>
          <w:rFonts w:ascii="Times New Roman" w:eastAsia="仿宋" w:hAnsi="仿宋" w:cs="Times New Roman" w:hint="eastAsia"/>
          <w:color w:val="auto"/>
          <w:sz w:val="28"/>
          <w:szCs w:val="28"/>
        </w:rPr>
        <w:t>指导委员会</w:t>
      </w:r>
      <w:r w:rsidR="00EF1D2D">
        <w:rPr>
          <w:rFonts w:ascii="Times New Roman" w:eastAsia="仿宋" w:hAnsi="仿宋" w:cs="Times New Roman" w:hint="eastAsia"/>
          <w:color w:val="auto"/>
          <w:sz w:val="28"/>
          <w:szCs w:val="28"/>
        </w:rPr>
        <w:t>学位论文标准和工作指南</w:t>
      </w:r>
      <w:r w:rsidRPr="00953C6B">
        <w:rPr>
          <w:rFonts w:ascii="Times New Roman" w:eastAsia="仿宋" w:hAnsi="仿宋" w:cs="Times New Roman" w:hint="eastAsia"/>
          <w:color w:val="auto"/>
          <w:sz w:val="28"/>
          <w:szCs w:val="28"/>
        </w:rPr>
        <w:t>为依据，培养掌握马克思主义基本原理和习近平新时代中国特色社会主义思想，具备良好的政治素质和职业道德，热爱祖国</w:t>
      </w:r>
      <w:r>
        <w:rPr>
          <w:rFonts w:ascii="Times New Roman" w:eastAsia="仿宋" w:hAnsi="仿宋" w:cs="Times New Roman" w:hint="eastAsia"/>
          <w:color w:val="auto"/>
          <w:sz w:val="28"/>
          <w:szCs w:val="28"/>
        </w:rPr>
        <w:t>，</w:t>
      </w:r>
      <w:r w:rsidRPr="00953C6B">
        <w:rPr>
          <w:rFonts w:ascii="Times New Roman" w:eastAsia="仿宋" w:hAnsi="仿宋" w:cs="Times New Roman" w:hint="eastAsia"/>
          <w:color w:val="auto"/>
          <w:sz w:val="28"/>
          <w:szCs w:val="28"/>
        </w:rPr>
        <w:t>遵纪守法、基础扎实、素质全面、工程实践能力强并具有一定创新能力的、既懂现代工程技术、又掌握现代管理方法的应用型、复合型高层次工程技术和工程管理人才、产业领袖和跨界工程领域管理专家。</w:t>
      </w:r>
    </w:p>
    <w:p w:rsidR="00DE0CAE" w:rsidRDefault="00953C6B" w:rsidP="00953C6B">
      <w:pPr>
        <w:pStyle w:val="Default"/>
        <w:spacing w:line="440" w:lineRule="exact"/>
        <w:ind w:firstLineChars="200" w:firstLine="560"/>
        <w:rPr>
          <w:rFonts w:ascii="Times New Roman" w:eastAsia="仿宋" w:hAnsi="仿宋" w:cs="Times New Roman"/>
          <w:color w:val="auto"/>
          <w:sz w:val="28"/>
          <w:szCs w:val="28"/>
        </w:rPr>
      </w:pPr>
      <w:r w:rsidRPr="00953C6B">
        <w:rPr>
          <w:rFonts w:ascii="Times New Roman" w:eastAsia="仿宋" w:hAnsi="仿宋" w:cs="Times New Roman" w:hint="eastAsia"/>
          <w:color w:val="auto"/>
          <w:sz w:val="28"/>
          <w:szCs w:val="28"/>
        </w:rPr>
        <w:t>工程管理硕士研究生应掌握工程管理领域的坚实的基础理论和宽广的专业知识</w:t>
      </w:r>
      <w:r w:rsidR="00B155EC">
        <w:rPr>
          <w:rFonts w:ascii="Times New Roman" w:eastAsia="仿宋" w:hAnsi="仿宋" w:cs="Times New Roman" w:hint="eastAsia"/>
          <w:color w:val="auto"/>
          <w:sz w:val="28"/>
          <w:szCs w:val="28"/>
        </w:rPr>
        <w:t>，</w:t>
      </w:r>
      <w:r w:rsidRPr="00953C6B">
        <w:rPr>
          <w:rFonts w:ascii="Times New Roman" w:eastAsia="仿宋" w:hAnsi="仿宋" w:cs="Times New Roman" w:hint="eastAsia"/>
          <w:color w:val="auto"/>
          <w:sz w:val="28"/>
          <w:szCs w:val="28"/>
        </w:rPr>
        <w:t>掌握解决工程管理实际问题的先进科学技术方法和现代技术手段</w:t>
      </w:r>
      <w:r w:rsidR="00B155EC">
        <w:rPr>
          <w:rFonts w:ascii="Times New Roman" w:eastAsia="仿宋" w:hAnsi="仿宋" w:cs="Times New Roman" w:hint="eastAsia"/>
          <w:color w:val="auto"/>
          <w:sz w:val="28"/>
          <w:szCs w:val="28"/>
        </w:rPr>
        <w:t>，</w:t>
      </w:r>
      <w:r w:rsidRPr="00953C6B">
        <w:rPr>
          <w:rFonts w:ascii="Times New Roman" w:eastAsia="仿宋" w:hAnsi="仿宋" w:cs="Times New Roman" w:hint="eastAsia"/>
          <w:color w:val="auto"/>
          <w:sz w:val="28"/>
          <w:szCs w:val="28"/>
        </w:rPr>
        <w:t>具有对复杂工程系统、复杂生产系统、服务系统、金融系统进行分析、规划、设计、管理和运作的能力</w:t>
      </w:r>
      <w:r>
        <w:rPr>
          <w:rFonts w:ascii="Times New Roman" w:eastAsia="仿宋" w:hAnsi="仿宋" w:cs="Times New Roman" w:hint="eastAsia"/>
          <w:color w:val="auto"/>
          <w:sz w:val="28"/>
          <w:szCs w:val="28"/>
        </w:rPr>
        <w:t>，</w:t>
      </w:r>
      <w:r w:rsidRPr="00953C6B">
        <w:rPr>
          <w:rFonts w:ascii="Times New Roman" w:eastAsia="仿宋" w:hAnsi="仿宋" w:cs="Times New Roman" w:hint="eastAsia"/>
          <w:color w:val="auto"/>
          <w:sz w:val="28"/>
          <w:szCs w:val="28"/>
        </w:rPr>
        <w:t>具有创新意识和独立担负工程管理工作的能力。</w:t>
      </w:r>
    </w:p>
    <w:p w:rsidR="00DE0CAE" w:rsidRDefault="0029156F" w:rsidP="00DE0CAE">
      <w:pPr>
        <w:pStyle w:val="2"/>
        <w:rPr>
          <w:sz w:val="30"/>
          <w:szCs w:val="30"/>
        </w:rPr>
      </w:pPr>
      <w:bookmarkStart w:id="5" w:name="_Toc18053349"/>
      <w:bookmarkStart w:id="6" w:name="_Toc82160555"/>
      <w:r>
        <w:rPr>
          <w:rFonts w:hint="eastAsia"/>
          <w:sz w:val="30"/>
          <w:szCs w:val="30"/>
        </w:rPr>
        <w:t>1.3</w:t>
      </w:r>
      <w:r w:rsidR="00DE0CAE">
        <w:rPr>
          <w:rFonts w:hint="eastAsia"/>
          <w:sz w:val="30"/>
          <w:szCs w:val="30"/>
        </w:rPr>
        <w:t xml:space="preserve"> </w:t>
      </w:r>
      <w:bookmarkEnd w:id="5"/>
      <w:r>
        <w:rPr>
          <w:rFonts w:hint="eastAsia"/>
          <w:sz w:val="30"/>
          <w:szCs w:val="30"/>
        </w:rPr>
        <w:t>研究方向</w:t>
      </w:r>
      <w:bookmarkEnd w:id="6"/>
    </w:p>
    <w:p w:rsidR="0029156F" w:rsidRPr="0029156F" w:rsidRDefault="0029156F" w:rsidP="00CB6399">
      <w:pPr>
        <w:autoSpaceDE w:val="0"/>
        <w:autoSpaceDN w:val="0"/>
        <w:adjustRightInd w:val="0"/>
        <w:spacing w:line="440" w:lineRule="exact"/>
        <w:ind w:firstLine="420"/>
        <w:rPr>
          <w:rFonts w:ascii="Times New Roman" w:eastAsia="仿宋" w:hAnsi="仿宋" w:cs="Times New Roman"/>
          <w:kern w:val="0"/>
          <w:sz w:val="28"/>
          <w:szCs w:val="28"/>
        </w:rPr>
      </w:pPr>
      <w:r w:rsidRPr="0029156F">
        <w:rPr>
          <w:rFonts w:ascii="Times New Roman" w:eastAsia="仿宋" w:hAnsi="仿宋" w:cs="Times New Roman" w:hint="eastAsia"/>
          <w:kern w:val="0"/>
          <w:sz w:val="28"/>
          <w:szCs w:val="28"/>
        </w:rPr>
        <w:t>工程项目管理</w:t>
      </w:r>
    </w:p>
    <w:p w:rsidR="0029156F" w:rsidRPr="0029156F" w:rsidRDefault="0029156F" w:rsidP="00CB6399">
      <w:pPr>
        <w:pStyle w:val="Default"/>
        <w:spacing w:line="440" w:lineRule="exact"/>
        <w:ind w:firstLine="420"/>
        <w:rPr>
          <w:rFonts w:ascii="Times New Roman" w:eastAsia="仿宋" w:hAnsi="仿宋" w:cs="Times New Roman"/>
          <w:sz w:val="28"/>
          <w:szCs w:val="28"/>
        </w:rPr>
      </w:pPr>
      <w:r w:rsidRPr="0029156F">
        <w:rPr>
          <w:rFonts w:ascii="Times New Roman" w:eastAsia="仿宋" w:hAnsi="仿宋" w:cs="Times New Roman" w:hint="eastAsia"/>
          <w:sz w:val="28"/>
          <w:szCs w:val="28"/>
        </w:rPr>
        <w:t>金融工程与管理</w:t>
      </w:r>
    </w:p>
    <w:p w:rsidR="0029156F" w:rsidRPr="0029156F" w:rsidRDefault="0029156F" w:rsidP="00CB6399">
      <w:pPr>
        <w:autoSpaceDE w:val="0"/>
        <w:autoSpaceDN w:val="0"/>
        <w:adjustRightInd w:val="0"/>
        <w:spacing w:line="440" w:lineRule="exact"/>
        <w:ind w:firstLine="420"/>
        <w:rPr>
          <w:rFonts w:ascii="Times New Roman" w:eastAsia="仿宋" w:hAnsi="仿宋" w:cs="Times New Roman"/>
          <w:kern w:val="0"/>
          <w:sz w:val="28"/>
          <w:szCs w:val="28"/>
        </w:rPr>
      </w:pPr>
      <w:r w:rsidRPr="0029156F">
        <w:rPr>
          <w:rFonts w:ascii="Times New Roman" w:eastAsia="仿宋" w:hAnsi="仿宋" w:cs="Times New Roman" w:hint="eastAsia"/>
          <w:kern w:val="0"/>
          <w:sz w:val="28"/>
          <w:szCs w:val="28"/>
        </w:rPr>
        <w:t>工业工程与管理（包含制造工程、信息工程、服务工程等）</w:t>
      </w:r>
    </w:p>
    <w:p w:rsidR="00DE0CAE" w:rsidRDefault="0029156F" w:rsidP="0029156F">
      <w:pPr>
        <w:pStyle w:val="Default"/>
        <w:spacing w:line="440" w:lineRule="exact"/>
        <w:ind w:firstLine="420"/>
        <w:rPr>
          <w:rFonts w:ascii="Times New Roman" w:eastAsia="仿宋" w:hAnsi="仿宋" w:cs="Times New Roman"/>
          <w:color w:val="auto"/>
          <w:sz w:val="28"/>
          <w:szCs w:val="28"/>
        </w:rPr>
      </w:pPr>
      <w:r w:rsidRPr="0029156F">
        <w:rPr>
          <w:rFonts w:ascii="Times New Roman" w:eastAsia="仿宋" w:hAnsi="仿宋" w:cs="Times New Roman" w:hint="eastAsia"/>
          <w:color w:val="auto"/>
          <w:sz w:val="28"/>
          <w:szCs w:val="28"/>
        </w:rPr>
        <w:t>物流工程与管理</w:t>
      </w:r>
    </w:p>
    <w:p w:rsidR="00DE0CAE" w:rsidRDefault="003B27A3" w:rsidP="00DE0CAE">
      <w:pPr>
        <w:pStyle w:val="2"/>
        <w:rPr>
          <w:sz w:val="30"/>
          <w:szCs w:val="30"/>
        </w:rPr>
      </w:pPr>
      <w:bookmarkStart w:id="7" w:name="_Toc18053350"/>
      <w:bookmarkStart w:id="8" w:name="_Toc82160556"/>
      <w:r>
        <w:rPr>
          <w:rFonts w:hint="eastAsia"/>
          <w:sz w:val="30"/>
          <w:szCs w:val="30"/>
        </w:rPr>
        <w:lastRenderedPageBreak/>
        <w:t>1.4</w:t>
      </w:r>
      <w:r w:rsidR="00DE0CAE">
        <w:rPr>
          <w:rFonts w:hint="eastAsia"/>
          <w:sz w:val="30"/>
          <w:szCs w:val="30"/>
        </w:rPr>
        <w:t xml:space="preserve"> </w:t>
      </w:r>
      <w:r w:rsidR="00DE0CAE">
        <w:rPr>
          <w:rFonts w:hint="eastAsia"/>
          <w:sz w:val="30"/>
          <w:szCs w:val="30"/>
        </w:rPr>
        <w:t>学</w:t>
      </w:r>
      <w:bookmarkEnd w:id="7"/>
      <w:r>
        <w:rPr>
          <w:rFonts w:hint="eastAsia"/>
          <w:sz w:val="30"/>
          <w:szCs w:val="30"/>
        </w:rPr>
        <w:t>习年限</w:t>
      </w:r>
      <w:bookmarkEnd w:id="8"/>
    </w:p>
    <w:p w:rsidR="00D12DF6" w:rsidRPr="00DE0CAE" w:rsidRDefault="003B27A3" w:rsidP="003B27A3">
      <w:pPr>
        <w:pStyle w:val="Default"/>
        <w:spacing w:line="440" w:lineRule="exact"/>
        <w:ind w:firstLine="420"/>
        <w:rPr>
          <w:rFonts w:ascii="Times New Roman" w:eastAsia="仿宋" w:hAnsi="仿宋" w:cs="Times New Roman"/>
          <w:color w:val="auto"/>
          <w:sz w:val="28"/>
          <w:szCs w:val="28"/>
        </w:rPr>
      </w:pPr>
      <w:r w:rsidRPr="003B27A3">
        <w:rPr>
          <w:rFonts w:ascii="Times New Roman" w:eastAsia="仿宋" w:hAnsi="仿宋" w:cs="Times New Roman" w:hint="eastAsia"/>
          <w:color w:val="auto"/>
          <w:sz w:val="28"/>
          <w:szCs w:val="28"/>
        </w:rPr>
        <w:t>本类别（领域）专业学位硕士研究生的基本修业年限为</w:t>
      </w:r>
      <w:r w:rsidRPr="003B27A3">
        <w:rPr>
          <w:rFonts w:ascii="Times New Roman" w:eastAsia="仿宋" w:hAnsi="仿宋" w:cs="Times New Roman"/>
          <w:color w:val="auto"/>
          <w:sz w:val="28"/>
          <w:szCs w:val="28"/>
        </w:rPr>
        <w:t>3</w:t>
      </w:r>
      <w:r w:rsidRPr="003B27A3">
        <w:rPr>
          <w:rFonts w:ascii="Times New Roman" w:eastAsia="仿宋" w:hAnsi="仿宋" w:cs="Times New Roman" w:hint="eastAsia"/>
          <w:color w:val="auto"/>
          <w:sz w:val="28"/>
          <w:szCs w:val="28"/>
        </w:rPr>
        <w:t>年，最长修业年限（含休学和保留学籍）为</w:t>
      </w:r>
      <w:r w:rsidRPr="003B27A3">
        <w:rPr>
          <w:rFonts w:ascii="Times New Roman" w:eastAsia="仿宋" w:hAnsi="仿宋" w:cs="Times New Roman" w:hint="eastAsia"/>
          <w:color w:val="auto"/>
          <w:sz w:val="28"/>
          <w:szCs w:val="28"/>
        </w:rPr>
        <w:t>5</w:t>
      </w:r>
      <w:r w:rsidRPr="003B27A3">
        <w:rPr>
          <w:rFonts w:ascii="Times New Roman" w:eastAsia="仿宋" w:hAnsi="仿宋" w:cs="Times New Roman" w:hint="eastAsia"/>
          <w:color w:val="auto"/>
          <w:sz w:val="28"/>
          <w:szCs w:val="28"/>
        </w:rPr>
        <w:t>年。</w:t>
      </w:r>
    </w:p>
    <w:p w:rsidR="007B5460" w:rsidRDefault="003B27A3" w:rsidP="007B5460">
      <w:pPr>
        <w:pStyle w:val="2"/>
        <w:rPr>
          <w:sz w:val="30"/>
          <w:szCs w:val="30"/>
        </w:rPr>
      </w:pPr>
      <w:bookmarkStart w:id="9" w:name="_Toc18053351"/>
      <w:bookmarkStart w:id="10" w:name="_Toc82160557"/>
      <w:r>
        <w:rPr>
          <w:rFonts w:hint="eastAsia"/>
          <w:sz w:val="30"/>
          <w:szCs w:val="30"/>
        </w:rPr>
        <w:t>1.5</w:t>
      </w:r>
      <w:r w:rsidR="007B5460">
        <w:rPr>
          <w:rFonts w:hint="eastAsia"/>
          <w:sz w:val="30"/>
          <w:szCs w:val="30"/>
        </w:rPr>
        <w:t xml:space="preserve"> </w:t>
      </w:r>
      <w:r w:rsidR="00D12DF6">
        <w:rPr>
          <w:rFonts w:hint="eastAsia"/>
          <w:sz w:val="30"/>
          <w:szCs w:val="30"/>
        </w:rPr>
        <w:t>课程设置</w:t>
      </w:r>
      <w:bookmarkEnd w:id="9"/>
      <w:bookmarkEnd w:id="10"/>
    </w:p>
    <w:p w:rsidR="00D12DF6" w:rsidRPr="00D12DF6" w:rsidRDefault="003B27A3" w:rsidP="003B27A3">
      <w:pPr>
        <w:pStyle w:val="Default"/>
        <w:spacing w:line="440" w:lineRule="exact"/>
        <w:ind w:firstLine="420"/>
        <w:rPr>
          <w:rFonts w:ascii="Times New Roman" w:eastAsia="仿宋" w:hAnsi="仿宋" w:cs="Times New Roman"/>
          <w:color w:val="auto"/>
          <w:sz w:val="28"/>
          <w:szCs w:val="28"/>
        </w:rPr>
      </w:pPr>
      <w:r w:rsidRPr="003B27A3">
        <w:rPr>
          <w:rFonts w:ascii="Times New Roman" w:eastAsia="仿宋" w:hAnsi="仿宋" w:cs="Times New Roman" w:hint="eastAsia"/>
          <w:color w:val="auto"/>
          <w:sz w:val="28"/>
          <w:szCs w:val="28"/>
        </w:rPr>
        <w:t>课程总学分为</w:t>
      </w:r>
      <w:r w:rsidRPr="003B27A3">
        <w:rPr>
          <w:rFonts w:ascii="Times New Roman" w:eastAsia="仿宋" w:hAnsi="仿宋" w:cs="Times New Roman" w:hint="eastAsia"/>
          <w:color w:val="auto"/>
          <w:sz w:val="28"/>
          <w:szCs w:val="28"/>
        </w:rPr>
        <w:t>3</w:t>
      </w:r>
      <w:r w:rsidRPr="003B27A3">
        <w:rPr>
          <w:rFonts w:ascii="Times New Roman" w:eastAsia="仿宋" w:hAnsi="仿宋" w:cs="Times New Roman"/>
          <w:color w:val="auto"/>
          <w:sz w:val="28"/>
          <w:szCs w:val="28"/>
        </w:rPr>
        <w:t>4</w:t>
      </w:r>
      <w:r w:rsidRPr="003B27A3">
        <w:rPr>
          <w:rFonts w:ascii="Times New Roman" w:eastAsia="仿宋" w:hAnsi="仿宋" w:cs="Times New Roman" w:hint="eastAsia"/>
          <w:color w:val="auto"/>
          <w:sz w:val="28"/>
          <w:szCs w:val="28"/>
        </w:rPr>
        <w:t>学分。学分课程类型包括四类：</w:t>
      </w:r>
      <w:r w:rsidRPr="003B27A3">
        <w:rPr>
          <w:rFonts w:ascii="Times New Roman" w:eastAsia="仿宋" w:hAnsi="仿宋" w:cs="Times New Roman" w:hint="eastAsia"/>
          <w:color w:val="auto"/>
          <w:sz w:val="28"/>
          <w:szCs w:val="28"/>
        </w:rPr>
        <w:t>A</w:t>
      </w:r>
      <w:r w:rsidRPr="003B27A3">
        <w:rPr>
          <w:rFonts w:ascii="Times New Roman" w:eastAsia="仿宋" w:hAnsi="仿宋" w:cs="Times New Roman" w:hint="eastAsia"/>
          <w:color w:val="auto"/>
          <w:sz w:val="28"/>
          <w:szCs w:val="28"/>
        </w:rPr>
        <w:t>类课程为全校公共外语、政治理论、学术规范、工程伦理等学位课程；</w:t>
      </w:r>
      <w:r w:rsidRPr="003B27A3">
        <w:rPr>
          <w:rFonts w:ascii="Times New Roman" w:eastAsia="仿宋" w:hAnsi="仿宋" w:cs="Times New Roman" w:hint="eastAsia"/>
          <w:color w:val="auto"/>
          <w:sz w:val="28"/>
          <w:szCs w:val="28"/>
        </w:rPr>
        <w:t>B</w:t>
      </w:r>
      <w:r>
        <w:rPr>
          <w:rFonts w:ascii="Times New Roman" w:eastAsia="仿宋" w:hAnsi="仿宋" w:cs="Times New Roman" w:hint="eastAsia"/>
          <w:color w:val="auto"/>
          <w:sz w:val="28"/>
          <w:szCs w:val="28"/>
        </w:rPr>
        <w:t>类课程为以知识基础构建为重点的专业基础课程；</w:t>
      </w:r>
      <w:r w:rsidRPr="003B27A3">
        <w:rPr>
          <w:rFonts w:ascii="Times New Roman" w:eastAsia="仿宋" w:hAnsi="仿宋" w:cs="Times New Roman" w:hint="eastAsia"/>
          <w:color w:val="auto"/>
          <w:sz w:val="28"/>
          <w:szCs w:val="28"/>
        </w:rPr>
        <w:t>C</w:t>
      </w:r>
      <w:r>
        <w:rPr>
          <w:rFonts w:ascii="Times New Roman" w:eastAsia="仿宋" w:hAnsi="仿宋" w:cs="Times New Roman" w:hint="eastAsia"/>
          <w:color w:val="auto"/>
          <w:sz w:val="28"/>
          <w:szCs w:val="28"/>
        </w:rPr>
        <w:t>类课程为以实践能力培养为重点的专业实践课程；</w:t>
      </w:r>
      <w:r w:rsidRPr="003B27A3">
        <w:rPr>
          <w:rFonts w:ascii="Times New Roman" w:eastAsia="仿宋" w:hAnsi="仿宋" w:cs="Times New Roman" w:hint="eastAsia"/>
          <w:color w:val="auto"/>
          <w:sz w:val="28"/>
          <w:szCs w:val="28"/>
        </w:rPr>
        <w:t>D</w:t>
      </w:r>
      <w:r w:rsidRPr="003B27A3">
        <w:rPr>
          <w:rFonts w:ascii="Times New Roman" w:eastAsia="仿宋" w:hAnsi="仿宋" w:cs="Times New Roman" w:hint="eastAsia"/>
          <w:color w:val="auto"/>
          <w:sz w:val="28"/>
          <w:szCs w:val="28"/>
        </w:rPr>
        <w:t>类为选修课程。</w:t>
      </w:r>
      <w:r w:rsidRPr="003B27A3">
        <w:rPr>
          <w:rFonts w:ascii="Times New Roman" w:eastAsia="仿宋" w:hAnsi="仿宋" w:cs="Times New Roman" w:hint="eastAsia"/>
          <w:color w:val="auto"/>
          <w:sz w:val="28"/>
          <w:szCs w:val="28"/>
        </w:rPr>
        <w:t>A</w:t>
      </w:r>
      <w:r w:rsidRPr="003B27A3">
        <w:rPr>
          <w:rFonts w:ascii="Times New Roman" w:eastAsia="仿宋" w:hAnsi="仿宋" w:cs="Times New Roman" w:hint="eastAsia"/>
          <w:color w:val="auto"/>
          <w:sz w:val="28"/>
          <w:szCs w:val="28"/>
        </w:rPr>
        <w:t>、</w:t>
      </w:r>
      <w:r w:rsidRPr="003B27A3">
        <w:rPr>
          <w:rFonts w:ascii="Times New Roman" w:eastAsia="仿宋" w:hAnsi="仿宋" w:cs="Times New Roman" w:hint="eastAsia"/>
          <w:color w:val="auto"/>
          <w:sz w:val="28"/>
          <w:szCs w:val="28"/>
        </w:rPr>
        <w:t>B</w:t>
      </w:r>
      <w:r w:rsidRPr="003B27A3">
        <w:rPr>
          <w:rFonts w:ascii="Times New Roman" w:eastAsia="仿宋" w:hAnsi="仿宋" w:cs="Times New Roman" w:hint="eastAsia"/>
          <w:color w:val="auto"/>
          <w:sz w:val="28"/>
          <w:szCs w:val="28"/>
        </w:rPr>
        <w:t>、</w:t>
      </w:r>
      <w:r w:rsidRPr="003B27A3">
        <w:rPr>
          <w:rFonts w:ascii="Times New Roman" w:eastAsia="仿宋" w:hAnsi="仿宋" w:cs="Times New Roman" w:hint="eastAsia"/>
          <w:color w:val="auto"/>
          <w:sz w:val="28"/>
          <w:szCs w:val="28"/>
        </w:rPr>
        <w:t>C</w:t>
      </w:r>
      <w:r w:rsidRPr="003B27A3">
        <w:rPr>
          <w:rFonts w:ascii="Times New Roman" w:eastAsia="仿宋" w:hAnsi="仿宋" w:cs="Times New Roman" w:hint="eastAsia"/>
          <w:color w:val="auto"/>
          <w:sz w:val="28"/>
          <w:szCs w:val="28"/>
        </w:rPr>
        <w:t>三类课程为必修课程。其中</w:t>
      </w:r>
      <w:r w:rsidRPr="003B27A3">
        <w:rPr>
          <w:rFonts w:ascii="Times New Roman" w:eastAsia="仿宋" w:hAnsi="仿宋" w:cs="Times New Roman" w:hint="eastAsia"/>
          <w:color w:val="auto"/>
          <w:sz w:val="28"/>
          <w:szCs w:val="28"/>
        </w:rPr>
        <w:t>A</w:t>
      </w:r>
      <w:r w:rsidRPr="003B27A3">
        <w:rPr>
          <w:rFonts w:ascii="Times New Roman" w:eastAsia="仿宋" w:hAnsi="仿宋" w:cs="Times New Roman" w:hint="eastAsia"/>
          <w:color w:val="auto"/>
          <w:sz w:val="28"/>
          <w:szCs w:val="28"/>
        </w:rPr>
        <w:t>类课程</w:t>
      </w:r>
      <w:r w:rsidRPr="003B27A3">
        <w:rPr>
          <w:rFonts w:ascii="Times New Roman" w:eastAsia="仿宋" w:hAnsi="仿宋" w:cs="Times New Roman"/>
          <w:color w:val="auto"/>
          <w:sz w:val="28"/>
          <w:szCs w:val="28"/>
        </w:rPr>
        <w:t>9</w:t>
      </w:r>
      <w:r w:rsidRPr="003B27A3">
        <w:rPr>
          <w:rFonts w:ascii="Times New Roman" w:eastAsia="仿宋" w:hAnsi="仿宋" w:cs="Times New Roman" w:hint="eastAsia"/>
          <w:color w:val="auto"/>
          <w:sz w:val="28"/>
          <w:szCs w:val="28"/>
        </w:rPr>
        <w:t>学分、</w:t>
      </w:r>
      <w:r w:rsidRPr="003B27A3">
        <w:rPr>
          <w:rFonts w:ascii="Times New Roman" w:eastAsia="仿宋" w:hAnsi="仿宋" w:cs="Times New Roman" w:hint="eastAsia"/>
          <w:color w:val="auto"/>
          <w:sz w:val="28"/>
          <w:szCs w:val="28"/>
        </w:rPr>
        <w:t>B</w:t>
      </w:r>
      <w:r w:rsidRPr="003B27A3">
        <w:rPr>
          <w:rFonts w:ascii="Times New Roman" w:eastAsia="仿宋" w:hAnsi="仿宋" w:cs="Times New Roman" w:hint="eastAsia"/>
          <w:color w:val="auto"/>
          <w:sz w:val="28"/>
          <w:szCs w:val="28"/>
        </w:rPr>
        <w:t>类课程</w:t>
      </w:r>
      <w:r w:rsidR="00B86F9F">
        <w:rPr>
          <w:rFonts w:ascii="Times New Roman" w:eastAsia="仿宋" w:hAnsi="仿宋" w:cs="Times New Roman" w:hint="eastAsia"/>
          <w:color w:val="auto"/>
          <w:sz w:val="28"/>
          <w:szCs w:val="28"/>
        </w:rPr>
        <w:t>17</w:t>
      </w:r>
      <w:r w:rsidRPr="003B27A3">
        <w:rPr>
          <w:rFonts w:ascii="Times New Roman" w:eastAsia="仿宋" w:hAnsi="仿宋" w:cs="Times New Roman" w:hint="eastAsia"/>
          <w:color w:val="auto"/>
          <w:sz w:val="28"/>
          <w:szCs w:val="28"/>
        </w:rPr>
        <w:t>学分，</w:t>
      </w:r>
      <w:r w:rsidRPr="003B27A3">
        <w:rPr>
          <w:rFonts w:ascii="Times New Roman" w:eastAsia="仿宋" w:hAnsi="仿宋" w:cs="Times New Roman" w:hint="eastAsia"/>
          <w:color w:val="auto"/>
          <w:sz w:val="28"/>
          <w:szCs w:val="28"/>
        </w:rPr>
        <w:t>C</w:t>
      </w:r>
      <w:r w:rsidRPr="003B27A3">
        <w:rPr>
          <w:rFonts w:ascii="Times New Roman" w:eastAsia="仿宋" w:hAnsi="仿宋" w:cs="Times New Roman" w:hint="eastAsia"/>
          <w:color w:val="auto"/>
          <w:sz w:val="28"/>
          <w:szCs w:val="28"/>
        </w:rPr>
        <w:t>类课程</w:t>
      </w:r>
      <w:r w:rsidR="00865A4C">
        <w:rPr>
          <w:rFonts w:ascii="Times New Roman" w:eastAsia="仿宋" w:hAnsi="仿宋" w:cs="Times New Roman"/>
          <w:color w:val="auto"/>
          <w:sz w:val="28"/>
          <w:szCs w:val="28"/>
        </w:rPr>
        <w:t>10</w:t>
      </w:r>
      <w:r w:rsidRPr="003B27A3">
        <w:rPr>
          <w:rFonts w:ascii="Times New Roman" w:eastAsia="仿宋" w:hAnsi="仿宋" w:cs="Times New Roman" w:hint="eastAsia"/>
          <w:color w:val="auto"/>
          <w:sz w:val="28"/>
          <w:szCs w:val="28"/>
        </w:rPr>
        <w:t>学分，</w:t>
      </w:r>
      <w:r w:rsidRPr="003B27A3">
        <w:rPr>
          <w:rFonts w:ascii="Times New Roman" w:eastAsia="仿宋" w:hAnsi="仿宋" w:cs="Times New Roman" w:hint="eastAsia"/>
          <w:color w:val="auto"/>
          <w:sz w:val="28"/>
          <w:szCs w:val="28"/>
        </w:rPr>
        <w:t>D</w:t>
      </w:r>
      <w:r w:rsidRPr="003B27A3">
        <w:rPr>
          <w:rFonts w:ascii="Times New Roman" w:eastAsia="仿宋" w:hAnsi="仿宋" w:cs="Times New Roman" w:hint="eastAsia"/>
          <w:color w:val="auto"/>
          <w:sz w:val="28"/>
          <w:szCs w:val="28"/>
        </w:rPr>
        <w:t>类课程</w:t>
      </w:r>
      <w:r w:rsidR="002404A1">
        <w:rPr>
          <w:rFonts w:ascii="Times New Roman" w:eastAsia="仿宋" w:hAnsi="仿宋" w:cs="Times New Roman"/>
          <w:color w:val="auto"/>
          <w:sz w:val="28"/>
          <w:szCs w:val="28"/>
        </w:rPr>
        <w:t>8</w:t>
      </w:r>
      <w:r w:rsidRPr="003B27A3">
        <w:rPr>
          <w:rFonts w:ascii="Times New Roman" w:eastAsia="仿宋" w:hAnsi="仿宋" w:cs="Times New Roman" w:hint="eastAsia"/>
          <w:color w:val="auto"/>
          <w:sz w:val="28"/>
          <w:szCs w:val="28"/>
        </w:rPr>
        <w:t>学分。具体课程设置见附表</w:t>
      </w:r>
      <w:r w:rsidR="00E133ED">
        <w:rPr>
          <w:rFonts w:ascii="Times New Roman" w:eastAsia="仿宋" w:hAnsi="仿宋" w:cs="Times New Roman" w:hint="eastAsia"/>
          <w:color w:val="auto"/>
          <w:sz w:val="28"/>
          <w:szCs w:val="28"/>
        </w:rPr>
        <w:t>1</w:t>
      </w:r>
      <w:r w:rsidRPr="003B27A3">
        <w:rPr>
          <w:rFonts w:ascii="Times New Roman" w:eastAsia="仿宋" w:hAnsi="仿宋" w:cs="Times New Roman" w:hint="eastAsia"/>
          <w:color w:val="auto"/>
          <w:sz w:val="28"/>
          <w:szCs w:val="28"/>
        </w:rPr>
        <w:t>。</w:t>
      </w:r>
    </w:p>
    <w:p w:rsidR="002C5746" w:rsidRPr="002C5746" w:rsidRDefault="003B27A3" w:rsidP="002C5746">
      <w:pPr>
        <w:pStyle w:val="2"/>
        <w:rPr>
          <w:sz w:val="30"/>
          <w:szCs w:val="30"/>
        </w:rPr>
      </w:pPr>
      <w:bookmarkStart w:id="11" w:name="_Toc18053352"/>
      <w:bookmarkStart w:id="12" w:name="_Toc82160558"/>
      <w:r>
        <w:rPr>
          <w:rFonts w:hint="eastAsia"/>
          <w:sz w:val="30"/>
          <w:szCs w:val="30"/>
        </w:rPr>
        <w:t>1.6</w:t>
      </w:r>
      <w:r w:rsidR="002C5746" w:rsidRPr="002C5746">
        <w:rPr>
          <w:rFonts w:hint="eastAsia"/>
          <w:sz w:val="30"/>
          <w:szCs w:val="30"/>
        </w:rPr>
        <w:t xml:space="preserve"> </w:t>
      </w:r>
      <w:bookmarkEnd w:id="11"/>
      <w:r>
        <w:rPr>
          <w:rFonts w:hint="eastAsia"/>
          <w:sz w:val="30"/>
          <w:szCs w:val="30"/>
        </w:rPr>
        <w:t>培养环节</w:t>
      </w:r>
      <w:bookmarkEnd w:id="12"/>
    </w:p>
    <w:p w:rsidR="00853281" w:rsidRPr="003B27A3" w:rsidRDefault="003B27A3" w:rsidP="003B27A3">
      <w:pPr>
        <w:pStyle w:val="Default"/>
        <w:spacing w:line="440" w:lineRule="exact"/>
        <w:ind w:firstLineChars="200" w:firstLine="560"/>
        <w:rPr>
          <w:rFonts w:ascii="Times New Roman" w:eastAsia="仿宋" w:hAnsi="仿宋" w:cs="Times New Roman"/>
          <w:sz w:val="28"/>
          <w:szCs w:val="28"/>
        </w:rPr>
      </w:pPr>
      <w:r w:rsidRPr="003B27A3">
        <w:rPr>
          <w:rFonts w:ascii="Times New Roman" w:eastAsia="仿宋" w:hAnsi="仿宋" w:cs="Times New Roman" w:hint="eastAsia"/>
          <w:sz w:val="28"/>
          <w:szCs w:val="28"/>
        </w:rPr>
        <w:t>根据</w:t>
      </w:r>
      <w:r w:rsidR="00C069B3">
        <w:rPr>
          <w:rFonts w:ascii="Times New Roman" w:eastAsia="仿宋" w:hAnsi="仿宋" w:cs="Times New Roman" w:hint="eastAsia"/>
          <w:sz w:val="28"/>
          <w:szCs w:val="28"/>
        </w:rPr>
        <w:t>全国</w:t>
      </w:r>
      <w:r>
        <w:rPr>
          <w:rFonts w:ascii="Times New Roman" w:eastAsia="仿宋" w:hAnsi="仿宋" w:cs="Times New Roman" w:hint="eastAsia"/>
          <w:sz w:val="28"/>
          <w:szCs w:val="28"/>
        </w:rPr>
        <w:t>工程管理</w:t>
      </w:r>
      <w:r w:rsidR="00C069B3">
        <w:rPr>
          <w:rFonts w:ascii="Times New Roman" w:eastAsia="仿宋" w:hAnsi="仿宋" w:cs="Times New Roman" w:hint="eastAsia"/>
          <w:sz w:val="28"/>
          <w:szCs w:val="28"/>
        </w:rPr>
        <w:t>专业学位研究生教育指导委员会</w:t>
      </w:r>
      <w:r w:rsidRPr="003B27A3">
        <w:rPr>
          <w:rFonts w:ascii="Times New Roman" w:eastAsia="仿宋" w:hAnsi="仿宋" w:cs="Times New Roman" w:hint="eastAsia"/>
          <w:sz w:val="28"/>
          <w:szCs w:val="28"/>
        </w:rPr>
        <w:t>指导性培养方案规定，工程管理硕士</w:t>
      </w:r>
      <w:r w:rsidR="00C069B3">
        <w:rPr>
          <w:rFonts w:ascii="Times New Roman" w:eastAsia="仿宋" w:hAnsi="仿宋" w:cs="Times New Roman" w:hint="eastAsia"/>
          <w:sz w:val="28"/>
          <w:szCs w:val="28"/>
        </w:rPr>
        <w:t>研究生</w:t>
      </w:r>
      <w:r w:rsidRPr="003B27A3">
        <w:rPr>
          <w:rFonts w:ascii="Times New Roman" w:eastAsia="仿宋" w:hAnsi="仿宋" w:cs="Times New Roman" w:hint="eastAsia"/>
          <w:sz w:val="28"/>
          <w:szCs w:val="28"/>
        </w:rPr>
        <w:t>培养环节包括理论课程教学、实习实践教学（海内外游学、企业参观等）和论文工作。理论课程教学方法鼓励运用团队学习、案例分析、现场研究、项目训练等，注重定量分析能力和创造性解决实际问题能力的培养。</w:t>
      </w:r>
    </w:p>
    <w:p w:rsidR="006A08CA" w:rsidRDefault="003B27A3" w:rsidP="006A08CA">
      <w:pPr>
        <w:pStyle w:val="2"/>
        <w:rPr>
          <w:sz w:val="30"/>
          <w:szCs w:val="30"/>
        </w:rPr>
      </w:pPr>
      <w:bookmarkStart w:id="13" w:name="_Toc18053354"/>
      <w:bookmarkStart w:id="14" w:name="_Toc82160559"/>
      <w:r>
        <w:rPr>
          <w:rFonts w:hint="eastAsia"/>
          <w:sz w:val="30"/>
          <w:szCs w:val="30"/>
        </w:rPr>
        <w:t>1.7</w:t>
      </w:r>
      <w:r w:rsidR="006A08CA" w:rsidRPr="002C5746">
        <w:rPr>
          <w:rFonts w:hint="eastAsia"/>
          <w:sz w:val="30"/>
          <w:szCs w:val="30"/>
        </w:rPr>
        <w:t xml:space="preserve"> </w:t>
      </w:r>
      <w:bookmarkEnd w:id="13"/>
      <w:r>
        <w:rPr>
          <w:rFonts w:hint="eastAsia"/>
          <w:sz w:val="30"/>
          <w:szCs w:val="30"/>
        </w:rPr>
        <w:t>专业实践</w:t>
      </w:r>
      <w:bookmarkEnd w:id="14"/>
    </w:p>
    <w:p w:rsidR="003B27A3" w:rsidRPr="003B27A3" w:rsidRDefault="003B27A3" w:rsidP="003B27A3">
      <w:pPr>
        <w:pStyle w:val="Default"/>
        <w:spacing w:line="440" w:lineRule="exact"/>
        <w:ind w:firstLineChars="200" w:firstLine="560"/>
        <w:rPr>
          <w:rFonts w:ascii="Times New Roman" w:eastAsia="仿宋" w:hAnsi="仿宋" w:cs="Times New Roman"/>
          <w:sz w:val="28"/>
          <w:szCs w:val="28"/>
        </w:rPr>
      </w:pPr>
      <w:r w:rsidRPr="003B27A3">
        <w:rPr>
          <w:rFonts w:ascii="Times New Roman" w:eastAsia="仿宋" w:hAnsi="仿宋" w:cs="Times New Roman" w:hint="eastAsia"/>
          <w:sz w:val="28"/>
          <w:szCs w:val="28"/>
        </w:rPr>
        <w:t>非全日制工程管理硕士研究生的实践环节一般结合本职工作在本单位进行。</w:t>
      </w:r>
    </w:p>
    <w:p w:rsidR="003B27A3" w:rsidRDefault="003B27A3" w:rsidP="003B27A3">
      <w:pPr>
        <w:pStyle w:val="2"/>
        <w:rPr>
          <w:rFonts w:ascii="Times New Roman" w:eastAsia="仿宋" w:hAnsi="仿宋" w:cs="Times New Roman"/>
          <w:sz w:val="28"/>
          <w:szCs w:val="28"/>
        </w:rPr>
      </w:pPr>
      <w:bookmarkStart w:id="15" w:name="_Toc82160560"/>
      <w:r>
        <w:rPr>
          <w:rFonts w:hint="eastAsia"/>
          <w:sz w:val="30"/>
          <w:szCs w:val="30"/>
        </w:rPr>
        <w:t>1.8</w:t>
      </w:r>
      <w:r w:rsidRPr="003B27A3">
        <w:rPr>
          <w:rFonts w:hint="eastAsia"/>
          <w:sz w:val="30"/>
          <w:szCs w:val="30"/>
        </w:rPr>
        <w:t xml:space="preserve"> </w:t>
      </w:r>
      <w:r w:rsidR="0096384C">
        <w:rPr>
          <w:rFonts w:hint="eastAsia"/>
          <w:sz w:val="30"/>
          <w:szCs w:val="30"/>
        </w:rPr>
        <w:t>学位论文</w:t>
      </w:r>
      <w:bookmarkEnd w:id="15"/>
    </w:p>
    <w:p w:rsidR="0096384C" w:rsidRPr="0096384C" w:rsidRDefault="00F807BA" w:rsidP="0096384C">
      <w:pPr>
        <w:pStyle w:val="Default"/>
        <w:spacing w:line="440" w:lineRule="exact"/>
        <w:ind w:firstLineChars="200" w:firstLine="560"/>
        <w:rPr>
          <w:rFonts w:ascii="Times New Roman" w:eastAsia="仿宋" w:hAnsi="仿宋" w:cs="Times New Roman"/>
          <w:sz w:val="28"/>
          <w:szCs w:val="28"/>
        </w:rPr>
      </w:pPr>
      <w:r>
        <w:rPr>
          <w:rFonts w:ascii="Times New Roman" w:eastAsia="仿宋" w:hAnsi="仿宋" w:cs="Times New Roman" w:hint="eastAsia"/>
          <w:sz w:val="28"/>
          <w:szCs w:val="28"/>
        </w:rPr>
        <w:t>1</w:t>
      </w:r>
      <w:r>
        <w:rPr>
          <w:rFonts w:ascii="Times New Roman" w:eastAsia="仿宋" w:hAnsi="仿宋" w:cs="Times New Roman" w:hint="eastAsia"/>
          <w:sz w:val="28"/>
          <w:szCs w:val="28"/>
        </w:rPr>
        <w:t>、</w:t>
      </w:r>
      <w:r w:rsidR="0096384C" w:rsidRPr="0096384C">
        <w:rPr>
          <w:rFonts w:ascii="Times New Roman" w:eastAsia="仿宋" w:hAnsi="仿宋" w:cs="Times New Roman" w:hint="eastAsia"/>
          <w:sz w:val="28"/>
          <w:szCs w:val="28"/>
        </w:rPr>
        <w:t>学位论文基本要求</w:t>
      </w:r>
    </w:p>
    <w:p w:rsidR="0096384C" w:rsidRPr="0096384C" w:rsidRDefault="0096384C" w:rsidP="0096384C">
      <w:pPr>
        <w:pStyle w:val="Default"/>
        <w:spacing w:line="440" w:lineRule="exact"/>
        <w:ind w:firstLineChars="200" w:firstLine="560"/>
        <w:rPr>
          <w:rFonts w:ascii="Times New Roman" w:eastAsia="仿宋" w:hAnsi="仿宋" w:cs="Times New Roman"/>
          <w:sz w:val="28"/>
          <w:szCs w:val="28"/>
        </w:rPr>
      </w:pPr>
      <w:r w:rsidRPr="0096384C">
        <w:rPr>
          <w:rFonts w:ascii="Times New Roman" w:eastAsia="仿宋" w:hAnsi="仿宋" w:cs="Times New Roman" w:hint="eastAsia"/>
          <w:sz w:val="28"/>
          <w:szCs w:val="28"/>
        </w:rPr>
        <w:t>1</w:t>
      </w:r>
      <w:r w:rsidRPr="0096384C">
        <w:rPr>
          <w:rFonts w:ascii="Times New Roman" w:eastAsia="仿宋" w:hAnsi="仿宋" w:cs="Times New Roman" w:hint="eastAsia"/>
          <w:sz w:val="28"/>
          <w:szCs w:val="28"/>
        </w:rPr>
        <w:t>）总体要求</w:t>
      </w:r>
      <w:r w:rsidR="00F807BA">
        <w:rPr>
          <w:rFonts w:ascii="Times New Roman" w:eastAsia="仿宋" w:hAnsi="仿宋" w:cs="Times New Roman" w:hint="eastAsia"/>
          <w:sz w:val="28"/>
          <w:szCs w:val="28"/>
        </w:rPr>
        <w:t>：</w:t>
      </w:r>
      <w:r w:rsidRPr="0096384C">
        <w:rPr>
          <w:rFonts w:ascii="Times New Roman" w:eastAsia="仿宋" w:hAnsi="仿宋" w:cs="Times New Roman" w:hint="eastAsia"/>
          <w:sz w:val="28"/>
          <w:szCs w:val="28"/>
        </w:rPr>
        <w:t>工程背景，问题导向；理论指导，数据支撑；研究深入，成果实用；论述严谨，写作规范；工作饱满，独立完成。</w:t>
      </w:r>
    </w:p>
    <w:p w:rsidR="0096384C" w:rsidRPr="0096384C" w:rsidRDefault="0096384C" w:rsidP="0096384C">
      <w:pPr>
        <w:pStyle w:val="Default"/>
        <w:spacing w:line="440" w:lineRule="exact"/>
        <w:ind w:firstLineChars="200" w:firstLine="560"/>
        <w:rPr>
          <w:rFonts w:ascii="Times New Roman" w:eastAsia="仿宋" w:hAnsi="仿宋" w:cs="Times New Roman"/>
          <w:sz w:val="28"/>
          <w:szCs w:val="28"/>
        </w:rPr>
      </w:pPr>
      <w:r w:rsidRPr="0096384C">
        <w:rPr>
          <w:rFonts w:ascii="Times New Roman" w:eastAsia="仿宋" w:hAnsi="仿宋" w:cs="Times New Roman" w:hint="eastAsia"/>
          <w:sz w:val="28"/>
          <w:szCs w:val="28"/>
        </w:rPr>
        <w:t>2</w:t>
      </w:r>
      <w:r w:rsidRPr="0096384C">
        <w:rPr>
          <w:rFonts w:ascii="Times New Roman" w:eastAsia="仿宋" w:hAnsi="仿宋" w:cs="Times New Roman" w:hint="eastAsia"/>
          <w:sz w:val="28"/>
          <w:szCs w:val="28"/>
        </w:rPr>
        <w:t>）水平要求：工程管理专题研究类论文必须体现实用性、详实性和严谨性要求，深入分析或解决了工程技术、工程活动、工程要素的管控与优化问题；体现在成果具有一定的直接或潜在经济和社会效益，或结论对类似问题</w:t>
      </w:r>
      <w:r w:rsidRPr="0096384C">
        <w:rPr>
          <w:rFonts w:ascii="Times New Roman" w:eastAsia="仿宋" w:hAnsi="仿宋" w:cs="Times New Roman" w:hint="eastAsia"/>
          <w:sz w:val="28"/>
          <w:szCs w:val="28"/>
        </w:rPr>
        <w:lastRenderedPageBreak/>
        <w:t>的解决或相关领域具有借鉴和参考价值。论文资料应真实、典型和充分，紧扣主题；论文内容充实，工作量饱满，有一定深度和难度；论文论点表述准确，论据概念清晰、逻辑严谨、结构合理、条理清楚、数据可靠、格式规范。工程管理设计类论文水平评价，应在评鉴设计成果的基础上，重点考查论文的实用性、逻辑性、完整性和规范性。工程管理案例研究类论文水平评价，应在评鉴收集与调研数据成果的基础上，重点考查论文的启示性、逻辑性、完整性和规范性。</w:t>
      </w:r>
    </w:p>
    <w:p w:rsidR="0096384C" w:rsidRPr="0096384C" w:rsidRDefault="0096384C" w:rsidP="0096384C">
      <w:pPr>
        <w:pStyle w:val="Default"/>
        <w:spacing w:line="440" w:lineRule="exact"/>
        <w:ind w:firstLineChars="200" w:firstLine="560"/>
        <w:rPr>
          <w:rFonts w:ascii="Times New Roman" w:eastAsia="仿宋" w:hAnsi="仿宋" w:cs="Times New Roman"/>
          <w:sz w:val="28"/>
          <w:szCs w:val="28"/>
        </w:rPr>
      </w:pPr>
      <w:r w:rsidRPr="0096384C">
        <w:rPr>
          <w:rFonts w:ascii="Times New Roman" w:eastAsia="仿宋" w:hAnsi="仿宋" w:cs="Times New Roman" w:hint="eastAsia"/>
          <w:sz w:val="28"/>
          <w:szCs w:val="28"/>
        </w:rPr>
        <w:t>3</w:t>
      </w:r>
      <w:r w:rsidRPr="0096384C">
        <w:rPr>
          <w:rFonts w:ascii="Times New Roman" w:eastAsia="仿宋" w:hAnsi="仿宋" w:cs="Times New Roman" w:hint="eastAsia"/>
          <w:sz w:val="28"/>
          <w:szCs w:val="28"/>
        </w:rPr>
        <w:t>）形式要求：可以是工程管理专题研究类、工程管理设计类、工程管理案例研究类和其他类。</w:t>
      </w:r>
    </w:p>
    <w:p w:rsidR="0096384C" w:rsidRPr="0096384C" w:rsidRDefault="0096384C" w:rsidP="0096384C">
      <w:pPr>
        <w:pStyle w:val="Default"/>
        <w:spacing w:line="440" w:lineRule="exact"/>
        <w:ind w:firstLineChars="200" w:firstLine="560"/>
        <w:rPr>
          <w:rFonts w:ascii="Times New Roman" w:eastAsia="仿宋" w:hAnsi="仿宋" w:cs="Times New Roman"/>
          <w:sz w:val="28"/>
          <w:szCs w:val="28"/>
        </w:rPr>
      </w:pPr>
      <w:r w:rsidRPr="0096384C">
        <w:rPr>
          <w:rFonts w:ascii="Times New Roman" w:eastAsia="仿宋" w:hAnsi="仿宋" w:cs="Times New Roman" w:hint="eastAsia"/>
          <w:sz w:val="28"/>
          <w:szCs w:val="28"/>
        </w:rPr>
        <w:t>4</w:t>
      </w:r>
      <w:r w:rsidRPr="0096384C">
        <w:rPr>
          <w:rFonts w:ascii="Times New Roman" w:eastAsia="仿宋" w:hAnsi="仿宋" w:cs="Times New Roman" w:hint="eastAsia"/>
          <w:sz w:val="28"/>
          <w:szCs w:val="28"/>
        </w:rPr>
        <w:t>）规范要求：学位论文写作要求格式规范、概念清晰、结构合理、层次分明、图文对应、文理通顺、用词准确、表述规范。学位论文一般由以下几个部分组成：中、英文封面、独创性声明、学位论文版权使用授权书、摘要（中、外文）、关键词、论文目录、正文、参考文献、发表文章和申请专利目录、致谢和必要的附录（如鉴定分析结论证明）等。</w:t>
      </w:r>
    </w:p>
    <w:p w:rsidR="0096384C" w:rsidRPr="0096384C" w:rsidRDefault="0096384C" w:rsidP="0096384C">
      <w:pPr>
        <w:pStyle w:val="Default"/>
        <w:spacing w:line="440" w:lineRule="exact"/>
        <w:ind w:firstLineChars="200" w:firstLine="560"/>
        <w:rPr>
          <w:rFonts w:ascii="Times New Roman" w:eastAsia="仿宋" w:hAnsi="仿宋" w:cs="Times New Roman"/>
          <w:sz w:val="28"/>
          <w:szCs w:val="28"/>
        </w:rPr>
      </w:pPr>
      <w:r w:rsidRPr="0096384C">
        <w:rPr>
          <w:rFonts w:ascii="Times New Roman" w:eastAsia="仿宋" w:hAnsi="仿宋" w:cs="Times New Roman"/>
          <w:sz w:val="28"/>
          <w:szCs w:val="28"/>
        </w:rPr>
        <w:t>2</w:t>
      </w:r>
      <w:r w:rsidRPr="0096384C">
        <w:rPr>
          <w:rFonts w:ascii="Times New Roman" w:eastAsia="仿宋" w:hAnsi="仿宋" w:cs="Times New Roman" w:hint="eastAsia"/>
          <w:sz w:val="28"/>
          <w:szCs w:val="28"/>
        </w:rPr>
        <w:t>、论文开题和评阅评审要求</w:t>
      </w:r>
    </w:p>
    <w:p w:rsidR="0096384C" w:rsidRPr="0096384C" w:rsidRDefault="0096384C" w:rsidP="0096384C">
      <w:pPr>
        <w:pStyle w:val="Default"/>
        <w:spacing w:line="440" w:lineRule="exact"/>
        <w:ind w:firstLineChars="200" w:firstLine="560"/>
        <w:rPr>
          <w:rFonts w:ascii="Times New Roman" w:eastAsia="仿宋" w:hAnsi="仿宋" w:cs="Times New Roman"/>
          <w:sz w:val="28"/>
          <w:szCs w:val="28"/>
        </w:rPr>
      </w:pPr>
      <w:r w:rsidRPr="0096384C">
        <w:rPr>
          <w:rFonts w:ascii="Times New Roman" w:eastAsia="仿宋" w:hAnsi="仿宋" w:cs="Times New Roman"/>
          <w:sz w:val="28"/>
          <w:szCs w:val="28"/>
        </w:rPr>
        <w:t>1</w:t>
      </w:r>
      <w:r w:rsidRPr="0096384C">
        <w:rPr>
          <w:rFonts w:ascii="Times New Roman" w:eastAsia="仿宋" w:hAnsi="仿宋" w:cs="Times New Roman" w:hint="eastAsia"/>
          <w:sz w:val="28"/>
          <w:szCs w:val="28"/>
        </w:rPr>
        <w:t>）论文开题要求：工程管理专题研究类论文应坚持问题导向，鼓励研用结合，研究手段适中，工作量饱满。工程管理设计类论文应根据设计对象的特点，重点阐述设计背景、需求分析、设计依据、设计过程、验证与结论等，要有一定的数据支撑，方案比较、分析计算</w:t>
      </w:r>
      <w:r w:rsidRPr="0096384C">
        <w:rPr>
          <w:rFonts w:ascii="Times New Roman" w:eastAsia="仿宋" w:hAnsi="仿宋" w:cs="Times New Roman"/>
          <w:sz w:val="28"/>
          <w:szCs w:val="28"/>
        </w:rPr>
        <w:t>/</w:t>
      </w:r>
      <w:r w:rsidRPr="0096384C">
        <w:rPr>
          <w:rFonts w:ascii="Times New Roman" w:eastAsia="仿宋" w:hAnsi="仿宋" w:cs="Times New Roman" w:hint="eastAsia"/>
          <w:sz w:val="28"/>
          <w:szCs w:val="28"/>
        </w:rPr>
        <w:t>校验等。工程管理案例研究类论文以典型性、代表性工程管理实践为研究对象，通过调研与数据收集及分析，发现问题，找出规律，提出建议或解决方案，对相似问题的解决具有明显的启示意义。</w:t>
      </w:r>
    </w:p>
    <w:p w:rsidR="0096384C" w:rsidRPr="00F807BA" w:rsidRDefault="0096384C" w:rsidP="00F807BA">
      <w:pPr>
        <w:pStyle w:val="Default"/>
        <w:spacing w:line="440" w:lineRule="exact"/>
        <w:ind w:firstLineChars="200" w:firstLine="560"/>
        <w:rPr>
          <w:rFonts w:ascii="Times New Roman" w:eastAsia="仿宋" w:hAnsi="仿宋" w:cs="Times New Roman"/>
          <w:sz w:val="28"/>
          <w:szCs w:val="28"/>
        </w:rPr>
      </w:pPr>
      <w:r w:rsidRPr="0096384C">
        <w:rPr>
          <w:rFonts w:ascii="Times New Roman" w:eastAsia="仿宋" w:hAnsi="仿宋" w:cs="Times New Roman" w:hint="eastAsia"/>
          <w:sz w:val="28"/>
          <w:szCs w:val="28"/>
        </w:rPr>
        <w:t>2</w:t>
      </w:r>
      <w:r w:rsidRPr="0096384C">
        <w:rPr>
          <w:rFonts w:ascii="Times New Roman" w:eastAsia="仿宋" w:hAnsi="仿宋" w:cs="Times New Roman" w:hint="eastAsia"/>
          <w:sz w:val="28"/>
          <w:szCs w:val="28"/>
        </w:rPr>
        <w:t>）评阅评审要求：采用匿名评审；采用预答辩方式，对论文质量把关，及时为作者反馈修改建议；导师是第一责任人，对所指导的学生论文质量把关；发挥业界导师的指导作用，答辩委员会须有业界导师参加。</w:t>
      </w:r>
    </w:p>
    <w:p w:rsidR="0096384C" w:rsidRPr="0096384C" w:rsidRDefault="0096384C" w:rsidP="00F807BA">
      <w:pPr>
        <w:pStyle w:val="2"/>
        <w:rPr>
          <w:rFonts w:ascii="仿宋" w:eastAsia="仿宋" w:hAnsi="仿宋" w:cstheme="minorBidi"/>
          <w:sz w:val="24"/>
          <w:szCs w:val="24"/>
        </w:rPr>
      </w:pPr>
      <w:bookmarkStart w:id="16" w:name="_Toc82160561"/>
      <w:r>
        <w:rPr>
          <w:rFonts w:hint="eastAsia"/>
          <w:sz w:val="30"/>
          <w:szCs w:val="30"/>
        </w:rPr>
        <w:t>1.9</w:t>
      </w:r>
      <w:r w:rsidRPr="0096384C">
        <w:rPr>
          <w:rFonts w:hint="eastAsia"/>
          <w:sz w:val="30"/>
          <w:szCs w:val="30"/>
        </w:rPr>
        <w:t xml:space="preserve"> </w:t>
      </w:r>
      <w:r w:rsidRPr="00F807BA">
        <w:rPr>
          <w:rFonts w:hint="eastAsia"/>
          <w:sz w:val="30"/>
          <w:szCs w:val="30"/>
        </w:rPr>
        <w:t>答辩和学位授予</w:t>
      </w:r>
      <w:bookmarkEnd w:id="16"/>
    </w:p>
    <w:p w:rsidR="0096384C" w:rsidRDefault="0096384C" w:rsidP="00F807BA">
      <w:pPr>
        <w:pStyle w:val="Default"/>
        <w:spacing w:line="440" w:lineRule="exact"/>
        <w:ind w:firstLineChars="200" w:firstLine="560"/>
        <w:rPr>
          <w:rFonts w:ascii="Times New Roman" w:eastAsia="仿宋" w:hAnsi="仿宋" w:cs="Times New Roman"/>
          <w:sz w:val="28"/>
          <w:szCs w:val="28"/>
        </w:rPr>
      </w:pPr>
      <w:r w:rsidRPr="0096384C">
        <w:rPr>
          <w:rFonts w:ascii="Times New Roman" w:eastAsia="仿宋" w:hAnsi="仿宋" w:cs="Times New Roman" w:hint="eastAsia"/>
          <w:sz w:val="28"/>
          <w:szCs w:val="28"/>
        </w:rPr>
        <w:t>工程管理专业学位硕士研究生完成培养方案中规定的所有环节，修满规定学分，论文经导师确认达到要求之后，才可获得论文预答辩资格。预答辩通过之后，进行论文评审，评审合格之后，方可参加论文答辩，论文答辩委员会由</w:t>
      </w:r>
      <w:r w:rsidR="00F807BA">
        <w:rPr>
          <w:rFonts w:ascii="Times New Roman" w:eastAsia="仿宋" w:hAnsi="仿宋" w:cs="Times New Roman" w:hint="eastAsia"/>
          <w:sz w:val="28"/>
          <w:szCs w:val="28"/>
        </w:rPr>
        <w:t>3</w:t>
      </w:r>
      <w:r w:rsidRPr="0096384C">
        <w:rPr>
          <w:rFonts w:ascii="Times New Roman" w:eastAsia="仿宋" w:hAnsi="仿宋" w:cs="Times New Roman" w:hint="eastAsia"/>
          <w:sz w:val="28"/>
          <w:szCs w:val="28"/>
        </w:rPr>
        <w:t>人组成，实行导师回避制度。论文答辩会由论文答辩委员会主席主持。达到本专业学位授予条件者，可申请毕业并授予工程管理硕士专业学位。</w:t>
      </w:r>
    </w:p>
    <w:p w:rsidR="006D64A9" w:rsidRPr="00F807BA" w:rsidRDefault="006D64A9" w:rsidP="00F807BA">
      <w:pPr>
        <w:pStyle w:val="Default"/>
        <w:spacing w:line="440" w:lineRule="exact"/>
        <w:ind w:firstLineChars="200" w:firstLine="560"/>
        <w:rPr>
          <w:rFonts w:ascii="Times New Roman" w:eastAsia="仿宋" w:hAnsi="仿宋" w:cs="Times New Roman"/>
          <w:sz w:val="28"/>
          <w:szCs w:val="28"/>
        </w:rPr>
      </w:pPr>
    </w:p>
    <w:p w:rsidR="006A08CA" w:rsidRDefault="0096384C" w:rsidP="00F807BA">
      <w:pPr>
        <w:pStyle w:val="Default"/>
        <w:spacing w:line="440" w:lineRule="exact"/>
        <w:rPr>
          <w:rFonts w:ascii="Times New Roman" w:eastAsia="仿宋" w:hAnsi="仿宋" w:cs="Times New Roman"/>
          <w:sz w:val="28"/>
          <w:szCs w:val="28"/>
        </w:rPr>
      </w:pPr>
      <w:r w:rsidRPr="00F807BA">
        <w:rPr>
          <w:rFonts w:ascii="Times New Roman" w:eastAsia="仿宋" w:hAnsi="仿宋" w:cs="Times New Roman" w:hint="eastAsia"/>
          <w:sz w:val="28"/>
          <w:szCs w:val="28"/>
        </w:rPr>
        <w:t>附表</w:t>
      </w:r>
      <w:r w:rsidR="00E133ED">
        <w:rPr>
          <w:rFonts w:ascii="Times New Roman" w:eastAsia="仿宋" w:hAnsi="仿宋" w:cs="Times New Roman" w:hint="eastAsia"/>
          <w:sz w:val="28"/>
          <w:szCs w:val="28"/>
        </w:rPr>
        <w:t>1</w:t>
      </w:r>
      <w:r w:rsidRPr="00F807BA">
        <w:rPr>
          <w:rFonts w:ascii="Times New Roman" w:eastAsia="仿宋" w:hAnsi="仿宋" w:cs="Times New Roman" w:hint="eastAsia"/>
          <w:sz w:val="28"/>
          <w:szCs w:val="28"/>
        </w:rPr>
        <w:t xml:space="preserve"> </w:t>
      </w:r>
      <w:r w:rsidRPr="00F807BA">
        <w:rPr>
          <w:rFonts w:ascii="Times New Roman" w:eastAsia="仿宋" w:hAnsi="仿宋" w:cs="Times New Roman" w:hint="eastAsia"/>
          <w:sz w:val="28"/>
          <w:szCs w:val="28"/>
        </w:rPr>
        <w:t>课程</w:t>
      </w:r>
      <w:r w:rsidRPr="00F807BA">
        <w:rPr>
          <w:rFonts w:ascii="Times New Roman" w:eastAsia="仿宋" w:hAnsi="仿宋" w:cs="Times New Roman"/>
          <w:sz w:val="28"/>
          <w:szCs w:val="28"/>
        </w:rPr>
        <w:t>设置</w:t>
      </w:r>
    </w:p>
    <w:tbl>
      <w:tblPr>
        <w:tblStyle w:val="a9"/>
        <w:tblW w:w="8359" w:type="dxa"/>
        <w:jc w:val="center"/>
        <w:tblLayout w:type="fixed"/>
        <w:tblLook w:val="04A0" w:firstRow="1" w:lastRow="0" w:firstColumn="1" w:lastColumn="0" w:noHBand="0" w:noVBand="1"/>
      </w:tblPr>
      <w:tblGrid>
        <w:gridCol w:w="675"/>
        <w:gridCol w:w="1276"/>
        <w:gridCol w:w="2126"/>
        <w:gridCol w:w="567"/>
        <w:gridCol w:w="671"/>
        <w:gridCol w:w="1134"/>
        <w:gridCol w:w="709"/>
        <w:gridCol w:w="1201"/>
      </w:tblGrid>
      <w:tr w:rsidR="001A470F" w:rsidRPr="00BE4B27" w:rsidTr="00324C3F">
        <w:trPr>
          <w:jc w:val="center"/>
        </w:trPr>
        <w:tc>
          <w:tcPr>
            <w:tcW w:w="675" w:type="dxa"/>
          </w:tcPr>
          <w:p w:rsidR="001A470F" w:rsidRPr="00BE4B27" w:rsidRDefault="001A470F" w:rsidP="0063076F">
            <w:pPr>
              <w:autoSpaceDE w:val="0"/>
              <w:autoSpaceDN w:val="0"/>
              <w:adjustRightInd w:val="0"/>
              <w:rPr>
                <w:rFonts w:ascii="仿宋" w:eastAsia="仿宋" w:hAnsi="仿宋" w:cs="FangSong"/>
                <w:szCs w:val="21"/>
              </w:rPr>
            </w:pPr>
            <w:r w:rsidRPr="00BE4B27">
              <w:rPr>
                <w:rFonts w:ascii="仿宋" w:eastAsia="仿宋" w:hAnsi="仿宋" w:cs="FangSong" w:hint="eastAsia"/>
                <w:szCs w:val="21"/>
              </w:rPr>
              <w:t>课程类别</w:t>
            </w:r>
          </w:p>
        </w:tc>
        <w:tc>
          <w:tcPr>
            <w:tcW w:w="1276" w:type="dxa"/>
          </w:tcPr>
          <w:p w:rsidR="001A470F" w:rsidRPr="00BE4B27" w:rsidRDefault="001A470F" w:rsidP="009D4698">
            <w:pPr>
              <w:autoSpaceDE w:val="0"/>
              <w:autoSpaceDN w:val="0"/>
              <w:adjustRightInd w:val="0"/>
              <w:jc w:val="center"/>
              <w:rPr>
                <w:rFonts w:ascii="仿宋" w:eastAsia="仿宋" w:hAnsi="仿宋" w:cs="FangSong"/>
                <w:szCs w:val="21"/>
              </w:rPr>
            </w:pPr>
            <w:r>
              <w:rPr>
                <w:rFonts w:ascii="仿宋" w:eastAsia="仿宋" w:hAnsi="仿宋" w:cs="FangSong" w:hint="eastAsia"/>
                <w:szCs w:val="21"/>
              </w:rPr>
              <w:t>课程代码</w:t>
            </w:r>
          </w:p>
        </w:tc>
        <w:tc>
          <w:tcPr>
            <w:tcW w:w="2126" w:type="dxa"/>
          </w:tcPr>
          <w:p w:rsidR="001A470F" w:rsidRPr="00BE4B27" w:rsidRDefault="001A470F" w:rsidP="009D4698">
            <w:pPr>
              <w:autoSpaceDE w:val="0"/>
              <w:autoSpaceDN w:val="0"/>
              <w:adjustRightInd w:val="0"/>
              <w:jc w:val="center"/>
              <w:rPr>
                <w:rFonts w:ascii="仿宋" w:eastAsia="仿宋" w:hAnsi="仿宋" w:cs="FangSong"/>
                <w:szCs w:val="21"/>
              </w:rPr>
            </w:pPr>
            <w:r w:rsidRPr="00BE4B27">
              <w:rPr>
                <w:rFonts w:ascii="仿宋" w:eastAsia="仿宋" w:hAnsi="仿宋" w:cs="FangSong" w:hint="eastAsia"/>
                <w:szCs w:val="21"/>
              </w:rPr>
              <w:t>课程</w:t>
            </w:r>
            <w:r>
              <w:rPr>
                <w:rFonts w:ascii="仿宋" w:eastAsia="仿宋" w:hAnsi="仿宋" w:cs="FangSong" w:hint="eastAsia"/>
                <w:szCs w:val="21"/>
              </w:rPr>
              <w:t>名称</w:t>
            </w:r>
          </w:p>
        </w:tc>
        <w:tc>
          <w:tcPr>
            <w:tcW w:w="567" w:type="dxa"/>
          </w:tcPr>
          <w:p w:rsidR="001A470F" w:rsidRPr="00BE4B27" w:rsidRDefault="001A470F" w:rsidP="009D4698">
            <w:pPr>
              <w:autoSpaceDE w:val="0"/>
              <w:autoSpaceDN w:val="0"/>
              <w:adjustRightInd w:val="0"/>
              <w:jc w:val="center"/>
              <w:rPr>
                <w:rFonts w:ascii="仿宋" w:eastAsia="仿宋" w:hAnsi="仿宋" w:cs="FangSong"/>
                <w:szCs w:val="21"/>
              </w:rPr>
            </w:pPr>
            <w:r w:rsidRPr="00BE4B27">
              <w:rPr>
                <w:rFonts w:ascii="仿宋" w:eastAsia="仿宋" w:hAnsi="仿宋" w:cs="FangSong" w:hint="eastAsia"/>
                <w:szCs w:val="21"/>
              </w:rPr>
              <w:t>学分</w:t>
            </w:r>
          </w:p>
        </w:tc>
        <w:tc>
          <w:tcPr>
            <w:tcW w:w="671" w:type="dxa"/>
          </w:tcPr>
          <w:p w:rsidR="001A470F" w:rsidRPr="00BE4B27" w:rsidRDefault="001A470F" w:rsidP="009D4698">
            <w:pPr>
              <w:autoSpaceDE w:val="0"/>
              <w:autoSpaceDN w:val="0"/>
              <w:adjustRightInd w:val="0"/>
              <w:jc w:val="center"/>
              <w:rPr>
                <w:rFonts w:ascii="仿宋" w:eastAsia="仿宋" w:hAnsi="仿宋" w:cs="FangSong"/>
                <w:szCs w:val="21"/>
              </w:rPr>
            </w:pPr>
            <w:r>
              <w:rPr>
                <w:rFonts w:ascii="仿宋" w:eastAsia="仿宋" w:hAnsi="仿宋" w:cs="FangSong" w:hint="eastAsia"/>
                <w:szCs w:val="21"/>
              </w:rPr>
              <w:t>总</w:t>
            </w:r>
            <w:r w:rsidRPr="00BE4B27">
              <w:rPr>
                <w:rFonts w:ascii="仿宋" w:eastAsia="仿宋" w:hAnsi="仿宋" w:cs="FangSong" w:hint="eastAsia"/>
                <w:szCs w:val="21"/>
              </w:rPr>
              <w:t>学时</w:t>
            </w:r>
          </w:p>
        </w:tc>
        <w:tc>
          <w:tcPr>
            <w:tcW w:w="1134" w:type="dxa"/>
          </w:tcPr>
          <w:p w:rsidR="001A470F" w:rsidRPr="004E57D8" w:rsidRDefault="001A470F" w:rsidP="009D4698">
            <w:pPr>
              <w:autoSpaceDE w:val="0"/>
              <w:autoSpaceDN w:val="0"/>
              <w:adjustRightInd w:val="0"/>
              <w:jc w:val="center"/>
              <w:rPr>
                <w:rFonts w:ascii="仿宋" w:eastAsia="仿宋" w:hAnsi="仿宋" w:cs="FangSong"/>
                <w:color w:val="000000" w:themeColor="text1"/>
                <w:szCs w:val="21"/>
              </w:rPr>
            </w:pPr>
            <w:r w:rsidRPr="004E57D8">
              <w:rPr>
                <w:rFonts w:ascii="仿宋" w:eastAsia="仿宋" w:hAnsi="仿宋" w:cs="FangSong" w:hint="eastAsia"/>
                <w:color w:val="000000" w:themeColor="text1"/>
                <w:szCs w:val="21"/>
              </w:rPr>
              <w:t>开课学期</w:t>
            </w:r>
          </w:p>
        </w:tc>
        <w:tc>
          <w:tcPr>
            <w:tcW w:w="709" w:type="dxa"/>
          </w:tcPr>
          <w:p w:rsidR="001A470F" w:rsidRDefault="001A470F" w:rsidP="009D4698">
            <w:pPr>
              <w:autoSpaceDE w:val="0"/>
              <w:autoSpaceDN w:val="0"/>
              <w:adjustRightInd w:val="0"/>
              <w:jc w:val="center"/>
              <w:rPr>
                <w:rFonts w:ascii="仿宋" w:eastAsia="仿宋" w:hAnsi="仿宋" w:cs="FangSong"/>
                <w:color w:val="000000" w:themeColor="text1"/>
                <w:szCs w:val="21"/>
              </w:rPr>
            </w:pPr>
            <w:r>
              <w:rPr>
                <w:rFonts w:ascii="仿宋" w:eastAsia="仿宋" w:hAnsi="仿宋" w:cs="FangSong" w:hint="eastAsia"/>
                <w:color w:val="000000" w:themeColor="text1"/>
                <w:szCs w:val="21"/>
              </w:rPr>
              <w:t>是否</w:t>
            </w:r>
          </w:p>
          <w:p w:rsidR="001A470F" w:rsidRPr="004E57D8" w:rsidRDefault="001A470F" w:rsidP="009D4698">
            <w:pPr>
              <w:autoSpaceDE w:val="0"/>
              <w:autoSpaceDN w:val="0"/>
              <w:adjustRightInd w:val="0"/>
              <w:jc w:val="center"/>
              <w:rPr>
                <w:rFonts w:ascii="仿宋" w:eastAsia="仿宋" w:hAnsi="仿宋" w:cs="FangSong"/>
                <w:color w:val="000000" w:themeColor="text1"/>
                <w:szCs w:val="21"/>
              </w:rPr>
            </w:pPr>
            <w:r>
              <w:rPr>
                <w:rFonts w:ascii="仿宋" w:eastAsia="仿宋" w:hAnsi="仿宋" w:cs="FangSong" w:hint="eastAsia"/>
                <w:color w:val="000000" w:themeColor="text1"/>
                <w:szCs w:val="21"/>
              </w:rPr>
              <w:t>必修</w:t>
            </w:r>
          </w:p>
        </w:tc>
        <w:tc>
          <w:tcPr>
            <w:tcW w:w="1201" w:type="dxa"/>
          </w:tcPr>
          <w:p w:rsidR="001A470F" w:rsidRPr="00BE4B27" w:rsidRDefault="001A470F" w:rsidP="009D4698">
            <w:pPr>
              <w:autoSpaceDE w:val="0"/>
              <w:autoSpaceDN w:val="0"/>
              <w:adjustRightInd w:val="0"/>
              <w:jc w:val="center"/>
              <w:rPr>
                <w:rFonts w:ascii="仿宋" w:eastAsia="仿宋" w:hAnsi="仿宋" w:cs="FangSong"/>
                <w:szCs w:val="21"/>
              </w:rPr>
            </w:pPr>
            <w:r w:rsidRPr="00BE4B27">
              <w:rPr>
                <w:rFonts w:ascii="仿宋" w:eastAsia="仿宋" w:hAnsi="仿宋" w:cs="FangSong" w:hint="eastAsia"/>
                <w:szCs w:val="21"/>
              </w:rPr>
              <w:t>备注</w:t>
            </w:r>
          </w:p>
        </w:tc>
      </w:tr>
      <w:tr w:rsidR="001A470F" w:rsidRPr="00BE4B27" w:rsidTr="00324C3F">
        <w:trPr>
          <w:jc w:val="center"/>
        </w:trPr>
        <w:tc>
          <w:tcPr>
            <w:tcW w:w="675"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sidRPr="00BE4B27">
              <w:rPr>
                <w:rFonts w:ascii="仿宋" w:eastAsia="仿宋" w:hAnsi="仿宋" w:cs="FangSong" w:hint="eastAsia"/>
                <w:color w:val="000000" w:themeColor="text1"/>
                <w:szCs w:val="21"/>
              </w:rPr>
              <w:t>A类</w:t>
            </w:r>
          </w:p>
        </w:tc>
        <w:tc>
          <w:tcPr>
            <w:tcW w:w="1276"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105600</w:t>
            </w:r>
            <w:r w:rsidRPr="00BE4B27">
              <w:rPr>
                <w:rFonts w:ascii="仿宋" w:eastAsia="仿宋" w:hAnsi="仿宋" w:cs="FangSong" w:hint="eastAsia"/>
                <w:color w:val="000000" w:themeColor="text1"/>
                <w:szCs w:val="21"/>
              </w:rPr>
              <w:t>A001</w:t>
            </w:r>
          </w:p>
        </w:tc>
        <w:tc>
          <w:tcPr>
            <w:tcW w:w="2126"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应用</w:t>
            </w:r>
            <w:r w:rsidRPr="00BE4B27">
              <w:rPr>
                <w:rFonts w:ascii="仿宋" w:eastAsia="仿宋" w:hAnsi="仿宋" w:cs="FangSong" w:hint="eastAsia"/>
                <w:color w:val="000000" w:themeColor="text1"/>
                <w:szCs w:val="21"/>
              </w:rPr>
              <w:t>英语</w:t>
            </w:r>
          </w:p>
        </w:tc>
        <w:tc>
          <w:tcPr>
            <w:tcW w:w="567" w:type="dxa"/>
          </w:tcPr>
          <w:p w:rsidR="001A470F" w:rsidRPr="004E57D8" w:rsidRDefault="001A470F" w:rsidP="0063076F">
            <w:pPr>
              <w:autoSpaceDE w:val="0"/>
              <w:autoSpaceDN w:val="0"/>
              <w:adjustRightInd w:val="0"/>
              <w:rPr>
                <w:rFonts w:ascii="仿宋" w:eastAsia="仿宋" w:hAnsi="仿宋" w:cs="FangSong"/>
                <w:color w:val="000000" w:themeColor="text1"/>
                <w:szCs w:val="21"/>
              </w:rPr>
            </w:pPr>
            <w:r w:rsidRPr="004E57D8">
              <w:rPr>
                <w:rFonts w:ascii="仿宋" w:eastAsia="仿宋" w:hAnsi="仿宋" w:cs="FangSong"/>
                <w:color w:val="000000" w:themeColor="text1"/>
                <w:szCs w:val="21"/>
              </w:rPr>
              <w:t>4</w:t>
            </w:r>
          </w:p>
        </w:tc>
        <w:tc>
          <w:tcPr>
            <w:tcW w:w="671"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64</w:t>
            </w:r>
          </w:p>
        </w:tc>
        <w:tc>
          <w:tcPr>
            <w:tcW w:w="1134"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w:t>
            </w:r>
            <w:r>
              <w:rPr>
                <w:rFonts w:ascii="仿宋" w:eastAsia="仿宋" w:hAnsi="仿宋" w:cs="FangSong"/>
                <w:color w:val="000000" w:themeColor="text1"/>
                <w:szCs w:val="21"/>
              </w:rPr>
              <w:t>2</w:t>
            </w:r>
            <w:r>
              <w:rPr>
                <w:rFonts w:ascii="仿宋" w:eastAsia="仿宋" w:hAnsi="仿宋" w:cs="FangSong" w:hint="eastAsia"/>
                <w:color w:val="000000" w:themeColor="text1"/>
                <w:szCs w:val="21"/>
              </w:rPr>
              <w:t>学期</w:t>
            </w:r>
          </w:p>
        </w:tc>
        <w:tc>
          <w:tcPr>
            <w:tcW w:w="709" w:type="dxa"/>
          </w:tcPr>
          <w:p w:rsidR="001A470F" w:rsidRPr="00BE4B27" w:rsidRDefault="001A470F" w:rsidP="0063076F">
            <w:pPr>
              <w:autoSpaceDE w:val="0"/>
              <w:autoSpaceDN w:val="0"/>
              <w:adjustRightInd w:val="0"/>
              <w:rPr>
                <w:rFonts w:ascii="仿宋" w:eastAsia="仿宋" w:hAnsi="仿宋" w:cs="FangSong"/>
                <w:color w:val="FF0000"/>
                <w:szCs w:val="21"/>
              </w:rPr>
            </w:pPr>
            <w:r w:rsidRPr="00DE62B7">
              <w:rPr>
                <w:rFonts w:ascii="仿宋" w:eastAsia="仿宋" w:hAnsi="仿宋" w:cs="FangSong" w:hint="eastAsia"/>
                <w:szCs w:val="21"/>
              </w:rPr>
              <w:t>是</w:t>
            </w:r>
          </w:p>
        </w:tc>
        <w:tc>
          <w:tcPr>
            <w:tcW w:w="1201" w:type="dxa"/>
          </w:tcPr>
          <w:p w:rsidR="001A470F" w:rsidRPr="00BE4B27" w:rsidRDefault="001A470F" w:rsidP="0063076F">
            <w:pPr>
              <w:autoSpaceDE w:val="0"/>
              <w:autoSpaceDN w:val="0"/>
              <w:adjustRightInd w:val="0"/>
              <w:rPr>
                <w:rFonts w:ascii="仿宋" w:eastAsia="仿宋" w:hAnsi="仿宋" w:cs="FangSong"/>
                <w:color w:val="FF0000"/>
                <w:szCs w:val="21"/>
              </w:rPr>
            </w:pPr>
          </w:p>
        </w:tc>
      </w:tr>
      <w:tr w:rsidR="001A470F" w:rsidRPr="00BE4B27" w:rsidTr="00324C3F">
        <w:trPr>
          <w:jc w:val="center"/>
        </w:trPr>
        <w:tc>
          <w:tcPr>
            <w:tcW w:w="675"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sidRPr="00BE4B27">
              <w:rPr>
                <w:rFonts w:ascii="仿宋" w:eastAsia="仿宋" w:hAnsi="仿宋" w:cs="FangSong" w:hint="eastAsia"/>
                <w:color w:val="000000" w:themeColor="text1"/>
                <w:szCs w:val="21"/>
              </w:rPr>
              <w:t>A类</w:t>
            </w:r>
          </w:p>
        </w:tc>
        <w:tc>
          <w:tcPr>
            <w:tcW w:w="1276"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sidRPr="00BE4B27">
              <w:rPr>
                <w:rFonts w:ascii="仿宋" w:eastAsia="仿宋" w:hAnsi="仿宋" w:cs="FangSong"/>
                <w:color w:val="000000" w:themeColor="text1"/>
                <w:szCs w:val="21"/>
              </w:rPr>
              <w:t>10284A002</w:t>
            </w:r>
          </w:p>
        </w:tc>
        <w:tc>
          <w:tcPr>
            <w:tcW w:w="2126"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sidRPr="00BE4B27">
              <w:rPr>
                <w:rFonts w:ascii="仿宋" w:eastAsia="仿宋" w:hAnsi="仿宋" w:cs="FangSong" w:hint="eastAsia"/>
                <w:color w:val="000000" w:themeColor="text1"/>
                <w:szCs w:val="21"/>
              </w:rPr>
              <w:t>中国特色社会主义理论与实践研究</w:t>
            </w:r>
          </w:p>
        </w:tc>
        <w:tc>
          <w:tcPr>
            <w:tcW w:w="567"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sidRPr="00BE4B27">
              <w:rPr>
                <w:rFonts w:ascii="仿宋" w:eastAsia="仿宋" w:hAnsi="仿宋" w:cs="FangSong" w:hint="eastAsia"/>
                <w:color w:val="000000" w:themeColor="text1"/>
                <w:szCs w:val="21"/>
              </w:rPr>
              <w:t>2</w:t>
            </w:r>
          </w:p>
        </w:tc>
        <w:tc>
          <w:tcPr>
            <w:tcW w:w="671"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32</w:t>
            </w:r>
          </w:p>
        </w:tc>
        <w:tc>
          <w:tcPr>
            <w:tcW w:w="1134"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第2学期</w:t>
            </w:r>
          </w:p>
        </w:tc>
        <w:tc>
          <w:tcPr>
            <w:tcW w:w="709" w:type="dxa"/>
          </w:tcPr>
          <w:p w:rsidR="001A470F" w:rsidRPr="00BE4B27" w:rsidRDefault="001A470F" w:rsidP="0063076F">
            <w:pPr>
              <w:autoSpaceDE w:val="0"/>
              <w:autoSpaceDN w:val="0"/>
              <w:adjustRightInd w:val="0"/>
              <w:rPr>
                <w:rFonts w:ascii="仿宋" w:eastAsia="仿宋" w:hAnsi="仿宋" w:cs="FangSong"/>
                <w:color w:val="FF0000"/>
                <w:szCs w:val="21"/>
              </w:rPr>
            </w:pPr>
            <w:r w:rsidRPr="00DE62B7">
              <w:rPr>
                <w:rFonts w:ascii="仿宋" w:eastAsia="仿宋" w:hAnsi="仿宋" w:cs="FangSong" w:hint="eastAsia"/>
                <w:szCs w:val="21"/>
              </w:rPr>
              <w:t>是</w:t>
            </w:r>
          </w:p>
        </w:tc>
        <w:tc>
          <w:tcPr>
            <w:tcW w:w="1201" w:type="dxa"/>
          </w:tcPr>
          <w:p w:rsidR="001A470F" w:rsidRPr="00BE4B27" w:rsidRDefault="001A470F" w:rsidP="0063076F">
            <w:pPr>
              <w:autoSpaceDE w:val="0"/>
              <w:autoSpaceDN w:val="0"/>
              <w:adjustRightInd w:val="0"/>
              <w:rPr>
                <w:rFonts w:ascii="仿宋" w:eastAsia="仿宋" w:hAnsi="仿宋" w:cs="FangSong"/>
                <w:color w:val="FF0000"/>
                <w:szCs w:val="21"/>
              </w:rPr>
            </w:pPr>
          </w:p>
        </w:tc>
      </w:tr>
      <w:tr w:rsidR="001A470F" w:rsidRPr="00BE4B27" w:rsidTr="00324C3F">
        <w:trPr>
          <w:jc w:val="center"/>
        </w:trPr>
        <w:tc>
          <w:tcPr>
            <w:tcW w:w="675"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sidRPr="00BE4B27">
              <w:rPr>
                <w:rFonts w:ascii="仿宋" w:eastAsia="仿宋" w:hAnsi="仿宋" w:cs="FangSong" w:hint="eastAsia"/>
                <w:color w:val="000000" w:themeColor="text1"/>
                <w:szCs w:val="21"/>
              </w:rPr>
              <w:t>A类</w:t>
            </w:r>
          </w:p>
        </w:tc>
        <w:tc>
          <w:tcPr>
            <w:tcW w:w="1276"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sidRPr="00BE4B27">
              <w:rPr>
                <w:rFonts w:ascii="仿宋" w:eastAsia="仿宋" w:hAnsi="仿宋" w:cs="FangSong"/>
                <w:color w:val="000000" w:themeColor="text1"/>
                <w:szCs w:val="21"/>
              </w:rPr>
              <w:t>10284A004</w:t>
            </w:r>
          </w:p>
        </w:tc>
        <w:tc>
          <w:tcPr>
            <w:tcW w:w="2126"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sidRPr="00BE4B27">
              <w:rPr>
                <w:rFonts w:ascii="仿宋" w:eastAsia="仿宋" w:hAnsi="仿宋" w:cs="FangSong" w:hint="eastAsia"/>
                <w:color w:val="000000" w:themeColor="text1"/>
                <w:szCs w:val="21"/>
              </w:rPr>
              <w:t>自然辩证法概论</w:t>
            </w:r>
          </w:p>
        </w:tc>
        <w:tc>
          <w:tcPr>
            <w:tcW w:w="567"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sidRPr="00BE4B27">
              <w:rPr>
                <w:rFonts w:ascii="仿宋" w:eastAsia="仿宋" w:hAnsi="仿宋" w:cs="FangSong" w:hint="eastAsia"/>
                <w:color w:val="000000" w:themeColor="text1"/>
                <w:szCs w:val="21"/>
              </w:rPr>
              <w:t>1</w:t>
            </w:r>
          </w:p>
        </w:tc>
        <w:tc>
          <w:tcPr>
            <w:tcW w:w="671"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16</w:t>
            </w:r>
          </w:p>
        </w:tc>
        <w:tc>
          <w:tcPr>
            <w:tcW w:w="1134" w:type="dxa"/>
          </w:tcPr>
          <w:p w:rsidR="001A470F" w:rsidRPr="00BE4B27"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第1学期</w:t>
            </w:r>
          </w:p>
        </w:tc>
        <w:tc>
          <w:tcPr>
            <w:tcW w:w="709" w:type="dxa"/>
          </w:tcPr>
          <w:p w:rsidR="001A470F" w:rsidRPr="00BE4B27" w:rsidRDefault="001A470F" w:rsidP="0063076F">
            <w:pPr>
              <w:autoSpaceDE w:val="0"/>
              <w:autoSpaceDN w:val="0"/>
              <w:adjustRightInd w:val="0"/>
              <w:rPr>
                <w:rFonts w:ascii="仿宋" w:eastAsia="仿宋" w:hAnsi="仿宋" w:cs="FangSong"/>
                <w:color w:val="FF0000"/>
                <w:szCs w:val="21"/>
              </w:rPr>
            </w:pPr>
            <w:r w:rsidRPr="00DE62B7">
              <w:rPr>
                <w:rFonts w:ascii="仿宋" w:eastAsia="仿宋" w:hAnsi="仿宋" w:cs="FangSong" w:hint="eastAsia"/>
                <w:szCs w:val="21"/>
              </w:rPr>
              <w:t>是</w:t>
            </w:r>
          </w:p>
        </w:tc>
        <w:tc>
          <w:tcPr>
            <w:tcW w:w="1201" w:type="dxa"/>
          </w:tcPr>
          <w:p w:rsidR="001A470F" w:rsidRPr="00BE4B27" w:rsidRDefault="001A470F" w:rsidP="0063076F">
            <w:pPr>
              <w:autoSpaceDE w:val="0"/>
              <w:autoSpaceDN w:val="0"/>
              <w:adjustRightInd w:val="0"/>
              <w:rPr>
                <w:rFonts w:ascii="仿宋" w:eastAsia="仿宋" w:hAnsi="仿宋" w:cs="FangSong"/>
                <w:color w:val="FF0000"/>
                <w:szCs w:val="21"/>
              </w:rPr>
            </w:pPr>
          </w:p>
        </w:tc>
      </w:tr>
      <w:tr w:rsidR="001A470F" w:rsidRPr="00BE4B27" w:rsidTr="00324C3F">
        <w:trPr>
          <w:jc w:val="center"/>
        </w:trPr>
        <w:tc>
          <w:tcPr>
            <w:tcW w:w="675" w:type="dxa"/>
          </w:tcPr>
          <w:p w:rsidR="001A470F" w:rsidRPr="00E320F2" w:rsidRDefault="001A470F" w:rsidP="0063076F">
            <w:pPr>
              <w:autoSpaceDE w:val="0"/>
              <w:autoSpaceDN w:val="0"/>
              <w:adjustRightInd w:val="0"/>
              <w:rPr>
                <w:rFonts w:ascii="仿宋" w:eastAsia="仿宋" w:hAnsi="仿宋" w:cs="FangSong"/>
                <w:color w:val="000000" w:themeColor="text1"/>
                <w:szCs w:val="21"/>
              </w:rPr>
            </w:pPr>
            <w:r w:rsidRPr="00E320F2">
              <w:rPr>
                <w:rFonts w:ascii="仿宋" w:eastAsia="仿宋" w:hAnsi="仿宋" w:cs="FangSong" w:hint="eastAsia"/>
                <w:color w:val="000000" w:themeColor="text1"/>
                <w:szCs w:val="21"/>
              </w:rPr>
              <w:t>A类</w:t>
            </w:r>
          </w:p>
          <w:p w:rsidR="001A470F" w:rsidRPr="00E320F2" w:rsidRDefault="001A470F" w:rsidP="0063076F">
            <w:pPr>
              <w:autoSpaceDE w:val="0"/>
              <w:autoSpaceDN w:val="0"/>
              <w:adjustRightInd w:val="0"/>
              <w:rPr>
                <w:rFonts w:ascii="仿宋" w:eastAsia="仿宋" w:hAnsi="仿宋" w:cs="FangSong"/>
                <w:color w:val="000000" w:themeColor="text1"/>
                <w:szCs w:val="21"/>
              </w:rPr>
            </w:pPr>
          </w:p>
        </w:tc>
        <w:tc>
          <w:tcPr>
            <w:tcW w:w="1276" w:type="dxa"/>
          </w:tcPr>
          <w:p w:rsidR="001A470F" w:rsidRPr="00E320F2" w:rsidRDefault="001A470F" w:rsidP="0063076F">
            <w:pPr>
              <w:autoSpaceDE w:val="0"/>
              <w:autoSpaceDN w:val="0"/>
              <w:adjustRightInd w:val="0"/>
              <w:rPr>
                <w:rFonts w:ascii="仿宋" w:eastAsia="仿宋" w:hAnsi="仿宋" w:cs="FangSong"/>
                <w:color w:val="000000" w:themeColor="text1"/>
                <w:szCs w:val="21"/>
              </w:rPr>
            </w:pPr>
          </w:p>
        </w:tc>
        <w:tc>
          <w:tcPr>
            <w:tcW w:w="2126" w:type="dxa"/>
          </w:tcPr>
          <w:p w:rsidR="001A470F" w:rsidRPr="00BE4B27" w:rsidRDefault="001A470F" w:rsidP="0063076F">
            <w:pPr>
              <w:autoSpaceDE w:val="0"/>
              <w:autoSpaceDN w:val="0"/>
              <w:adjustRightInd w:val="0"/>
              <w:rPr>
                <w:rFonts w:ascii="仿宋" w:eastAsia="仿宋" w:hAnsi="仿宋" w:cs="FangSong"/>
                <w:color w:val="FF0000"/>
                <w:szCs w:val="21"/>
              </w:rPr>
            </w:pPr>
            <w:r w:rsidRPr="00E320F2">
              <w:rPr>
                <w:rFonts w:ascii="仿宋" w:eastAsia="仿宋" w:hAnsi="仿宋" w:cs="FangSong" w:hint="eastAsia"/>
                <w:color w:val="000000" w:themeColor="text1"/>
                <w:szCs w:val="21"/>
              </w:rPr>
              <w:t>研究生</w:t>
            </w:r>
            <w:r w:rsidRPr="00E320F2">
              <w:rPr>
                <w:rFonts w:ascii="仿宋" w:eastAsia="仿宋" w:hAnsi="仿宋" w:cs="FangSong"/>
                <w:color w:val="000000" w:themeColor="text1"/>
                <w:szCs w:val="21"/>
              </w:rPr>
              <w:t>学术规范与学术诚信</w:t>
            </w:r>
            <w:r w:rsidRPr="00E320F2">
              <w:rPr>
                <w:rFonts w:ascii="仿宋" w:eastAsia="仿宋" w:hAnsi="仿宋" w:cs="FangSong" w:hint="eastAsia"/>
                <w:color w:val="000000" w:themeColor="text1"/>
                <w:szCs w:val="21"/>
              </w:rPr>
              <w:t xml:space="preserve"> </w:t>
            </w:r>
          </w:p>
        </w:tc>
        <w:tc>
          <w:tcPr>
            <w:tcW w:w="567" w:type="dxa"/>
          </w:tcPr>
          <w:p w:rsidR="001A470F" w:rsidRPr="00BE4B27" w:rsidRDefault="001A470F" w:rsidP="0063076F">
            <w:pPr>
              <w:autoSpaceDE w:val="0"/>
              <w:autoSpaceDN w:val="0"/>
              <w:adjustRightInd w:val="0"/>
              <w:rPr>
                <w:rFonts w:ascii="仿宋" w:eastAsia="仿宋" w:hAnsi="仿宋" w:cs="FangSong"/>
                <w:color w:val="FF0000"/>
                <w:szCs w:val="21"/>
              </w:rPr>
            </w:pPr>
          </w:p>
        </w:tc>
        <w:tc>
          <w:tcPr>
            <w:tcW w:w="671" w:type="dxa"/>
          </w:tcPr>
          <w:p w:rsidR="001A470F" w:rsidRPr="00BE4B27" w:rsidRDefault="001A470F" w:rsidP="0063076F">
            <w:pPr>
              <w:autoSpaceDE w:val="0"/>
              <w:autoSpaceDN w:val="0"/>
              <w:adjustRightInd w:val="0"/>
              <w:rPr>
                <w:rFonts w:ascii="仿宋" w:eastAsia="仿宋" w:hAnsi="仿宋" w:cs="FangSong"/>
                <w:color w:val="FF0000"/>
                <w:szCs w:val="21"/>
              </w:rPr>
            </w:pPr>
          </w:p>
        </w:tc>
        <w:tc>
          <w:tcPr>
            <w:tcW w:w="1134"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5420DD">
              <w:rPr>
                <w:rFonts w:ascii="仿宋" w:eastAsia="仿宋" w:hAnsi="仿宋" w:cs="FangSong" w:hint="eastAsia"/>
                <w:color w:val="000000" w:themeColor="text1"/>
                <w:szCs w:val="21"/>
              </w:rPr>
              <w:t>每学期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5420DD">
              <w:rPr>
                <w:rFonts w:ascii="仿宋" w:eastAsia="仿宋" w:hAnsi="仿宋" w:cs="FangSong" w:hint="eastAsia"/>
                <w:color w:val="000000" w:themeColor="text1"/>
                <w:szCs w:val="21"/>
              </w:rPr>
              <w:t>毕业前修完</w:t>
            </w:r>
          </w:p>
        </w:tc>
      </w:tr>
      <w:tr w:rsidR="001A470F" w:rsidRPr="00BE4B27" w:rsidTr="00324C3F">
        <w:trPr>
          <w:jc w:val="center"/>
        </w:trPr>
        <w:tc>
          <w:tcPr>
            <w:tcW w:w="675" w:type="dxa"/>
          </w:tcPr>
          <w:p w:rsidR="001A470F" w:rsidRPr="00E320F2" w:rsidRDefault="001A470F" w:rsidP="0063076F">
            <w:pPr>
              <w:autoSpaceDE w:val="0"/>
              <w:autoSpaceDN w:val="0"/>
              <w:adjustRightInd w:val="0"/>
              <w:rPr>
                <w:rFonts w:ascii="仿宋" w:eastAsia="仿宋" w:hAnsi="仿宋" w:cs="FangSong"/>
                <w:color w:val="000000" w:themeColor="text1"/>
                <w:szCs w:val="21"/>
              </w:rPr>
            </w:pPr>
            <w:r w:rsidRPr="00E320F2">
              <w:rPr>
                <w:rFonts w:ascii="仿宋" w:eastAsia="仿宋" w:hAnsi="仿宋" w:cs="FangSong" w:hint="eastAsia"/>
                <w:color w:val="000000" w:themeColor="text1"/>
                <w:szCs w:val="21"/>
              </w:rPr>
              <w:t>A类</w:t>
            </w:r>
          </w:p>
        </w:tc>
        <w:tc>
          <w:tcPr>
            <w:tcW w:w="1276" w:type="dxa"/>
            <w:vAlign w:val="center"/>
          </w:tcPr>
          <w:p w:rsidR="001A470F" w:rsidRPr="00E320F2"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Arial" w:hint="eastAsia"/>
                <w:bCs/>
              </w:rPr>
              <w:t>10284A006</w:t>
            </w:r>
          </w:p>
        </w:tc>
        <w:tc>
          <w:tcPr>
            <w:tcW w:w="2126" w:type="dxa"/>
            <w:vAlign w:val="center"/>
          </w:tcPr>
          <w:p w:rsidR="001A470F" w:rsidRPr="00E320F2"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Arial" w:hint="eastAsia"/>
              </w:rPr>
              <w:t>工程伦理</w:t>
            </w:r>
          </w:p>
        </w:tc>
        <w:tc>
          <w:tcPr>
            <w:tcW w:w="567" w:type="dxa"/>
          </w:tcPr>
          <w:p w:rsidR="001A470F" w:rsidRPr="002432F7" w:rsidRDefault="001A470F" w:rsidP="0063076F">
            <w:pPr>
              <w:autoSpaceDE w:val="0"/>
              <w:autoSpaceDN w:val="0"/>
              <w:adjustRightInd w:val="0"/>
              <w:rPr>
                <w:rFonts w:ascii="仿宋" w:eastAsia="仿宋" w:hAnsi="仿宋" w:cs="FangSong"/>
                <w:szCs w:val="21"/>
              </w:rPr>
            </w:pPr>
            <w:r w:rsidRPr="002432F7">
              <w:rPr>
                <w:rFonts w:ascii="仿宋" w:eastAsia="仿宋" w:hAnsi="仿宋" w:cs="FangSong" w:hint="eastAsia"/>
                <w:szCs w:val="21"/>
              </w:rPr>
              <w:t>2</w:t>
            </w:r>
          </w:p>
        </w:tc>
        <w:tc>
          <w:tcPr>
            <w:tcW w:w="671" w:type="dxa"/>
          </w:tcPr>
          <w:p w:rsidR="001A470F" w:rsidRPr="002432F7" w:rsidRDefault="001A470F" w:rsidP="0063076F">
            <w:pPr>
              <w:autoSpaceDE w:val="0"/>
              <w:autoSpaceDN w:val="0"/>
              <w:adjustRightInd w:val="0"/>
              <w:rPr>
                <w:rFonts w:ascii="仿宋" w:eastAsia="仿宋" w:hAnsi="仿宋" w:cs="FangSong"/>
                <w:szCs w:val="21"/>
              </w:rPr>
            </w:pPr>
            <w:r w:rsidRPr="002432F7">
              <w:rPr>
                <w:rFonts w:ascii="仿宋" w:eastAsia="仿宋" w:hAnsi="仿宋" w:cs="FangSong" w:hint="eastAsia"/>
                <w:szCs w:val="21"/>
              </w:rPr>
              <w:t>32</w:t>
            </w:r>
          </w:p>
        </w:tc>
        <w:tc>
          <w:tcPr>
            <w:tcW w:w="1134"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第1学期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61396B">
              <w:rPr>
                <w:rFonts w:ascii="仿宋" w:eastAsia="仿宋" w:hAnsi="仿宋" w:cs="FangSong" w:hint="eastAsia"/>
                <w:szCs w:val="21"/>
              </w:rPr>
              <w:t>是</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Pr="00E320F2"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B类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125600B001</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rPr>
              <w:t>工程管理导论</w:t>
            </w:r>
          </w:p>
        </w:tc>
        <w:tc>
          <w:tcPr>
            <w:tcW w:w="567" w:type="dxa"/>
          </w:tcPr>
          <w:p w:rsidR="001A470F" w:rsidRPr="002432F7"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Pr="002432F7"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第1学期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61396B">
              <w:rPr>
                <w:rFonts w:ascii="仿宋" w:eastAsia="仿宋" w:hAnsi="仿宋" w:cs="FangSong" w:hint="eastAsia"/>
                <w:szCs w:val="21"/>
              </w:rPr>
              <w:t>是</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Default="001A470F" w:rsidP="0063076F">
            <w:pPr>
              <w:autoSpaceDE w:val="0"/>
              <w:autoSpaceDN w:val="0"/>
              <w:adjustRightInd w:val="0"/>
              <w:rPr>
                <w:rFonts w:ascii="仿宋" w:eastAsia="仿宋" w:hAnsi="仿宋" w:cs="FangSong"/>
                <w:color w:val="000000" w:themeColor="text1"/>
                <w:szCs w:val="21"/>
              </w:rPr>
            </w:pPr>
            <w:r w:rsidRPr="00E57E7C">
              <w:rPr>
                <w:rFonts w:ascii="仿宋" w:eastAsia="仿宋" w:hAnsi="仿宋" w:cs="FangSong" w:hint="eastAsia"/>
                <w:color w:val="000000" w:themeColor="text1"/>
                <w:szCs w:val="21"/>
              </w:rPr>
              <w:t>B类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125600B002</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hint="eastAsia"/>
                <w:color w:val="000000"/>
              </w:rPr>
              <w:t>工程管理定量分析方法</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48</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第1学期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61396B">
              <w:rPr>
                <w:rFonts w:ascii="仿宋" w:eastAsia="仿宋" w:hAnsi="仿宋" w:cs="FangSong" w:hint="eastAsia"/>
                <w:szCs w:val="21"/>
              </w:rPr>
              <w:t>是</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Default="001A470F" w:rsidP="0063076F">
            <w:pPr>
              <w:autoSpaceDE w:val="0"/>
              <w:autoSpaceDN w:val="0"/>
              <w:adjustRightInd w:val="0"/>
              <w:rPr>
                <w:rFonts w:ascii="仿宋" w:eastAsia="仿宋" w:hAnsi="仿宋" w:cs="FangSong"/>
                <w:color w:val="000000" w:themeColor="text1"/>
                <w:szCs w:val="21"/>
              </w:rPr>
            </w:pPr>
            <w:r w:rsidRPr="00E57E7C">
              <w:rPr>
                <w:rFonts w:ascii="仿宋" w:eastAsia="仿宋" w:hAnsi="仿宋" w:cs="FangSong" w:hint="eastAsia"/>
                <w:color w:val="000000" w:themeColor="text1"/>
                <w:szCs w:val="21"/>
              </w:rPr>
              <w:t>B类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125600B003</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hint="eastAsia"/>
              </w:rPr>
              <w:t>工程经济学</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第2学期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61396B">
              <w:rPr>
                <w:rFonts w:ascii="仿宋" w:eastAsia="仿宋" w:hAnsi="仿宋" w:cs="FangSong" w:hint="eastAsia"/>
                <w:szCs w:val="21"/>
              </w:rPr>
              <w:t>是</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Default="001A470F" w:rsidP="0063076F">
            <w:pPr>
              <w:autoSpaceDE w:val="0"/>
              <w:autoSpaceDN w:val="0"/>
              <w:adjustRightInd w:val="0"/>
              <w:rPr>
                <w:rFonts w:ascii="仿宋" w:eastAsia="仿宋" w:hAnsi="仿宋" w:cs="FangSong"/>
                <w:color w:val="000000" w:themeColor="text1"/>
                <w:szCs w:val="21"/>
              </w:rPr>
            </w:pPr>
            <w:r w:rsidRPr="00E57E7C">
              <w:rPr>
                <w:rFonts w:ascii="仿宋" w:eastAsia="仿宋" w:hAnsi="仿宋" w:cs="FangSong" w:hint="eastAsia"/>
                <w:color w:val="000000" w:themeColor="text1"/>
                <w:szCs w:val="21"/>
              </w:rPr>
              <w:t>B类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125600B004</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hint="eastAsia"/>
              </w:rPr>
              <w:t>系统工程</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第1学期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61396B">
              <w:rPr>
                <w:rFonts w:ascii="仿宋" w:eastAsia="仿宋" w:hAnsi="仿宋" w:cs="FangSong" w:hint="eastAsia"/>
                <w:szCs w:val="21"/>
              </w:rPr>
              <w:t>是</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Default="001A470F" w:rsidP="0063076F">
            <w:pPr>
              <w:autoSpaceDE w:val="0"/>
              <w:autoSpaceDN w:val="0"/>
              <w:adjustRightInd w:val="0"/>
              <w:rPr>
                <w:rFonts w:ascii="仿宋" w:eastAsia="仿宋" w:hAnsi="仿宋" w:cs="FangSong"/>
                <w:color w:val="000000" w:themeColor="text1"/>
                <w:szCs w:val="21"/>
              </w:rPr>
            </w:pPr>
            <w:r w:rsidRPr="00E57E7C">
              <w:rPr>
                <w:rFonts w:ascii="仿宋" w:eastAsia="仿宋" w:hAnsi="仿宋" w:cs="FangSong" w:hint="eastAsia"/>
                <w:color w:val="000000" w:themeColor="text1"/>
                <w:szCs w:val="21"/>
              </w:rPr>
              <w:t>B类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125600B005</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rPr>
              <w:t>工程信息管理</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第2学期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61396B">
              <w:rPr>
                <w:rFonts w:ascii="仿宋" w:eastAsia="仿宋" w:hAnsi="仿宋" w:cs="FangSong" w:hint="eastAsia"/>
                <w:szCs w:val="21"/>
              </w:rPr>
              <w:t>是</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Default="001A470F" w:rsidP="0063076F">
            <w:pPr>
              <w:autoSpaceDE w:val="0"/>
              <w:autoSpaceDN w:val="0"/>
              <w:adjustRightInd w:val="0"/>
              <w:rPr>
                <w:rFonts w:ascii="仿宋" w:eastAsia="仿宋" w:hAnsi="仿宋" w:cs="FangSong"/>
                <w:color w:val="000000" w:themeColor="text1"/>
                <w:szCs w:val="21"/>
              </w:rPr>
            </w:pPr>
            <w:r w:rsidRPr="00E57E7C">
              <w:rPr>
                <w:rFonts w:ascii="仿宋" w:eastAsia="仿宋" w:hAnsi="仿宋" w:cs="FangSong" w:hint="eastAsia"/>
                <w:color w:val="000000" w:themeColor="text1"/>
                <w:szCs w:val="21"/>
              </w:rPr>
              <w:t>B类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125600B006</w:t>
            </w:r>
          </w:p>
        </w:tc>
        <w:tc>
          <w:tcPr>
            <w:tcW w:w="2126" w:type="dxa"/>
            <w:vAlign w:val="center"/>
          </w:tcPr>
          <w:p w:rsidR="001A470F" w:rsidRDefault="001A470F" w:rsidP="0063076F">
            <w:pPr>
              <w:autoSpaceDE w:val="0"/>
              <w:autoSpaceDN w:val="0"/>
              <w:adjustRightInd w:val="0"/>
              <w:rPr>
                <w:rFonts w:ascii="仿宋" w:eastAsia="仿宋" w:hAnsi="仿宋" w:cs="Arial"/>
              </w:rPr>
            </w:pPr>
            <w:r w:rsidRPr="001A470F">
              <w:rPr>
                <w:rFonts w:ascii="仿宋" w:eastAsia="仿宋" w:hAnsi="仿宋" w:cs="Arial" w:hint="eastAsia"/>
              </w:rPr>
              <w:t>运营管理</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w:t>
            </w:r>
            <w:r>
              <w:rPr>
                <w:rFonts w:ascii="仿宋" w:eastAsia="仿宋" w:hAnsi="仿宋" w:cs="FangSong"/>
                <w:color w:val="000000" w:themeColor="text1"/>
                <w:szCs w:val="21"/>
              </w:rPr>
              <w:t>3</w:t>
            </w:r>
            <w:r>
              <w:rPr>
                <w:rFonts w:ascii="仿宋" w:eastAsia="仿宋" w:hAnsi="仿宋" w:cs="FangSong" w:hint="eastAsia"/>
                <w:color w:val="000000" w:themeColor="text1"/>
                <w:szCs w:val="21"/>
              </w:rPr>
              <w:t>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61396B">
              <w:rPr>
                <w:rFonts w:ascii="仿宋" w:eastAsia="仿宋" w:hAnsi="仿宋" w:cs="FangSong" w:hint="eastAsia"/>
                <w:szCs w:val="21"/>
              </w:rPr>
              <w:t>是</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Default="001A470F" w:rsidP="0063076F">
            <w:pPr>
              <w:autoSpaceDE w:val="0"/>
              <w:autoSpaceDN w:val="0"/>
              <w:adjustRightInd w:val="0"/>
              <w:rPr>
                <w:rFonts w:ascii="仿宋" w:eastAsia="仿宋" w:hAnsi="仿宋" w:cs="FangSong"/>
                <w:color w:val="000000" w:themeColor="text1"/>
                <w:szCs w:val="21"/>
              </w:rPr>
            </w:pPr>
            <w:r w:rsidRPr="00E57E7C">
              <w:rPr>
                <w:rFonts w:ascii="仿宋" w:eastAsia="仿宋" w:hAnsi="仿宋" w:cs="FangSong" w:hint="eastAsia"/>
                <w:color w:val="000000" w:themeColor="text1"/>
                <w:szCs w:val="21"/>
              </w:rPr>
              <w:t>B类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125600B007</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hint="eastAsia"/>
              </w:rPr>
              <w:t>人工智能技术及应用</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第2学期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61396B">
              <w:rPr>
                <w:rFonts w:ascii="仿宋" w:eastAsia="仿宋" w:hAnsi="仿宋" w:cs="FangSong" w:hint="eastAsia"/>
                <w:szCs w:val="21"/>
              </w:rPr>
              <w:t>是</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Default="001A470F" w:rsidP="0063076F">
            <w:pPr>
              <w:autoSpaceDE w:val="0"/>
              <w:autoSpaceDN w:val="0"/>
              <w:adjustRightInd w:val="0"/>
              <w:rPr>
                <w:rFonts w:ascii="仿宋" w:eastAsia="仿宋" w:hAnsi="仿宋" w:cs="FangSong"/>
                <w:color w:val="000000" w:themeColor="text1"/>
                <w:szCs w:val="21"/>
              </w:rPr>
            </w:pPr>
            <w:r w:rsidRPr="00E57E7C">
              <w:rPr>
                <w:rFonts w:ascii="仿宋" w:eastAsia="仿宋" w:hAnsi="仿宋" w:cs="FangSong" w:hint="eastAsia"/>
                <w:color w:val="000000" w:themeColor="text1"/>
                <w:szCs w:val="21"/>
              </w:rPr>
              <w:t>B类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125600D009</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hint="eastAsia"/>
              </w:rPr>
              <w:t>质量与可靠性管理</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第2学期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61396B">
              <w:rPr>
                <w:rFonts w:ascii="仿宋" w:eastAsia="仿宋" w:hAnsi="仿宋" w:cs="FangSong" w:hint="eastAsia"/>
                <w:szCs w:val="21"/>
              </w:rPr>
              <w:t>是</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C</w:t>
            </w:r>
            <w:r w:rsidRPr="00E57E7C">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125600C001</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hint="eastAsia"/>
              </w:rPr>
              <w:t>工程管理前沿讲座</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B4A68"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第1、2</w:t>
            </w:r>
            <w:r w:rsidR="001A470F">
              <w:rPr>
                <w:rFonts w:ascii="仿宋" w:eastAsia="仿宋" w:hAnsi="仿宋" w:cs="FangSong" w:hint="eastAsia"/>
                <w:color w:val="000000" w:themeColor="text1"/>
                <w:szCs w:val="21"/>
              </w:rPr>
              <w:t>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61396B">
              <w:rPr>
                <w:rFonts w:ascii="仿宋" w:eastAsia="仿宋" w:hAnsi="仿宋" w:cs="FangSong" w:hint="eastAsia"/>
                <w:szCs w:val="21"/>
              </w:rPr>
              <w:t>是</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color w:val="000000" w:themeColor="text1"/>
                <w:szCs w:val="21"/>
              </w:rPr>
              <w:t>C</w:t>
            </w:r>
            <w:r>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125600C002</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rPr>
              <w:t>系统建模与仿真</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第3学期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是</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D</w:t>
            </w:r>
            <w:r w:rsidRPr="00FB1FB4">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125600D010</w:t>
            </w:r>
          </w:p>
        </w:tc>
        <w:tc>
          <w:tcPr>
            <w:tcW w:w="2126" w:type="dxa"/>
            <w:vAlign w:val="center"/>
          </w:tcPr>
          <w:p w:rsidR="001A470F" w:rsidRPr="004C683C" w:rsidRDefault="001A470F" w:rsidP="0063076F">
            <w:pPr>
              <w:autoSpaceDE w:val="0"/>
              <w:autoSpaceDN w:val="0"/>
              <w:adjustRightInd w:val="0"/>
              <w:rPr>
                <w:rFonts w:ascii="仿宋" w:eastAsia="仿宋" w:hAnsi="仿宋" w:cs="Arial"/>
                <w:highlight w:val="yellow"/>
              </w:rPr>
            </w:pPr>
            <w:r w:rsidRPr="001A470F">
              <w:rPr>
                <w:rFonts w:ascii="仿宋" w:eastAsia="仿宋" w:hAnsi="仿宋" w:cs="Arial" w:hint="eastAsia"/>
              </w:rPr>
              <w:t>企业战略管理</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sidRPr="00ED5B39">
              <w:rPr>
                <w:rFonts w:ascii="仿宋" w:eastAsia="仿宋" w:hAnsi="仿宋" w:cs="FangSong" w:hint="eastAsia"/>
                <w:color w:val="000000" w:themeColor="text1"/>
                <w:szCs w:val="21"/>
              </w:rPr>
              <w:t>第</w:t>
            </w:r>
            <w:r>
              <w:rPr>
                <w:rFonts w:ascii="仿宋" w:eastAsia="仿宋" w:hAnsi="仿宋" w:cs="FangSong" w:hint="eastAsia"/>
                <w:color w:val="000000" w:themeColor="text1"/>
                <w:szCs w:val="21"/>
              </w:rPr>
              <w:t>4</w:t>
            </w:r>
            <w:r w:rsidRPr="00ED5B39">
              <w:rPr>
                <w:rFonts w:ascii="仿宋" w:eastAsia="仿宋" w:hAnsi="仿宋" w:cs="FangSong" w:hint="eastAsia"/>
                <w:color w:val="000000" w:themeColor="text1"/>
                <w:szCs w:val="21"/>
              </w:rPr>
              <w:t>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0374C9">
              <w:rPr>
                <w:rFonts w:ascii="仿宋" w:eastAsia="仿宋" w:hAnsi="仿宋" w:cs="FangSong" w:hint="eastAsia"/>
                <w:color w:val="000000" w:themeColor="text1"/>
                <w:szCs w:val="21"/>
              </w:rPr>
              <w:t>否</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D</w:t>
            </w:r>
            <w:r w:rsidRPr="00FB1FB4">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125600D011</w:t>
            </w:r>
          </w:p>
        </w:tc>
        <w:tc>
          <w:tcPr>
            <w:tcW w:w="2126" w:type="dxa"/>
            <w:vAlign w:val="center"/>
          </w:tcPr>
          <w:p w:rsidR="001A470F" w:rsidRPr="004C683C" w:rsidRDefault="001A470F" w:rsidP="0063076F">
            <w:pPr>
              <w:autoSpaceDE w:val="0"/>
              <w:autoSpaceDN w:val="0"/>
              <w:adjustRightInd w:val="0"/>
              <w:rPr>
                <w:rFonts w:ascii="仿宋" w:eastAsia="仿宋" w:hAnsi="仿宋" w:cs="Arial"/>
                <w:highlight w:val="yellow"/>
              </w:rPr>
            </w:pPr>
            <w:r w:rsidRPr="001A470F">
              <w:rPr>
                <w:rFonts w:ascii="仿宋" w:eastAsia="仿宋" w:hAnsi="仿宋" w:cs="Arial" w:hint="eastAsia"/>
              </w:rPr>
              <w:t>金融衍生工具与市场案例</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sidRPr="00ED5B39">
              <w:rPr>
                <w:rFonts w:ascii="仿宋" w:eastAsia="仿宋" w:hAnsi="仿宋" w:cs="FangSong" w:hint="eastAsia"/>
                <w:color w:val="000000" w:themeColor="text1"/>
                <w:szCs w:val="21"/>
              </w:rPr>
              <w:t>第</w:t>
            </w:r>
            <w:r>
              <w:rPr>
                <w:rFonts w:ascii="仿宋" w:eastAsia="仿宋" w:hAnsi="仿宋" w:cs="FangSong" w:hint="eastAsia"/>
                <w:color w:val="000000" w:themeColor="text1"/>
                <w:szCs w:val="21"/>
              </w:rPr>
              <w:t>4</w:t>
            </w:r>
            <w:r w:rsidRPr="00ED5B39">
              <w:rPr>
                <w:rFonts w:ascii="仿宋" w:eastAsia="仿宋" w:hAnsi="仿宋" w:cs="FangSong" w:hint="eastAsia"/>
                <w:color w:val="000000" w:themeColor="text1"/>
                <w:szCs w:val="21"/>
              </w:rPr>
              <w:t>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0374C9">
              <w:rPr>
                <w:rFonts w:ascii="仿宋" w:eastAsia="仿宋" w:hAnsi="仿宋" w:cs="FangSong" w:hint="eastAsia"/>
                <w:color w:val="000000" w:themeColor="text1"/>
                <w:szCs w:val="21"/>
              </w:rPr>
              <w:t>否</w:t>
            </w:r>
          </w:p>
        </w:tc>
        <w:tc>
          <w:tcPr>
            <w:tcW w:w="1201" w:type="dxa"/>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D</w:t>
            </w:r>
            <w:r w:rsidRPr="00FB1FB4">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125600D001</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rPr>
              <w:t>项目组织与决策</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sidRPr="00ED5B39">
              <w:rPr>
                <w:rFonts w:ascii="仿宋" w:eastAsia="仿宋" w:hAnsi="仿宋" w:cs="FangSong" w:hint="eastAsia"/>
                <w:color w:val="000000" w:themeColor="text1"/>
                <w:szCs w:val="21"/>
              </w:rPr>
              <w:t>第3学期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0374C9">
              <w:rPr>
                <w:rFonts w:ascii="仿宋" w:eastAsia="仿宋" w:hAnsi="仿宋" w:cs="FangSong" w:hint="eastAsia"/>
                <w:color w:val="000000" w:themeColor="text1"/>
                <w:szCs w:val="21"/>
              </w:rPr>
              <w:t>否</w:t>
            </w:r>
          </w:p>
        </w:tc>
        <w:tc>
          <w:tcPr>
            <w:tcW w:w="1201" w:type="dxa"/>
            <w:vMerge w:val="restart"/>
          </w:tcPr>
          <w:p w:rsidR="001A470F" w:rsidRPr="005420DD" w:rsidRDefault="00C069B3"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工程</w:t>
            </w:r>
            <w:r w:rsidR="001A470F">
              <w:rPr>
                <w:rFonts w:ascii="仿宋" w:eastAsia="仿宋" w:hAnsi="仿宋" w:cs="FangSong" w:hint="eastAsia"/>
                <w:color w:val="000000" w:themeColor="text1"/>
                <w:szCs w:val="21"/>
              </w:rPr>
              <w:t>项目管理方向</w:t>
            </w: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D</w:t>
            </w:r>
            <w:r w:rsidRPr="00FB1FB4">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125600D002</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rPr>
              <w:t>项目计划与控制</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sidRPr="00ED5B39">
              <w:rPr>
                <w:rFonts w:ascii="仿宋" w:eastAsia="仿宋" w:hAnsi="仿宋" w:cs="FangSong" w:hint="eastAsia"/>
                <w:color w:val="000000" w:themeColor="text1"/>
                <w:szCs w:val="21"/>
              </w:rPr>
              <w:t>第3学期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0374C9">
              <w:rPr>
                <w:rFonts w:ascii="仿宋" w:eastAsia="仿宋" w:hAnsi="仿宋" w:cs="FangSong" w:hint="eastAsia"/>
                <w:color w:val="000000" w:themeColor="text1"/>
                <w:szCs w:val="21"/>
              </w:rPr>
              <w:t>否</w:t>
            </w:r>
          </w:p>
        </w:tc>
        <w:tc>
          <w:tcPr>
            <w:tcW w:w="1201" w:type="dxa"/>
            <w:vMerge/>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C</w:t>
            </w:r>
            <w:r w:rsidRPr="00FB1FB4">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125600D003</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rPr>
              <w:t>工程审计</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sidRPr="00ED5B39">
              <w:rPr>
                <w:rFonts w:ascii="仿宋" w:eastAsia="仿宋" w:hAnsi="仿宋" w:cs="FangSong" w:hint="eastAsia"/>
                <w:color w:val="000000" w:themeColor="text1"/>
                <w:szCs w:val="21"/>
              </w:rPr>
              <w:t>第3学期</w:t>
            </w:r>
          </w:p>
        </w:tc>
        <w:tc>
          <w:tcPr>
            <w:tcW w:w="709" w:type="dxa"/>
          </w:tcPr>
          <w:p w:rsidR="001A470F" w:rsidRPr="005420DD" w:rsidRDefault="009776A5"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是</w:t>
            </w:r>
          </w:p>
        </w:tc>
        <w:tc>
          <w:tcPr>
            <w:tcW w:w="1201" w:type="dxa"/>
            <w:vMerge/>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color w:val="000000" w:themeColor="text1"/>
                <w:szCs w:val="21"/>
              </w:rPr>
              <w:t>D</w:t>
            </w:r>
            <w:r w:rsidRPr="00FB1FB4">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125600D004</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rPr>
              <w:t>公司金融</w:t>
            </w:r>
            <w:r>
              <w:rPr>
                <w:rFonts w:ascii="仿宋" w:eastAsia="仿宋" w:hAnsi="仿宋" w:cs="Arial" w:hint="eastAsia"/>
              </w:rPr>
              <w:t>（财务与融资）</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sidRPr="00ED5B39">
              <w:rPr>
                <w:rFonts w:ascii="仿宋" w:eastAsia="仿宋" w:hAnsi="仿宋" w:cs="FangSong" w:hint="eastAsia"/>
                <w:color w:val="000000" w:themeColor="text1"/>
                <w:szCs w:val="21"/>
              </w:rPr>
              <w:t>第3学期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0374C9">
              <w:rPr>
                <w:rFonts w:ascii="仿宋" w:eastAsia="仿宋" w:hAnsi="仿宋" w:cs="FangSong" w:hint="eastAsia"/>
                <w:color w:val="000000" w:themeColor="text1"/>
                <w:szCs w:val="21"/>
              </w:rPr>
              <w:t>否</w:t>
            </w:r>
          </w:p>
        </w:tc>
        <w:tc>
          <w:tcPr>
            <w:tcW w:w="1201" w:type="dxa"/>
            <w:vMerge w:val="restart"/>
          </w:tcPr>
          <w:p w:rsidR="001A470F" w:rsidRPr="005420DD"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金融工程与管理方向</w:t>
            </w: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D</w:t>
            </w:r>
            <w:r w:rsidRPr="00FB1FB4">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125600D005</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hint="eastAsia"/>
              </w:rPr>
              <w:t>数据治理与资产管理</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sidRPr="00ED5B39">
              <w:rPr>
                <w:rFonts w:ascii="仿宋" w:eastAsia="仿宋" w:hAnsi="仿宋" w:cs="FangSong" w:hint="eastAsia"/>
                <w:color w:val="000000" w:themeColor="text1"/>
                <w:szCs w:val="21"/>
              </w:rPr>
              <w:t>第3学期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0374C9">
              <w:rPr>
                <w:rFonts w:ascii="仿宋" w:eastAsia="仿宋" w:hAnsi="仿宋" w:cs="FangSong" w:hint="eastAsia"/>
                <w:color w:val="000000" w:themeColor="text1"/>
                <w:szCs w:val="21"/>
              </w:rPr>
              <w:t>否</w:t>
            </w:r>
          </w:p>
        </w:tc>
        <w:tc>
          <w:tcPr>
            <w:tcW w:w="1201" w:type="dxa"/>
            <w:vMerge/>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C</w:t>
            </w:r>
            <w:r w:rsidRPr="00FB1FB4">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125600D006</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hint="eastAsia"/>
              </w:rPr>
              <w:t>金融机构与风险管理</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sidRPr="00ED5B39">
              <w:rPr>
                <w:rFonts w:ascii="仿宋" w:eastAsia="仿宋" w:hAnsi="仿宋" w:cs="FangSong" w:hint="eastAsia"/>
                <w:color w:val="000000" w:themeColor="text1"/>
                <w:szCs w:val="21"/>
              </w:rPr>
              <w:t>第3学期</w:t>
            </w:r>
          </w:p>
        </w:tc>
        <w:tc>
          <w:tcPr>
            <w:tcW w:w="709" w:type="dxa"/>
          </w:tcPr>
          <w:p w:rsidR="001A470F" w:rsidRPr="005420DD" w:rsidRDefault="009776A5"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是</w:t>
            </w:r>
          </w:p>
        </w:tc>
        <w:tc>
          <w:tcPr>
            <w:tcW w:w="1201" w:type="dxa"/>
            <w:vMerge/>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D</w:t>
            </w:r>
            <w:r w:rsidRPr="00FB1FB4">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125600D007</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hint="eastAsia"/>
              </w:rPr>
              <w:t>物流与供应链管理</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sidRPr="00ED5B39">
              <w:rPr>
                <w:rFonts w:ascii="仿宋" w:eastAsia="仿宋" w:hAnsi="仿宋" w:cs="FangSong" w:hint="eastAsia"/>
                <w:color w:val="000000" w:themeColor="text1"/>
                <w:szCs w:val="21"/>
              </w:rPr>
              <w:t>第3学期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0374C9">
              <w:rPr>
                <w:rFonts w:ascii="仿宋" w:eastAsia="仿宋" w:hAnsi="仿宋" w:cs="FangSong" w:hint="eastAsia"/>
                <w:color w:val="000000" w:themeColor="text1"/>
                <w:szCs w:val="21"/>
              </w:rPr>
              <w:t>否</w:t>
            </w:r>
          </w:p>
        </w:tc>
        <w:tc>
          <w:tcPr>
            <w:tcW w:w="1201" w:type="dxa"/>
            <w:vMerge w:val="restart"/>
          </w:tcPr>
          <w:p w:rsidR="001A470F" w:rsidRPr="005420DD"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工业工程</w:t>
            </w:r>
            <w:r w:rsidR="00000C4A">
              <w:rPr>
                <w:rFonts w:ascii="仿宋" w:eastAsia="仿宋" w:hAnsi="仿宋" w:cs="FangSong" w:hint="eastAsia"/>
                <w:color w:val="000000" w:themeColor="text1"/>
                <w:szCs w:val="21"/>
              </w:rPr>
              <w:t>与管理</w:t>
            </w:r>
            <w:r>
              <w:rPr>
                <w:rFonts w:ascii="仿宋" w:eastAsia="仿宋" w:hAnsi="仿宋" w:cs="FangSong" w:hint="eastAsia"/>
                <w:color w:val="000000" w:themeColor="text1"/>
                <w:szCs w:val="21"/>
              </w:rPr>
              <w:t>方向</w:t>
            </w:r>
            <w:r w:rsidR="00000C4A">
              <w:rPr>
                <w:rFonts w:ascii="仿宋" w:eastAsia="仿宋" w:hAnsi="仿宋" w:cs="FangSong" w:hint="eastAsia"/>
                <w:color w:val="000000" w:themeColor="text1"/>
                <w:szCs w:val="21"/>
              </w:rPr>
              <w:t>（包括物流工程与管理方向）</w:t>
            </w: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D</w:t>
            </w:r>
            <w:r w:rsidRPr="008541E8">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125600D008</w:t>
            </w:r>
          </w:p>
        </w:tc>
        <w:tc>
          <w:tcPr>
            <w:tcW w:w="2126" w:type="dxa"/>
            <w:vAlign w:val="center"/>
          </w:tcPr>
          <w:p w:rsidR="001A470F" w:rsidRDefault="001A470F" w:rsidP="0063076F">
            <w:pPr>
              <w:autoSpaceDE w:val="0"/>
              <w:autoSpaceDN w:val="0"/>
              <w:adjustRightInd w:val="0"/>
              <w:rPr>
                <w:rFonts w:ascii="仿宋" w:eastAsia="仿宋" w:hAnsi="仿宋" w:cs="Arial"/>
              </w:rPr>
            </w:pPr>
            <w:r>
              <w:rPr>
                <w:rFonts w:ascii="仿宋" w:eastAsia="仿宋" w:hAnsi="仿宋" w:cs="Arial" w:hint="eastAsia"/>
              </w:rPr>
              <w:t>精益思想和智能制造</w:t>
            </w: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sidRPr="00ED5B39">
              <w:rPr>
                <w:rFonts w:ascii="仿宋" w:eastAsia="仿宋" w:hAnsi="仿宋" w:cs="FangSong" w:hint="eastAsia"/>
                <w:color w:val="000000" w:themeColor="text1"/>
                <w:szCs w:val="21"/>
              </w:rPr>
              <w:t>第3学期</w:t>
            </w:r>
          </w:p>
        </w:tc>
        <w:tc>
          <w:tcPr>
            <w:tcW w:w="709" w:type="dxa"/>
          </w:tcPr>
          <w:p w:rsidR="001A470F" w:rsidRPr="005420DD" w:rsidRDefault="001A470F" w:rsidP="0063076F">
            <w:pPr>
              <w:autoSpaceDE w:val="0"/>
              <w:autoSpaceDN w:val="0"/>
              <w:adjustRightInd w:val="0"/>
              <w:rPr>
                <w:rFonts w:ascii="仿宋" w:eastAsia="仿宋" w:hAnsi="仿宋" w:cs="FangSong"/>
                <w:color w:val="000000" w:themeColor="text1"/>
                <w:szCs w:val="21"/>
              </w:rPr>
            </w:pPr>
            <w:r w:rsidRPr="00121CD7">
              <w:rPr>
                <w:rFonts w:ascii="仿宋" w:eastAsia="仿宋" w:hAnsi="仿宋" w:cs="FangSong" w:hint="eastAsia"/>
                <w:color w:val="000000" w:themeColor="text1"/>
                <w:szCs w:val="21"/>
              </w:rPr>
              <w:t>否</w:t>
            </w:r>
          </w:p>
        </w:tc>
        <w:tc>
          <w:tcPr>
            <w:tcW w:w="1201" w:type="dxa"/>
            <w:vMerge/>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r w:rsidR="001A470F" w:rsidRPr="00BE4B27" w:rsidTr="00324C3F">
        <w:trPr>
          <w:jc w:val="center"/>
        </w:trPr>
        <w:tc>
          <w:tcPr>
            <w:tcW w:w="675" w:type="dxa"/>
          </w:tcPr>
          <w:p w:rsidR="001A470F" w:rsidRPr="00E57E7C" w:rsidRDefault="001A470F"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C</w:t>
            </w:r>
            <w:r w:rsidRPr="008541E8">
              <w:rPr>
                <w:rFonts w:ascii="仿宋" w:eastAsia="仿宋" w:hAnsi="仿宋" w:cs="FangSong" w:hint="eastAsia"/>
                <w:color w:val="000000" w:themeColor="text1"/>
                <w:szCs w:val="21"/>
              </w:rPr>
              <w:t>类</w:t>
            </w:r>
          </w:p>
        </w:tc>
        <w:tc>
          <w:tcPr>
            <w:tcW w:w="1276" w:type="dxa"/>
            <w:vAlign w:val="center"/>
          </w:tcPr>
          <w:p w:rsidR="001A470F" w:rsidRDefault="001A470F" w:rsidP="0063076F">
            <w:pPr>
              <w:autoSpaceDE w:val="0"/>
              <w:autoSpaceDN w:val="0"/>
              <w:adjustRightInd w:val="0"/>
              <w:rPr>
                <w:rFonts w:ascii="仿宋" w:eastAsia="仿宋" w:hAnsi="仿宋" w:cs="Arial"/>
                <w:bCs/>
              </w:rPr>
            </w:pPr>
            <w:r>
              <w:rPr>
                <w:rFonts w:ascii="仿宋" w:eastAsia="仿宋" w:hAnsi="仿宋" w:cs="Arial" w:hint="eastAsia"/>
                <w:bCs/>
              </w:rPr>
              <w:t>125600D012</w:t>
            </w:r>
          </w:p>
          <w:p w:rsidR="00000C4A" w:rsidRDefault="00000C4A" w:rsidP="0063076F">
            <w:pPr>
              <w:autoSpaceDE w:val="0"/>
              <w:autoSpaceDN w:val="0"/>
              <w:adjustRightInd w:val="0"/>
              <w:rPr>
                <w:rFonts w:ascii="仿宋" w:eastAsia="仿宋" w:hAnsi="仿宋" w:cs="Arial"/>
                <w:bCs/>
              </w:rPr>
            </w:pPr>
          </w:p>
          <w:p w:rsidR="00000C4A" w:rsidRDefault="00000C4A" w:rsidP="0063076F">
            <w:pPr>
              <w:autoSpaceDE w:val="0"/>
              <w:autoSpaceDN w:val="0"/>
              <w:adjustRightInd w:val="0"/>
              <w:rPr>
                <w:rFonts w:ascii="仿宋" w:eastAsia="仿宋" w:hAnsi="仿宋" w:cs="Arial"/>
                <w:bCs/>
              </w:rPr>
            </w:pPr>
          </w:p>
        </w:tc>
        <w:tc>
          <w:tcPr>
            <w:tcW w:w="2126" w:type="dxa"/>
            <w:vAlign w:val="center"/>
          </w:tcPr>
          <w:p w:rsidR="001A470F" w:rsidRDefault="001A470F" w:rsidP="0063076F">
            <w:pPr>
              <w:autoSpaceDE w:val="0"/>
              <w:autoSpaceDN w:val="0"/>
              <w:adjustRightInd w:val="0"/>
              <w:rPr>
                <w:rFonts w:ascii="仿宋" w:eastAsia="仿宋" w:hAnsi="仿宋" w:cs="Arial"/>
              </w:rPr>
            </w:pPr>
            <w:r w:rsidRPr="00000C4A">
              <w:rPr>
                <w:rFonts w:ascii="仿宋" w:eastAsia="仿宋" w:hAnsi="仿宋" w:cs="FangSong" w:hint="eastAsia"/>
                <w:szCs w:val="21"/>
              </w:rPr>
              <w:t>问题解决</w:t>
            </w:r>
            <w:r>
              <w:rPr>
                <w:rFonts w:ascii="仿宋" w:eastAsia="仿宋" w:hAnsi="仿宋" w:cs="Arial" w:hint="eastAsia"/>
              </w:rPr>
              <w:t>与创新</w:t>
            </w:r>
          </w:p>
          <w:p w:rsidR="00000C4A" w:rsidRDefault="00000C4A" w:rsidP="0063076F">
            <w:pPr>
              <w:autoSpaceDE w:val="0"/>
              <w:autoSpaceDN w:val="0"/>
              <w:adjustRightInd w:val="0"/>
              <w:rPr>
                <w:rFonts w:ascii="仿宋" w:eastAsia="仿宋" w:hAnsi="仿宋" w:cs="Arial"/>
              </w:rPr>
            </w:pPr>
          </w:p>
          <w:p w:rsidR="00000C4A" w:rsidRDefault="00000C4A" w:rsidP="0063076F">
            <w:pPr>
              <w:autoSpaceDE w:val="0"/>
              <w:autoSpaceDN w:val="0"/>
              <w:adjustRightInd w:val="0"/>
              <w:rPr>
                <w:rFonts w:ascii="仿宋" w:eastAsia="仿宋" w:hAnsi="仿宋" w:cs="Arial"/>
              </w:rPr>
            </w:pPr>
          </w:p>
        </w:tc>
        <w:tc>
          <w:tcPr>
            <w:tcW w:w="567"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2</w:t>
            </w:r>
          </w:p>
        </w:tc>
        <w:tc>
          <w:tcPr>
            <w:tcW w:w="671" w:type="dxa"/>
          </w:tcPr>
          <w:p w:rsidR="001A470F" w:rsidRDefault="001A470F" w:rsidP="0063076F">
            <w:pPr>
              <w:autoSpaceDE w:val="0"/>
              <w:autoSpaceDN w:val="0"/>
              <w:adjustRightInd w:val="0"/>
              <w:rPr>
                <w:rFonts w:ascii="仿宋" w:eastAsia="仿宋" w:hAnsi="仿宋" w:cs="FangSong"/>
                <w:szCs w:val="21"/>
              </w:rPr>
            </w:pPr>
            <w:r>
              <w:rPr>
                <w:rFonts w:ascii="仿宋" w:eastAsia="仿宋" w:hAnsi="仿宋" w:cs="FangSong" w:hint="eastAsia"/>
                <w:szCs w:val="21"/>
              </w:rPr>
              <w:t>32</w:t>
            </w:r>
          </w:p>
        </w:tc>
        <w:tc>
          <w:tcPr>
            <w:tcW w:w="1134" w:type="dxa"/>
          </w:tcPr>
          <w:p w:rsidR="001A470F" w:rsidRDefault="001A470F" w:rsidP="0063076F">
            <w:pPr>
              <w:autoSpaceDE w:val="0"/>
              <w:autoSpaceDN w:val="0"/>
              <w:adjustRightInd w:val="0"/>
              <w:rPr>
                <w:rFonts w:ascii="仿宋" w:eastAsia="仿宋" w:hAnsi="仿宋" w:cs="FangSong"/>
                <w:color w:val="000000" w:themeColor="text1"/>
                <w:szCs w:val="21"/>
              </w:rPr>
            </w:pPr>
            <w:r w:rsidRPr="00ED5B39">
              <w:rPr>
                <w:rFonts w:ascii="仿宋" w:eastAsia="仿宋" w:hAnsi="仿宋" w:cs="FangSong" w:hint="eastAsia"/>
                <w:color w:val="000000" w:themeColor="text1"/>
                <w:szCs w:val="21"/>
              </w:rPr>
              <w:t>第3学期</w:t>
            </w:r>
          </w:p>
        </w:tc>
        <w:tc>
          <w:tcPr>
            <w:tcW w:w="709" w:type="dxa"/>
          </w:tcPr>
          <w:p w:rsidR="001A470F" w:rsidRPr="005420DD" w:rsidRDefault="009776A5" w:rsidP="0063076F">
            <w:pPr>
              <w:autoSpaceDE w:val="0"/>
              <w:autoSpaceDN w:val="0"/>
              <w:adjustRightInd w:val="0"/>
              <w:rPr>
                <w:rFonts w:ascii="仿宋" w:eastAsia="仿宋" w:hAnsi="仿宋" w:cs="FangSong"/>
                <w:color w:val="000000" w:themeColor="text1"/>
                <w:szCs w:val="21"/>
              </w:rPr>
            </w:pPr>
            <w:r>
              <w:rPr>
                <w:rFonts w:ascii="仿宋" w:eastAsia="仿宋" w:hAnsi="仿宋" w:cs="FangSong" w:hint="eastAsia"/>
                <w:color w:val="000000" w:themeColor="text1"/>
                <w:szCs w:val="21"/>
              </w:rPr>
              <w:t>是</w:t>
            </w:r>
          </w:p>
        </w:tc>
        <w:tc>
          <w:tcPr>
            <w:tcW w:w="1201" w:type="dxa"/>
            <w:vMerge/>
          </w:tcPr>
          <w:p w:rsidR="001A470F" w:rsidRPr="005420DD" w:rsidRDefault="001A470F" w:rsidP="0063076F">
            <w:pPr>
              <w:autoSpaceDE w:val="0"/>
              <w:autoSpaceDN w:val="0"/>
              <w:adjustRightInd w:val="0"/>
              <w:rPr>
                <w:rFonts w:ascii="仿宋" w:eastAsia="仿宋" w:hAnsi="仿宋" w:cs="FangSong"/>
                <w:color w:val="000000" w:themeColor="text1"/>
                <w:szCs w:val="21"/>
              </w:rPr>
            </w:pPr>
          </w:p>
        </w:tc>
      </w:tr>
    </w:tbl>
    <w:p w:rsidR="00F807BA" w:rsidRPr="00F807BA" w:rsidRDefault="00F807BA" w:rsidP="00F807BA">
      <w:pPr>
        <w:pStyle w:val="Default"/>
        <w:spacing w:line="440" w:lineRule="exact"/>
        <w:rPr>
          <w:rFonts w:ascii="Times New Roman" w:eastAsia="仿宋" w:hAnsi="仿宋" w:cs="Times New Roman"/>
          <w:color w:val="auto"/>
          <w:sz w:val="28"/>
          <w:szCs w:val="28"/>
        </w:rPr>
      </w:pPr>
    </w:p>
    <w:p w:rsidR="00FC5152" w:rsidRDefault="002C5746" w:rsidP="00FC5152">
      <w:pPr>
        <w:pStyle w:val="Default"/>
      </w:pPr>
      <w:bookmarkStart w:id="17" w:name="_Toc18053355"/>
      <w:r w:rsidRPr="002C5746">
        <w:rPr>
          <w:rFonts w:hint="eastAsia"/>
          <w:sz w:val="32"/>
          <w:szCs w:val="32"/>
        </w:rPr>
        <w:t xml:space="preserve"> </w:t>
      </w:r>
      <w:bookmarkEnd w:id="17"/>
    </w:p>
    <w:p w:rsidR="009839E1" w:rsidRPr="002C5746" w:rsidRDefault="00FC5152" w:rsidP="00FC5152">
      <w:pPr>
        <w:pStyle w:val="1"/>
        <w:rPr>
          <w:rFonts w:hAnsi="Times New Roman"/>
          <w:sz w:val="32"/>
          <w:szCs w:val="32"/>
        </w:rPr>
      </w:pPr>
      <w:bookmarkStart w:id="18" w:name="_Toc82160562"/>
      <w:r>
        <w:lastRenderedPageBreak/>
        <w:t xml:space="preserve">2. </w:t>
      </w:r>
      <w:r>
        <w:rPr>
          <w:rFonts w:hint="eastAsia"/>
          <w:sz w:val="36"/>
          <w:szCs w:val="36"/>
        </w:rPr>
        <w:t>工程管理硕士（</w:t>
      </w:r>
      <w:r>
        <w:rPr>
          <w:rFonts w:ascii="Times New Roman" w:hAnsi="Times New Roman" w:cs="Times New Roman"/>
          <w:sz w:val="36"/>
          <w:szCs w:val="36"/>
        </w:rPr>
        <w:t>MEM</w:t>
      </w:r>
      <w:r>
        <w:rPr>
          <w:rFonts w:hAnsi="Times New Roman" w:hint="eastAsia"/>
          <w:sz w:val="36"/>
          <w:szCs w:val="36"/>
        </w:rPr>
        <w:t>）专业学位论文标准</w:t>
      </w:r>
      <w:bookmarkEnd w:id="18"/>
    </w:p>
    <w:p w:rsidR="00FC5152" w:rsidRPr="00FC5152" w:rsidRDefault="00FC5152" w:rsidP="004B7B92">
      <w:pPr>
        <w:pStyle w:val="2"/>
        <w:rPr>
          <w:rFonts w:ascii="黑体" w:eastAsia="黑体" w:cs="黑体"/>
          <w:color w:val="000000"/>
          <w:kern w:val="0"/>
          <w:sz w:val="28"/>
          <w:szCs w:val="28"/>
        </w:rPr>
      </w:pPr>
      <w:bookmarkStart w:id="19" w:name="_Toc82160563"/>
      <w:r w:rsidRPr="004B7B92">
        <w:rPr>
          <w:sz w:val="30"/>
          <w:szCs w:val="30"/>
        </w:rPr>
        <w:t xml:space="preserve">2.1 </w:t>
      </w:r>
      <w:r w:rsidRPr="00FC5152">
        <w:rPr>
          <w:rFonts w:hint="eastAsia"/>
          <w:sz w:val="30"/>
          <w:szCs w:val="30"/>
        </w:rPr>
        <w:t>引言</w:t>
      </w:r>
      <w:bookmarkEnd w:id="19"/>
    </w:p>
    <w:p w:rsidR="00FC5152" w:rsidRPr="00FC5152" w:rsidRDefault="00FC5152" w:rsidP="00FC5152">
      <w:pPr>
        <w:autoSpaceDE w:val="0"/>
        <w:autoSpaceDN w:val="0"/>
        <w:adjustRightInd w:val="0"/>
        <w:jc w:val="left"/>
        <w:rPr>
          <w:rFonts w:ascii="黑体" w:eastAsia="黑体" w:cs="黑体"/>
          <w:color w:val="000000"/>
          <w:kern w:val="0"/>
          <w:sz w:val="28"/>
          <w:szCs w:val="28"/>
        </w:rPr>
      </w:pPr>
      <w:r w:rsidRPr="004B7B92">
        <w:rPr>
          <w:rFonts w:ascii="黑体" w:eastAsia="黑体" w:cs="黑体" w:hint="eastAsia"/>
          <w:color w:val="000000"/>
          <w:kern w:val="0"/>
          <w:sz w:val="28"/>
          <w:szCs w:val="28"/>
        </w:rPr>
        <w:t xml:space="preserve">2.1.1 </w:t>
      </w:r>
      <w:r w:rsidRPr="00FC5152">
        <w:rPr>
          <w:rFonts w:ascii="黑体" w:eastAsia="黑体" w:cs="黑体" w:hint="eastAsia"/>
          <w:color w:val="000000"/>
          <w:kern w:val="0"/>
          <w:sz w:val="28"/>
          <w:szCs w:val="28"/>
        </w:rPr>
        <w:t>规范性引用文件</w:t>
      </w:r>
    </w:p>
    <w:p w:rsidR="00FC5152" w:rsidRPr="00FC5152" w:rsidRDefault="00FC5152" w:rsidP="00FC5152">
      <w:pPr>
        <w:pStyle w:val="Default"/>
        <w:spacing w:line="440" w:lineRule="exact"/>
        <w:ind w:firstLineChars="200" w:firstLine="560"/>
        <w:rPr>
          <w:rFonts w:ascii="Times New Roman" w:eastAsia="仿宋" w:hAnsi="仿宋" w:cs="Times New Roman"/>
          <w:sz w:val="28"/>
          <w:szCs w:val="28"/>
        </w:rPr>
      </w:pPr>
      <w:r w:rsidRPr="00FC5152">
        <w:rPr>
          <w:rFonts w:ascii="Times New Roman" w:eastAsia="仿宋" w:hAnsi="仿宋" w:cs="Times New Roman"/>
          <w:sz w:val="28"/>
          <w:szCs w:val="28"/>
        </w:rPr>
        <w:t xml:space="preserve">1. </w:t>
      </w:r>
      <w:r w:rsidRPr="00FC5152">
        <w:rPr>
          <w:rFonts w:ascii="Times New Roman" w:eastAsia="仿宋" w:hAnsi="仿宋" w:cs="Times New Roman" w:hint="eastAsia"/>
          <w:sz w:val="28"/>
          <w:szCs w:val="28"/>
        </w:rPr>
        <w:t>工程管理硕士专业学位研究生指导性培养方案（试行）（学位办</w:t>
      </w:r>
      <w:r w:rsidRPr="00FC5152">
        <w:rPr>
          <w:rFonts w:ascii="Times New Roman" w:eastAsia="仿宋" w:hAnsi="仿宋" w:cs="Times New Roman"/>
          <w:sz w:val="28"/>
          <w:szCs w:val="28"/>
        </w:rPr>
        <w:t>[2011]34</w:t>
      </w:r>
      <w:r w:rsidRPr="00FC5152">
        <w:rPr>
          <w:rFonts w:ascii="Times New Roman" w:eastAsia="仿宋" w:hAnsi="仿宋" w:cs="Times New Roman" w:hint="eastAsia"/>
          <w:sz w:val="28"/>
          <w:szCs w:val="28"/>
        </w:rPr>
        <w:t>号）；</w:t>
      </w:r>
    </w:p>
    <w:p w:rsidR="00FC5152" w:rsidRPr="00590B91" w:rsidRDefault="00FC5152" w:rsidP="00590B91">
      <w:pPr>
        <w:pStyle w:val="Default"/>
        <w:spacing w:line="440" w:lineRule="exact"/>
        <w:ind w:firstLineChars="200" w:firstLine="560"/>
        <w:rPr>
          <w:rFonts w:ascii="Times New Roman" w:eastAsia="仿宋" w:hAnsi="仿宋" w:cs="Times New Roman"/>
          <w:sz w:val="28"/>
          <w:szCs w:val="28"/>
        </w:rPr>
      </w:pPr>
      <w:r w:rsidRPr="00FC5152">
        <w:rPr>
          <w:rFonts w:ascii="Times New Roman" w:eastAsia="仿宋" w:hAnsi="仿宋" w:cs="Times New Roman"/>
          <w:sz w:val="28"/>
          <w:szCs w:val="28"/>
        </w:rPr>
        <w:t xml:space="preserve">2. </w:t>
      </w:r>
      <w:r w:rsidRPr="00FC5152">
        <w:rPr>
          <w:rFonts w:ascii="Times New Roman" w:eastAsia="仿宋" w:hAnsi="仿宋" w:cs="Times New Roman" w:hint="eastAsia"/>
          <w:sz w:val="28"/>
          <w:szCs w:val="28"/>
        </w:rPr>
        <w:t>工程管理硕士专业学位基本要求（试行）（工程管理教指委</w:t>
      </w:r>
      <w:r w:rsidRPr="00FC5152">
        <w:rPr>
          <w:rFonts w:ascii="Times New Roman" w:eastAsia="仿宋" w:hAnsi="仿宋" w:cs="Times New Roman"/>
          <w:sz w:val="28"/>
          <w:szCs w:val="28"/>
        </w:rPr>
        <w:t>[2014]1</w:t>
      </w:r>
      <w:r w:rsidRPr="00FC5152">
        <w:rPr>
          <w:rFonts w:ascii="Times New Roman" w:eastAsia="仿宋" w:hAnsi="仿宋" w:cs="Times New Roman" w:hint="eastAsia"/>
          <w:sz w:val="28"/>
          <w:szCs w:val="28"/>
        </w:rPr>
        <w:t>号）。</w:t>
      </w:r>
    </w:p>
    <w:p w:rsidR="00FC5152" w:rsidRPr="00FC5152" w:rsidRDefault="00FC5152" w:rsidP="00FC5152">
      <w:pPr>
        <w:autoSpaceDE w:val="0"/>
        <w:autoSpaceDN w:val="0"/>
        <w:adjustRightInd w:val="0"/>
        <w:jc w:val="left"/>
        <w:rPr>
          <w:rFonts w:ascii="黑体" w:eastAsia="黑体" w:hAnsi="Times New Roman" w:cs="黑体"/>
          <w:color w:val="000000"/>
          <w:kern w:val="0"/>
          <w:sz w:val="26"/>
          <w:szCs w:val="26"/>
        </w:rPr>
      </w:pPr>
      <w:r w:rsidRPr="004B7B92">
        <w:rPr>
          <w:rFonts w:ascii="黑体" w:eastAsia="黑体" w:cs="黑体" w:hint="eastAsia"/>
          <w:color w:val="000000"/>
          <w:kern w:val="0"/>
          <w:sz w:val="28"/>
          <w:szCs w:val="28"/>
        </w:rPr>
        <w:t xml:space="preserve">2.1.2 </w:t>
      </w:r>
      <w:r w:rsidRPr="00FC5152">
        <w:rPr>
          <w:rFonts w:ascii="黑体" w:eastAsia="黑体" w:cs="黑体" w:hint="eastAsia"/>
          <w:color w:val="000000"/>
          <w:kern w:val="0"/>
          <w:sz w:val="28"/>
          <w:szCs w:val="28"/>
        </w:rPr>
        <w:t>术语和定义</w:t>
      </w:r>
    </w:p>
    <w:p w:rsidR="00FC5152" w:rsidRPr="00FC5152" w:rsidRDefault="00FC5152" w:rsidP="00FC5152">
      <w:pPr>
        <w:pStyle w:val="Default"/>
        <w:spacing w:line="440" w:lineRule="exact"/>
        <w:ind w:firstLineChars="200" w:firstLine="560"/>
        <w:rPr>
          <w:rFonts w:ascii="宋体" w:eastAsia="宋体" w:hAnsi="Times New Roman" w:cs="宋体"/>
          <w:sz w:val="23"/>
          <w:szCs w:val="23"/>
        </w:rPr>
      </w:pPr>
      <w:r w:rsidRPr="00FC5152">
        <w:rPr>
          <w:rFonts w:ascii="Times New Roman" w:eastAsia="仿宋" w:hAnsi="仿宋" w:cs="Times New Roman" w:hint="eastAsia"/>
          <w:sz w:val="28"/>
          <w:szCs w:val="28"/>
        </w:rPr>
        <w:t>工程管理硕士专业学位：培养既具有扎实的工程技术基础，又具备现代管理素质与能力的高层次应用型工程管理专业人才的硕士研究生专业学位，英文名称为</w:t>
      </w:r>
      <w:r w:rsidRPr="00FC5152">
        <w:rPr>
          <w:rFonts w:ascii="Times New Roman" w:eastAsia="仿宋" w:hAnsi="仿宋" w:cs="Times New Roman"/>
          <w:sz w:val="28"/>
          <w:szCs w:val="28"/>
        </w:rPr>
        <w:t>Master</w:t>
      </w:r>
      <w:r>
        <w:rPr>
          <w:rFonts w:ascii="Times New Roman" w:eastAsia="仿宋" w:hAnsi="仿宋" w:cs="Times New Roman"/>
          <w:sz w:val="28"/>
          <w:szCs w:val="28"/>
        </w:rPr>
        <w:t xml:space="preserve"> </w:t>
      </w:r>
      <w:r w:rsidRPr="00FC5152">
        <w:rPr>
          <w:rFonts w:ascii="Times New Roman" w:eastAsia="仿宋" w:hAnsi="仿宋" w:cs="Times New Roman"/>
          <w:sz w:val="28"/>
          <w:szCs w:val="28"/>
        </w:rPr>
        <w:t>of</w:t>
      </w:r>
      <w:r>
        <w:rPr>
          <w:rFonts w:ascii="Times New Roman" w:eastAsia="仿宋" w:hAnsi="仿宋" w:cs="Times New Roman"/>
          <w:sz w:val="28"/>
          <w:szCs w:val="28"/>
        </w:rPr>
        <w:t xml:space="preserve"> </w:t>
      </w:r>
      <w:r w:rsidRPr="00FC5152">
        <w:rPr>
          <w:rFonts w:ascii="Times New Roman" w:eastAsia="仿宋" w:hAnsi="仿宋" w:cs="Times New Roman"/>
          <w:sz w:val="28"/>
          <w:szCs w:val="28"/>
        </w:rPr>
        <w:t>Engineering</w:t>
      </w:r>
      <w:r>
        <w:rPr>
          <w:rFonts w:ascii="Times New Roman" w:eastAsia="仿宋" w:hAnsi="仿宋" w:cs="Times New Roman"/>
          <w:sz w:val="28"/>
          <w:szCs w:val="28"/>
        </w:rPr>
        <w:t xml:space="preserve"> </w:t>
      </w:r>
      <w:r w:rsidRPr="00FC5152">
        <w:rPr>
          <w:rFonts w:ascii="Times New Roman" w:eastAsia="仿宋" w:hAnsi="仿宋" w:cs="Times New Roman"/>
          <w:sz w:val="28"/>
          <w:szCs w:val="28"/>
        </w:rPr>
        <w:t>Management</w:t>
      </w:r>
      <w:r w:rsidRPr="00FC5152">
        <w:rPr>
          <w:rFonts w:ascii="Times New Roman" w:eastAsia="仿宋" w:hAnsi="仿宋" w:cs="Times New Roman" w:hint="eastAsia"/>
          <w:sz w:val="28"/>
          <w:szCs w:val="28"/>
        </w:rPr>
        <w:t>，以下简称</w:t>
      </w:r>
      <w:r w:rsidRPr="00FC5152">
        <w:rPr>
          <w:rFonts w:ascii="Times New Roman" w:eastAsia="仿宋" w:hAnsi="仿宋" w:cs="Times New Roman"/>
          <w:sz w:val="28"/>
          <w:szCs w:val="28"/>
        </w:rPr>
        <w:t>MEM</w:t>
      </w:r>
      <w:r w:rsidRPr="00FC5152">
        <w:rPr>
          <w:rFonts w:ascii="Times New Roman" w:eastAsia="仿宋" w:hAnsi="仿宋" w:cs="Times New Roman" w:hint="eastAsia"/>
          <w:sz w:val="28"/>
          <w:szCs w:val="28"/>
        </w:rPr>
        <w:t>。</w:t>
      </w:r>
    </w:p>
    <w:p w:rsidR="00FC5152" w:rsidRPr="00FC5152" w:rsidRDefault="00FC5152" w:rsidP="004B7B92">
      <w:pPr>
        <w:pStyle w:val="2"/>
        <w:rPr>
          <w:rFonts w:ascii="黑体" w:eastAsia="黑体" w:hAnsi="Times New Roman" w:cs="黑体"/>
          <w:color w:val="000000"/>
          <w:kern w:val="0"/>
          <w:sz w:val="28"/>
          <w:szCs w:val="28"/>
        </w:rPr>
      </w:pPr>
      <w:bookmarkStart w:id="20" w:name="_Toc82160564"/>
      <w:r w:rsidRPr="004B7B92">
        <w:rPr>
          <w:rFonts w:hint="eastAsia"/>
          <w:sz w:val="30"/>
          <w:szCs w:val="30"/>
        </w:rPr>
        <w:t xml:space="preserve">2.2 </w:t>
      </w:r>
      <w:r w:rsidRPr="00FC5152">
        <w:rPr>
          <w:rFonts w:hint="eastAsia"/>
          <w:sz w:val="30"/>
          <w:szCs w:val="30"/>
        </w:rPr>
        <w:t>制定</w:t>
      </w:r>
      <w:r w:rsidRPr="00FC5152">
        <w:rPr>
          <w:sz w:val="30"/>
          <w:szCs w:val="30"/>
        </w:rPr>
        <w:t>MEM</w:t>
      </w:r>
      <w:r w:rsidRPr="00FC5152">
        <w:rPr>
          <w:rFonts w:hint="eastAsia"/>
          <w:sz w:val="30"/>
          <w:szCs w:val="30"/>
        </w:rPr>
        <w:t>论文标准的依据</w:t>
      </w:r>
      <w:bookmarkEnd w:id="20"/>
    </w:p>
    <w:p w:rsidR="00FC5152" w:rsidRPr="00FC5152" w:rsidRDefault="00FC5152" w:rsidP="00FC5152">
      <w:pPr>
        <w:autoSpaceDE w:val="0"/>
        <w:autoSpaceDN w:val="0"/>
        <w:adjustRightInd w:val="0"/>
        <w:jc w:val="left"/>
        <w:rPr>
          <w:rFonts w:ascii="黑体" w:eastAsia="黑体" w:hAnsi="黑体" w:cs="黑体"/>
          <w:color w:val="000000"/>
          <w:kern w:val="0"/>
          <w:sz w:val="28"/>
          <w:szCs w:val="28"/>
        </w:rPr>
      </w:pPr>
      <w:r w:rsidRPr="004B7B92">
        <w:rPr>
          <w:rFonts w:ascii="黑体" w:eastAsia="黑体" w:hAnsi="黑体" w:cs="黑体" w:hint="eastAsia"/>
          <w:color w:val="000000"/>
          <w:kern w:val="0"/>
          <w:sz w:val="28"/>
          <w:szCs w:val="28"/>
        </w:rPr>
        <w:t xml:space="preserve">2.2.1 </w:t>
      </w:r>
      <w:r w:rsidRPr="00FC5152">
        <w:rPr>
          <w:rFonts w:ascii="黑体" w:eastAsia="黑体" w:hAnsi="黑体" w:cs="Times New Roman"/>
          <w:color w:val="000000"/>
          <w:kern w:val="0"/>
          <w:sz w:val="28"/>
          <w:szCs w:val="28"/>
        </w:rPr>
        <w:t>MEM</w:t>
      </w:r>
      <w:r w:rsidRPr="00FC5152">
        <w:rPr>
          <w:rFonts w:ascii="黑体" w:eastAsia="黑体" w:hAnsi="黑体" w:cs="黑体" w:hint="eastAsia"/>
          <w:color w:val="000000"/>
          <w:kern w:val="0"/>
          <w:sz w:val="28"/>
          <w:szCs w:val="28"/>
        </w:rPr>
        <w:t>的培养目标</w:t>
      </w:r>
    </w:p>
    <w:p w:rsidR="00FC5152" w:rsidRPr="00FC5152" w:rsidRDefault="00FC5152" w:rsidP="00FC5152">
      <w:pPr>
        <w:pStyle w:val="Default"/>
        <w:spacing w:line="440" w:lineRule="exact"/>
        <w:ind w:firstLineChars="200" w:firstLine="560"/>
        <w:rPr>
          <w:rFonts w:ascii="Times New Roman" w:eastAsia="仿宋" w:hAnsi="仿宋" w:cs="Times New Roman"/>
          <w:sz w:val="28"/>
          <w:szCs w:val="28"/>
        </w:rPr>
      </w:pPr>
      <w:r w:rsidRPr="00FC5152">
        <w:rPr>
          <w:rFonts w:ascii="Times New Roman" w:eastAsia="仿宋" w:hAnsi="仿宋" w:cs="Times New Roman" w:hint="eastAsia"/>
          <w:sz w:val="28"/>
          <w:szCs w:val="28"/>
        </w:rPr>
        <w:t>培养掌握马克思主义基本原理和习近平新时代中国特色社会主义思想，具备良好的政治素质和职业道德，掌握系统的工程管理理论，以及相关工程领域的基础理论和专门知识，具有较强的计划、组织、指挥、协调、控制和决策能力，能够独立担负工程管理工作的高层次、应用型工程管理专业人才。</w:t>
      </w:r>
      <w:r w:rsidRPr="00FC5152">
        <w:rPr>
          <w:rFonts w:ascii="Times New Roman" w:eastAsia="仿宋" w:hAnsi="仿宋" w:cs="Times New Roman"/>
          <w:sz w:val="28"/>
          <w:szCs w:val="28"/>
        </w:rPr>
        <w:t xml:space="preserve"> </w:t>
      </w:r>
    </w:p>
    <w:p w:rsidR="00FC5152" w:rsidRPr="00FC5152" w:rsidRDefault="00FC5152" w:rsidP="00FC5152">
      <w:pPr>
        <w:autoSpaceDE w:val="0"/>
        <w:autoSpaceDN w:val="0"/>
        <w:adjustRightInd w:val="0"/>
        <w:jc w:val="left"/>
        <w:rPr>
          <w:rFonts w:ascii="黑体" w:eastAsia="黑体" w:hAnsi="黑体" w:cs="黑体"/>
          <w:color w:val="000000"/>
          <w:kern w:val="0"/>
          <w:sz w:val="28"/>
          <w:szCs w:val="28"/>
        </w:rPr>
      </w:pPr>
      <w:r w:rsidRPr="004B7B92">
        <w:rPr>
          <w:rFonts w:ascii="黑体" w:eastAsia="黑体" w:hAnsi="黑体" w:cs="黑体" w:hint="eastAsia"/>
          <w:color w:val="000000"/>
          <w:kern w:val="0"/>
          <w:sz w:val="28"/>
          <w:szCs w:val="28"/>
        </w:rPr>
        <w:t xml:space="preserve">2.2.2 </w:t>
      </w:r>
      <w:r w:rsidRPr="00FC5152">
        <w:rPr>
          <w:rFonts w:ascii="黑体" w:eastAsia="黑体" w:hAnsi="黑体" w:cs="Times New Roman"/>
          <w:color w:val="000000"/>
          <w:kern w:val="0"/>
          <w:sz w:val="28"/>
          <w:szCs w:val="28"/>
        </w:rPr>
        <w:t>MEM</w:t>
      </w:r>
      <w:r w:rsidRPr="00FC5152">
        <w:rPr>
          <w:rFonts w:ascii="黑体" w:eastAsia="黑体" w:hAnsi="黑体" w:cs="黑体" w:hint="eastAsia"/>
          <w:color w:val="000000"/>
          <w:kern w:val="0"/>
          <w:sz w:val="28"/>
          <w:szCs w:val="28"/>
        </w:rPr>
        <w:t>专业学位基本要求</w:t>
      </w:r>
    </w:p>
    <w:p w:rsidR="00FC5152" w:rsidRPr="00FC5152" w:rsidRDefault="00110F51" w:rsidP="004B7B92">
      <w:pPr>
        <w:autoSpaceDE w:val="0"/>
        <w:autoSpaceDN w:val="0"/>
        <w:adjustRightInd w:val="0"/>
        <w:ind w:firstLine="420"/>
        <w:jc w:val="left"/>
        <w:rPr>
          <w:rFonts w:ascii="黑体" w:eastAsia="黑体" w:hAnsi="Times New Roman" w:cs="黑体"/>
          <w:color w:val="000000"/>
          <w:kern w:val="0"/>
          <w:sz w:val="28"/>
          <w:szCs w:val="28"/>
        </w:rPr>
      </w:pPr>
      <w:r>
        <w:rPr>
          <w:rFonts w:ascii="黑体" w:eastAsia="黑体" w:hAnsi="Times New Roman" w:cs="黑体"/>
          <w:color w:val="000000"/>
          <w:kern w:val="0"/>
          <w:sz w:val="28"/>
          <w:szCs w:val="28"/>
        </w:rPr>
        <w:t>1.</w:t>
      </w:r>
      <w:r w:rsidR="00FC5152" w:rsidRPr="00FC5152">
        <w:rPr>
          <w:rFonts w:ascii="黑体" w:eastAsia="黑体" w:hAnsi="Times New Roman" w:cs="黑体" w:hint="eastAsia"/>
          <w:color w:val="000000"/>
          <w:kern w:val="0"/>
          <w:sz w:val="28"/>
          <w:szCs w:val="28"/>
        </w:rPr>
        <w:t>基本知识要求</w:t>
      </w:r>
    </w:p>
    <w:p w:rsidR="00FC5152" w:rsidRPr="00FC5152" w:rsidRDefault="00FC5152" w:rsidP="00FC5152">
      <w:pPr>
        <w:pStyle w:val="Default"/>
        <w:spacing w:line="440" w:lineRule="exact"/>
        <w:ind w:firstLineChars="200" w:firstLine="560"/>
        <w:rPr>
          <w:rFonts w:ascii="Times New Roman" w:eastAsia="仿宋" w:hAnsi="仿宋" w:cs="Times New Roman"/>
          <w:sz w:val="28"/>
          <w:szCs w:val="28"/>
        </w:rPr>
      </w:pPr>
      <w:r w:rsidRPr="00FC5152">
        <w:rPr>
          <w:rFonts w:ascii="Times New Roman" w:eastAsia="仿宋" w:hAnsi="仿宋" w:cs="Times New Roman" w:hint="eastAsia"/>
          <w:sz w:val="28"/>
          <w:szCs w:val="28"/>
        </w:rPr>
        <w:t>掌握科学社会主义、自然辩证法等政治理论知识，熟悉相关法律、法规和职业伦理要求，能够运用外语进行阅读和基本交流；掌握学位课所规定的工程管理核心知识；依据培养单位办学特色，掌握对应领域所涉及的专业领域知识，了解相关工程领域技术前沿。</w:t>
      </w:r>
      <w:r w:rsidRPr="00FC5152">
        <w:rPr>
          <w:rFonts w:ascii="Times New Roman" w:eastAsia="仿宋" w:hAnsi="仿宋" w:cs="Times New Roman"/>
          <w:sz w:val="28"/>
          <w:szCs w:val="28"/>
        </w:rPr>
        <w:t xml:space="preserve"> </w:t>
      </w:r>
    </w:p>
    <w:p w:rsidR="00FC5152" w:rsidRPr="00FC5152" w:rsidRDefault="00110F51" w:rsidP="004B7B92">
      <w:pPr>
        <w:autoSpaceDE w:val="0"/>
        <w:autoSpaceDN w:val="0"/>
        <w:adjustRightInd w:val="0"/>
        <w:ind w:firstLine="420"/>
        <w:jc w:val="left"/>
        <w:rPr>
          <w:rFonts w:ascii="黑体" w:eastAsia="黑体" w:hAnsi="Times New Roman" w:cs="黑体"/>
          <w:color w:val="000000"/>
          <w:kern w:val="0"/>
          <w:sz w:val="28"/>
          <w:szCs w:val="28"/>
        </w:rPr>
      </w:pPr>
      <w:r>
        <w:rPr>
          <w:rFonts w:ascii="黑体" w:eastAsia="黑体" w:hAnsi="Times New Roman" w:cs="黑体"/>
          <w:color w:val="000000"/>
          <w:kern w:val="0"/>
          <w:sz w:val="28"/>
          <w:szCs w:val="28"/>
        </w:rPr>
        <w:t>2.</w:t>
      </w:r>
      <w:r w:rsidR="00FC5152" w:rsidRPr="00FC5152">
        <w:rPr>
          <w:rFonts w:ascii="黑体" w:eastAsia="黑体" w:hAnsi="Times New Roman" w:cs="黑体" w:hint="eastAsia"/>
          <w:color w:val="000000"/>
          <w:kern w:val="0"/>
          <w:sz w:val="28"/>
          <w:szCs w:val="28"/>
        </w:rPr>
        <w:t>基本能力要求</w:t>
      </w:r>
    </w:p>
    <w:p w:rsidR="004B7B92" w:rsidRPr="004B7B92" w:rsidRDefault="00FC5152" w:rsidP="004B7B92">
      <w:pPr>
        <w:pStyle w:val="Default"/>
        <w:spacing w:line="440" w:lineRule="exact"/>
        <w:ind w:firstLineChars="200" w:firstLine="560"/>
        <w:rPr>
          <w:rFonts w:ascii="Times New Roman" w:eastAsia="仿宋" w:hAnsi="仿宋" w:cs="Times New Roman"/>
          <w:sz w:val="28"/>
          <w:szCs w:val="28"/>
        </w:rPr>
      </w:pPr>
      <w:r w:rsidRPr="00FC5152">
        <w:rPr>
          <w:rFonts w:ascii="Times New Roman" w:eastAsia="仿宋" w:hAnsi="仿宋" w:cs="Times New Roman"/>
          <w:sz w:val="28"/>
          <w:szCs w:val="28"/>
        </w:rPr>
        <w:t xml:space="preserve">(1) </w:t>
      </w:r>
      <w:r w:rsidRPr="00FC5152">
        <w:rPr>
          <w:rFonts w:ascii="Times New Roman" w:eastAsia="仿宋" w:hAnsi="仿宋" w:cs="Times New Roman" w:hint="eastAsia"/>
          <w:sz w:val="28"/>
          <w:szCs w:val="28"/>
        </w:rPr>
        <w:t>应具备的通用能力包括：</w:t>
      </w:r>
    </w:p>
    <w:p w:rsidR="004B7B92" w:rsidRPr="004B7B92" w:rsidRDefault="004B7B92" w:rsidP="004B7B92">
      <w:pPr>
        <w:pStyle w:val="Default"/>
        <w:spacing w:line="440" w:lineRule="exact"/>
        <w:ind w:firstLineChars="200" w:firstLine="560"/>
        <w:rPr>
          <w:rFonts w:ascii="Times New Roman" w:eastAsia="仿宋" w:hAnsi="仿宋" w:cs="Times New Roman"/>
          <w:sz w:val="28"/>
          <w:szCs w:val="28"/>
        </w:rPr>
      </w:pPr>
      <w:r w:rsidRPr="004B7B92">
        <w:rPr>
          <w:rFonts w:eastAsia="微软雅黑" w:hint="eastAsia"/>
          <w:sz w:val="28"/>
          <w:szCs w:val="28"/>
        </w:rPr>
        <w:t>•</w:t>
      </w:r>
      <w:r>
        <w:rPr>
          <w:rFonts w:eastAsia="微软雅黑" w:hint="eastAsia"/>
          <w:sz w:val="28"/>
          <w:szCs w:val="28"/>
        </w:rPr>
        <w:t xml:space="preserve"> </w:t>
      </w:r>
      <w:r w:rsidRPr="004B7B92">
        <w:rPr>
          <w:rFonts w:ascii="Times New Roman" w:eastAsia="仿宋" w:hAnsi="仿宋" w:cs="Times New Roman" w:hint="eastAsia"/>
          <w:sz w:val="28"/>
          <w:szCs w:val="28"/>
        </w:rPr>
        <w:t>领导能力：包括跨部门团队的有效沟通和协调能力；</w:t>
      </w:r>
      <w:r w:rsidRPr="004B7B92">
        <w:rPr>
          <w:rFonts w:ascii="Times New Roman" w:eastAsia="仿宋" w:hAnsi="仿宋" w:cs="Times New Roman"/>
          <w:sz w:val="28"/>
          <w:szCs w:val="28"/>
        </w:rPr>
        <w:t xml:space="preserve"> </w:t>
      </w:r>
    </w:p>
    <w:p w:rsidR="004B7B92" w:rsidRPr="004B7B92" w:rsidRDefault="004B7B92" w:rsidP="004B7B92">
      <w:pPr>
        <w:pStyle w:val="Default"/>
        <w:spacing w:line="440" w:lineRule="exact"/>
        <w:ind w:firstLineChars="200" w:firstLine="560"/>
        <w:rPr>
          <w:rFonts w:ascii="Times New Roman" w:eastAsia="仿宋" w:hAnsi="仿宋" w:cs="Times New Roman"/>
          <w:sz w:val="28"/>
          <w:szCs w:val="28"/>
        </w:rPr>
      </w:pPr>
      <w:r w:rsidRPr="004B7B92">
        <w:rPr>
          <w:rFonts w:eastAsia="微软雅黑" w:hint="eastAsia"/>
          <w:sz w:val="28"/>
          <w:szCs w:val="28"/>
        </w:rPr>
        <w:t>•</w:t>
      </w:r>
      <w:r w:rsidRPr="004B7B92">
        <w:rPr>
          <w:rFonts w:ascii="Times New Roman" w:eastAsia="仿宋" w:hAnsi="仿宋" w:cs="Times New Roman"/>
          <w:sz w:val="28"/>
          <w:szCs w:val="28"/>
        </w:rPr>
        <w:t xml:space="preserve"> </w:t>
      </w:r>
      <w:r w:rsidRPr="004B7B92">
        <w:rPr>
          <w:rFonts w:ascii="Times New Roman" w:eastAsia="仿宋" w:hAnsi="仿宋" w:cs="Times New Roman" w:hint="eastAsia"/>
          <w:sz w:val="28"/>
          <w:szCs w:val="28"/>
        </w:rPr>
        <w:t>社会责任意识和能力：包括具备规范的职业伦理和学术道德意识，工</w:t>
      </w:r>
      <w:r w:rsidRPr="004B7B92">
        <w:rPr>
          <w:rFonts w:ascii="Times New Roman" w:eastAsia="仿宋" w:hAnsi="仿宋" w:cs="Times New Roman" w:hint="eastAsia"/>
          <w:sz w:val="28"/>
          <w:szCs w:val="28"/>
        </w:rPr>
        <w:lastRenderedPageBreak/>
        <w:t>程对经济、环境及社会影响的领悟能力和决断能力；</w:t>
      </w:r>
      <w:r w:rsidRPr="004B7B92">
        <w:rPr>
          <w:rFonts w:ascii="Times New Roman" w:eastAsia="仿宋" w:hAnsi="仿宋" w:cs="Times New Roman"/>
          <w:sz w:val="28"/>
          <w:szCs w:val="28"/>
        </w:rPr>
        <w:t xml:space="preserve"> </w:t>
      </w:r>
    </w:p>
    <w:p w:rsidR="004B7B92" w:rsidRPr="004B7B92" w:rsidRDefault="004B7B92" w:rsidP="004B7B92">
      <w:pPr>
        <w:pStyle w:val="Default"/>
        <w:spacing w:line="440" w:lineRule="exact"/>
        <w:ind w:firstLineChars="200" w:firstLine="560"/>
        <w:rPr>
          <w:rFonts w:ascii="Times New Roman" w:eastAsia="仿宋" w:hAnsi="仿宋" w:cs="Times New Roman"/>
          <w:sz w:val="28"/>
          <w:szCs w:val="28"/>
        </w:rPr>
      </w:pPr>
      <w:r w:rsidRPr="004B7B92">
        <w:rPr>
          <w:rFonts w:eastAsia="微软雅黑" w:hint="eastAsia"/>
          <w:sz w:val="28"/>
          <w:szCs w:val="28"/>
        </w:rPr>
        <w:t>•</w:t>
      </w:r>
      <w:r w:rsidRPr="004B7B92">
        <w:rPr>
          <w:rFonts w:ascii="Times New Roman" w:eastAsia="仿宋" w:hAnsi="仿宋" w:cs="Times New Roman"/>
          <w:sz w:val="28"/>
          <w:szCs w:val="28"/>
        </w:rPr>
        <w:t xml:space="preserve"> </w:t>
      </w:r>
      <w:r w:rsidRPr="004B7B92">
        <w:rPr>
          <w:rFonts w:ascii="Times New Roman" w:eastAsia="仿宋" w:hAnsi="仿宋" w:cs="Times New Roman" w:hint="eastAsia"/>
          <w:sz w:val="28"/>
          <w:szCs w:val="28"/>
        </w:rPr>
        <w:t>学习能力：包括对终身教育的认知能力及学习能力、对新知识的敏锐洞察能力。</w:t>
      </w:r>
      <w:r w:rsidRPr="004B7B92">
        <w:rPr>
          <w:rFonts w:ascii="Times New Roman" w:eastAsia="仿宋" w:hAnsi="仿宋" w:cs="Times New Roman"/>
          <w:sz w:val="28"/>
          <w:szCs w:val="28"/>
        </w:rPr>
        <w:t xml:space="preserve"> </w:t>
      </w:r>
    </w:p>
    <w:p w:rsidR="004B7B92" w:rsidRPr="004B7B92" w:rsidRDefault="004B7B92" w:rsidP="004B7B92">
      <w:pPr>
        <w:pStyle w:val="Default"/>
        <w:spacing w:line="440" w:lineRule="exact"/>
        <w:ind w:firstLineChars="200" w:firstLine="560"/>
        <w:rPr>
          <w:rFonts w:ascii="Times New Roman" w:eastAsia="仿宋" w:hAnsi="仿宋" w:cs="Times New Roman"/>
          <w:sz w:val="28"/>
          <w:szCs w:val="28"/>
        </w:rPr>
      </w:pPr>
      <w:r w:rsidRPr="004B7B92">
        <w:rPr>
          <w:rFonts w:ascii="Times New Roman" w:eastAsia="仿宋" w:hAnsi="仿宋" w:cs="Times New Roman"/>
          <w:sz w:val="28"/>
          <w:szCs w:val="28"/>
        </w:rPr>
        <w:t xml:space="preserve">(2) </w:t>
      </w:r>
      <w:r w:rsidRPr="004B7B92">
        <w:rPr>
          <w:rFonts w:ascii="Times New Roman" w:eastAsia="仿宋" w:hAnsi="仿宋" w:cs="Times New Roman" w:hint="eastAsia"/>
          <w:sz w:val="28"/>
          <w:szCs w:val="28"/>
        </w:rPr>
        <w:t>应具备的专业能力包括：</w:t>
      </w:r>
      <w:r w:rsidRPr="004B7B92">
        <w:rPr>
          <w:rFonts w:ascii="Times New Roman" w:eastAsia="仿宋" w:hAnsi="仿宋" w:cs="Times New Roman"/>
          <w:sz w:val="28"/>
          <w:szCs w:val="28"/>
        </w:rPr>
        <w:t xml:space="preserve"> </w:t>
      </w:r>
    </w:p>
    <w:p w:rsidR="004B7B92" w:rsidRPr="004B7B92" w:rsidRDefault="004B7B92" w:rsidP="004B7B92">
      <w:pPr>
        <w:pStyle w:val="Default"/>
        <w:spacing w:line="440" w:lineRule="exact"/>
        <w:ind w:firstLineChars="200" w:firstLine="560"/>
        <w:rPr>
          <w:rFonts w:ascii="Times New Roman" w:eastAsia="仿宋" w:hAnsi="仿宋" w:cs="Times New Roman"/>
          <w:sz w:val="28"/>
          <w:szCs w:val="28"/>
        </w:rPr>
      </w:pPr>
      <w:r w:rsidRPr="004B7B92">
        <w:rPr>
          <w:rFonts w:eastAsia="微软雅黑" w:hint="eastAsia"/>
          <w:sz w:val="28"/>
          <w:szCs w:val="28"/>
        </w:rPr>
        <w:t>•</w:t>
      </w:r>
      <w:r w:rsidRPr="004B7B92">
        <w:rPr>
          <w:rFonts w:ascii="Times New Roman" w:eastAsia="仿宋" w:hAnsi="仿宋" w:cs="Times New Roman"/>
          <w:sz w:val="28"/>
          <w:szCs w:val="28"/>
        </w:rPr>
        <w:t xml:space="preserve"> </w:t>
      </w:r>
      <w:r w:rsidRPr="004B7B92">
        <w:rPr>
          <w:rFonts w:ascii="Times New Roman" w:eastAsia="仿宋" w:hAnsi="仿宋" w:cs="Times New Roman" w:hint="eastAsia"/>
          <w:sz w:val="28"/>
          <w:szCs w:val="28"/>
        </w:rPr>
        <w:t>具备识别、归纳并运用现代工程管理的理论、方法、工具解决工程管理实际问题的能力；</w:t>
      </w:r>
      <w:r w:rsidRPr="004B7B92">
        <w:rPr>
          <w:rFonts w:ascii="Times New Roman" w:eastAsia="仿宋" w:hAnsi="仿宋" w:cs="Times New Roman"/>
          <w:sz w:val="28"/>
          <w:szCs w:val="28"/>
        </w:rPr>
        <w:t xml:space="preserve"> </w:t>
      </w:r>
    </w:p>
    <w:p w:rsidR="004B7B92" w:rsidRPr="004B7B92" w:rsidRDefault="004B7B92" w:rsidP="004B7B92">
      <w:pPr>
        <w:pStyle w:val="Default"/>
        <w:spacing w:line="440" w:lineRule="exact"/>
        <w:ind w:firstLineChars="200" w:firstLine="560"/>
        <w:rPr>
          <w:rFonts w:ascii="Times New Roman" w:eastAsia="仿宋" w:hAnsi="仿宋" w:cs="Times New Roman"/>
          <w:sz w:val="28"/>
          <w:szCs w:val="28"/>
        </w:rPr>
      </w:pPr>
      <w:r w:rsidRPr="004B7B92">
        <w:rPr>
          <w:rFonts w:eastAsia="微软雅黑" w:hint="eastAsia"/>
          <w:sz w:val="28"/>
          <w:szCs w:val="28"/>
        </w:rPr>
        <w:t>•</w:t>
      </w:r>
      <w:r w:rsidRPr="004B7B92">
        <w:rPr>
          <w:rFonts w:ascii="Times New Roman" w:eastAsia="仿宋" w:hAnsi="仿宋" w:cs="Times New Roman"/>
          <w:sz w:val="28"/>
          <w:szCs w:val="28"/>
        </w:rPr>
        <w:t xml:space="preserve"> </w:t>
      </w:r>
      <w:r w:rsidRPr="004B7B92">
        <w:rPr>
          <w:rFonts w:ascii="Times New Roman" w:eastAsia="仿宋" w:hAnsi="仿宋" w:cs="Times New Roman" w:hint="eastAsia"/>
          <w:sz w:val="28"/>
          <w:szCs w:val="28"/>
        </w:rPr>
        <w:t>具备运用数学、科学及工程知识等数理和技术方法进行分析决策的能力；</w:t>
      </w:r>
      <w:r w:rsidRPr="004B7B92">
        <w:rPr>
          <w:rFonts w:ascii="Times New Roman" w:eastAsia="仿宋" w:hAnsi="仿宋" w:cs="Times New Roman"/>
          <w:sz w:val="28"/>
          <w:szCs w:val="28"/>
        </w:rPr>
        <w:t xml:space="preserve"> </w:t>
      </w:r>
    </w:p>
    <w:p w:rsidR="004B7B92" w:rsidRPr="004B7B92" w:rsidRDefault="004B7B92" w:rsidP="004B7B92">
      <w:pPr>
        <w:pStyle w:val="Default"/>
        <w:spacing w:line="440" w:lineRule="exact"/>
        <w:ind w:firstLineChars="200" w:firstLine="560"/>
        <w:rPr>
          <w:rFonts w:ascii="Times New Roman" w:eastAsia="仿宋" w:hAnsi="仿宋" w:cs="Times New Roman"/>
          <w:sz w:val="28"/>
          <w:szCs w:val="28"/>
        </w:rPr>
      </w:pPr>
      <w:r w:rsidRPr="004B7B92">
        <w:rPr>
          <w:rFonts w:eastAsia="微软雅黑" w:hint="eastAsia"/>
          <w:sz w:val="28"/>
          <w:szCs w:val="28"/>
        </w:rPr>
        <w:t>•</w:t>
      </w:r>
      <w:r w:rsidRPr="004B7B92">
        <w:rPr>
          <w:rFonts w:ascii="Times New Roman" w:eastAsia="仿宋" w:hAnsi="仿宋" w:cs="Times New Roman"/>
          <w:sz w:val="28"/>
          <w:szCs w:val="28"/>
        </w:rPr>
        <w:t xml:space="preserve"> </w:t>
      </w:r>
      <w:r w:rsidRPr="004B7B92">
        <w:rPr>
          <w:rFonts w:ascii="Times New Roman" w:eastAsia="仿宋" w:hAnsi="仿宋" w:cs="Times New Roman" w:hint="eastAsia"/>
          <w:sz w:val="28"/>
          <w:szCs w:val="28"/>
        </w:rPr>
        <w:t>具备在现实约束条件下对产品、系统、组织或流程进行设计及优化的能力。</w:t>
      </w:r>
      <w:r>
        <w:rPr>
          <w:rFonts w:ascii="Times New Roman" w:eastAsia="仿宋" w:hAnsi="仿宋" w:cs="Times New Roman"/>
          <w:sz w:val="28"/>
          <w:szCs w:val="28"/>
        </w:rPr>
        <w:t xml:space="preserve"> </w:t>
      </w:r>
    </w:p>
    <w:p w:rsidR="004B7B92" w:rsidRPr="004B7B92" w:rsidRDefault="00110F51" w:rsidP="004B7B92">
      <w:pPr>
        <w:pStyle w:val="Default"/>
        <w:spacing w:line="440" w:lineRule="exact"/>
        <w:ind w:firstLineChars="200" w:firstLine="560"/>
        <w:rPr>
          <w:rFonts w:ascii="黑体" w:eastAsia="黑体" w:hAnsi="黑体" w:cs="Times New Roman"/>
          <w:sz w:val="28"/>
          <w:szCs w:val="28"/>
        </w:rPr>
      </w:pPr>
      <w:r>
        <w:rPr>
          <w:rFonts w:ascii="黑体" w:eastAsia="黑体" w:hAnsi="黑体" w:cs="Times New Roman"/>
          <w:sz w:val="28"/>
          <w:szCs w:val="28"/>
        </w:rPr>
        <w:t>3.</w:t>
      </w:r>
      <w:r w:rsidR="004B7B92" w:rsidRPr="004B7B92">
        <w:rPr>
          <w:rFonts w:ascii="黑体" w:eastAsia="黑体" w:hAnsi="黑体" w:cs="Times New Roman" w:hint="eastAsia"/>
          <w:sz w:val="28"/>
          <w:szCs w:val="28"/>
        </w:rPr>
        <w:t>基本素质要求</w:t>
      </w:r>
      <w:r w:rsidR="004B7B92" w:rsidRPr="004B7B92">
        <w:rPr>
          <w:rFonts w:ascii="黑体" w:eastAsia="黑体" w:hAnsi="黑体" w:cs="Times New Roman"/>
          <w:sz w:val="28"/>
          <w:szCs w:val="28"/>
        </w:rPr>
        <w:t xml:space="preserve"> </w:t>
      </w:r>
    </w:p>
    <w:p w:rsidR="004B7B92" w:rsidRPr="004B7B92" w:rsidRDefault="004B7B92" w:rsidP="004B7B92">
      <w:pPr>
        <w:pStyle w:val="Default"/>
        <w:spacing w:line="440" w:lineRule="exact"/>
        <w:ind w:firstLineChars="200" w:firstLine="560"/>
        <w:rPr>
          <w:rFonts w:ascii="Times New Roman" w:eastAsia="仿宋" w:hAnsi="仿宋" w:cs="Times New Roman"/>
          <w:sz w:val="28"/>
          <w:szCs w:val="28"/>
        </w:rPr>
      </w:pPr>
      <w:r w:rsidRPr="004B7B92">
        <w:rPr>
          <w:rFonts w:ascii="Times New Roman" w:eastAsia="仿宋" w:hAnsi="仿宋" w:cs="Times New Roman"/>
          <w:sz w:val="28"/>
          <w:szCs w:val="28"/>
        </w:rPr>
        <w:t xml:space="preserve">(1) </w:t>
      </w:r>
      <w:r w:rsidRPr="004B7B92">
        <w:rPr>
          <w:rFonts w:ascii="Times New Roman" w:eastAsia="仿宋" w:hAnsi="仿宋" w:cs="Times New Roman" w:hint="eastAsia"/>
          <w:sz w:val="28"/>
          <w:szCs w:val="28"/>
        </w:rPr>
        <w:t>工程素质：具有工程思维及全球化的视野；具备明确的行业背景和工程技术背景；具备工程实践素质和工程创新素质；初步具备系统运用资源，实现工程活动的可持续发展的综合素质。</w:t>
      </w:r>
      <w:r w:rsidRPr="004B7B92">
        <w:rPr>
          <w:rFonts w:ascii="Times New Roman" w:eastAsia="仿宋" w:hAnsi="仿宋" w:cs="Times New Roman"/>
          <w:sz w:val="28"/>
          <w:szCs w:val="28"/>
        </w:rPr>
        <w:t xml:space="preserve"> </w:t>
      </w:r>
    </w:p>
    <w:p w:rsidR="00FC5152" w:rsidRPr="00FC5152" w:rsidRDefault="004B7B92" w:rsidP="004B7B92">
      <w:pPr>
        <w:pStyle w:val="Default"/>
        <w:spacing w:line="440" w:lineRule="exact"/>
        <w:ind w:firstLineChars="200" w:firstLine="560"/>
        <w:rPr>
          <w:rFonts w:ascii="Times New Roman" w:eastAsia="仿宋" w:hAnsi="仿宋" w:cs="Times New Roman"/>
          <w:sz w:val="28"/>
          <w:szCs w:val="28"/>
        </w:rPr>
      </w:pPr>
      <w:r w:rsidRPr="004B7B92">
        <w:rPr>
          <w:rFonts w:ascii="Times New Roman" w:eastAsia="仿宋" w:hAnsi="仿宋" w:cs="Times New Roman"/>
          <w:sz w:val="28"/>
          <w:szCs w:val="28"/>
        </w:rPr>
        <w:t xml:space="preserve">(2) </w:t>
      </w:r>
      <w:r w:rsidRPr="004B7B92">
        <w:rPr>
          <w:rFonts w:ascii="Times New Roman" w:eastAsia="仿宋" w:hAnsi="仿宋" w:cs="Times New Roman" w:hint="eastAsia"/>
          <w:sz w:val="28"/>
          <w:szCs w:val="28"/>
        </w:rPr>
        <w:t>职业素质：遵守职业道德和工程伦理规范，尊重知识产权，杜绝学术不端行为；勤奋敬业，诚实守信，尊重他人，具有合作共事的团队精神；具备严谨求是、进取创新的科学态度；遵纪守法，勇于担负社会责任。</w:t>
      </w:r>
    </w:p>
    <w:p w:rsidR="00F52AFF" w:rsidRPr="00E6157B" w:rsidRDefault="004B7B92" w:rsidP="002C5746">
      <w:pPr>
        <w:pStyle w:val="2"/>
        <w:rPr>
          <w:rFonts w:ascii="Times New Roman" w:eastAsia="黑体" w:hAnsi="Times New Roman" w:cs="Times New Roman"/>
          <w:sz w:val="30"/>
          <w:szCs w:val="30"/>
        </w:rPr>
      </w:pPr>
      <w:bookmarkStart w:id="21" w:name="_Toc18053356"/>
      <w:bookmarkStart w:id="22" w:name="_Toc82160565"/>
      <w:r>
        <w:rPr>
          <w:rFonts w:hint="eastAsia"/>
          <w:sz w:val="30"/>
          <w:szCs w:val="30"/>
        </w:rPr>
        <w:t>2.3</w:t>
      </w:r>
      <w:r w:rsidR="002C5746" w:rsidRPr="002C5746">
        <w:rPr>
          <w:rFonts w:hint="eastAsia"/>
          <w:sz w:val="30"/>
          <w:szCs w:val="30"/>
        </w:rPr>
        <w:t xml:space="preserve"> </w:t>
      </w:r>
      <w:r w:rsidR="0058481D" w:rsidRPr="002C5746">
        <w:rPr>
          <w:sz w:val="30"/>
          <w:szCs w:val="30"/>
        </w:rPr>
        <w:t>学位论文</w:t>
      </w:r>
      <w:r w:rsidR="00F52AFF" w:rsidRPr="002C5746">
        <w:rPr>
          <w:sz w:val="30"/>
          <w:szCs w:val="30"/>
        </w:rPr>
        <w:t>选题要求</w:t>
      </w:r>
      <w:bookmarkEnd w:id="21"/>
      <w:bookmarkEnd w:id="22"/>
    </w:p>
    <w:p w:rsidR="005C1D70" w:rsidRPr="005C1D70" w:rsidRDefault="00110F51" w:rsidP="00110F51">
      <w:pPr>
        <w:autoSpaceDE w:val="0"/>
        <w:autoSpaceDN w:val="0"/>
        <w:adjustRightInd w:val="0"/>
        <w:ind w:firstLine="420"/>
        <w:jc w:val="left"/>
        <w:rPr>
          <w:rFonts w:ascii="黑体" w:eastAsia="黑体" w:cs="黑体"/>
          <w:color w:val="000000"/>
          <w:kern w:val="0"/>
          <w:sz w:val="28"/>
          <w:szCs w:val="28"/>
        </w:rPr>
      </w:pPr>
      <w:r>
        <w:rPr>
          <w:rFonts w:ascii="黑体" w:eastAsia="黑体" w:cs="黑体"/>
          <w:color w:val="000000"/>
          <w:kern w:val="0"/>
          <w:sz w:val="28"/>
          <w:szCs w:val="28"/>
        </w:rPr>
        <w:t>1.</w:t>
      </w:r>
      <w:r w:rsidR="005C1D70" w:rsidRPr="005C1D70">
        <w:rPr>
          <w:rFonts w:ascii="黑体" w:eastAsia="黑体" w:cs="黑体" w:hint="eastAsia"/>
          <w:color w:val="000000"/>
          <w:kern w:val="0"/>
          <w:sz w:val="28"/>
          <w:szCs w:val="28"/>
        </w:rPr>
        <w:t>学位论文的总体要求</w:t>
      </w:r>
      <w:r w:rsidR="005C1D70" w:rsidRPr="005C1D70">
        <w:rPr>
          <w:rFonts w:ascii="黑体" w:eastAsia="黑体" w:cs="黑体"/>
          <w:color w:val="000000"/>
          <w:kern w:val="0"/>
          <w:sz w:val="28"/>
          <w:szCs w:val="28"/>
        </w:rPr>
        <w:t xml:space="preserve"> </w:t>
      </w:r>
    </w:p>
    <w:p w:rsidR="005C1D70" w:rsidRPr="005C1D70" w:rsidRDefault="005C1D70" w:rsidP="005C1D70">
      <w:pPr>
        <w:pStyle w:val="Default"/>
        <w:spacing w:line="440" w:lineRule="exact"/>
        <w:ind w:firstLineChars="200" w:firstLine="560"/>
        <w:rPr>
          <w:rFonts w:ascii="Times New Roman" w:eastAsia="仿宋" w:hAnsi="仿宋" w:cs="Times New Roman"/>
          <w:color w:val="auto"/>
          <w:sz w:val="28"/>
          <w:szCs w:val="28"/>
        </w:rPr>
      </w:pPr>
      <w:r w:rsidRPr="005C1D70">
        <w:rPr>
          <w:rFonts w:ascii="Times New Roman" w:eastAsia="仿宋" w:hAnsi="仿宋" w:cs="Times New Roman" w:hint="eastAsia"/>
          <w:color w:val="auto"/>
          <w:sz w:val="28"/>
          <w:szCs w:val="28"/>
        </w:rPr>
        <w:t>（</w:t>
      </w:r>
      <w:r w:rsidRPr="005C1D70">
        <w:rPr>
          <w:rFonts w:ascii="Times New Roman" w:eastAsia="仿宋" w:hAnsi="仿宋" w:cs="Times New Roman"/>
          <w:color w:val="auto"/>
          <w:sz w:val="28"/>
          <w:szCs w:val="28"/>
        </w:rPr>
        <w:t>1</w:t>
      </w:r>
      <w:r w:rsidRPr="005C1D70">
        <w:rPr>
          <w:rFonts w:ascii="Times New Roman" w:eastAsia="仿宋" w:hAnsi="仿宋" w:cs="Times New Roman" w:hint="eastAsia"/>
          <w:color w:val="auto"/>
          <w:sz w:val="28"/>
          <w:szCs w:val="28"/>
        </w:rPr>
        <w:t>）工程背景，问题导向</w:t>
      </w:r>
      <w:r w:rsidRPr="005C1D70">
        <w:rPr>
          <w:rFonts w:ascii="Times New Roman" w:eastAsia="仿宋" w:hAnsi="仿宋" w:cs="Times New Roman"/>
          <w:color w:val="auto"/>
          <w:sz w:val="28"/>
          <w:szCs w:val="28"/>
        </w:rPr>
        <w:t xml:space="preserve"> </w:t>
      </w:r>
    </w:p>
    <w:p w:rsidR="005C1D70" w:rsidRPr="005C1D70" w:rsidRDefault="005C1D70" w:rsidP="005C1D70">
      <w:pPr>
        <w:pStyle w:val="Default"/>
        <w:spacing w:line="440" w:lineRule="exact"/>
        <w:ind w:firstLineChars="200" w:firstLine="560"/>
        <w:rPr>
          <w:rFonts w:ascii="Times New Roman" w:eastAsia="仿宋" w:hAnsi="仿宋" w:cs="Times New Roman"/>
          <w:color w:val="auto"/>
          <w:sz w:val="28"/>
          <w:szCs w:val="28"/>
        </w:rPr>
      </w:pPr>
      <w:r w:rsidRPr="005C1D70">
        <w:rPr>
          <w:rFonts w:ascii="Times New Roman" w:eastAsia="仿宋" w:hAnsi="仿宋" w:cs="Times New Roman" w:hint="eastAsia"/>
          <w:color w:val="auto"/>
          <w:sz w:val="28"/>
          <w:szCs w:val="28"/>
        </w:rPr>
        <w:t>学位论文应密切结合工程活动、工程要素、工程技术的管理需求，识别并提炼需要研究的问题。此类研究既可以是用管理的理论、方法解决工程活动、工程要素、工程技术的问题，也可以是用工程技术的手段解决管理的问题。</w:t>
      </w:r>
      <w:r w:rsidRPr="005C1D70">
        <w:rPr>
          <w:rFonts w:ascii="Times New Roman" w:eastAsia="仿宋" w:hAnsi="仿宋" w:cs="Times New Roman"/>
          <w:color w:val="auto"/>
          <w:sz w:val="28"/>
          <w:szCs w:val="28"/>
        </w:rPr>
        <w:t xml:space="preserve"> </w:t>
      </w:r>
    </w:p>
    <w:p w:rsidR="005C1D70" w:rsidRPr="005C1D70" w:rsidRDefault="005C1D70" w:rsidP="005C1D70">
      <w:pPr>
        <w:pStyle w:val="Default"/>
        <w:spacing w:line="440" w:lineRule="exact"/>
        <w:ind w:firstLineChars="200" w:firstLine="560"/>
        <w:rPr>
          <w:rFonts w:ascii="Times New Roman" w:eastAsia="仿宋" w:hAnsi="仿宋" w:cs="Times New Roman"/>
          <w:color w:val="auto"/>
          <w:sz w:val="28"/>
          <w:szCs w:val="28"/>
        </w:rPr>
      </w:pPr>
      <w:r w:rsidRPr="005C1D70">
        <w:rPr>
          <w:rFonts w:ascii="Times New Roman" w:eastAsia="仿宋" w:hAnsi="仿宋" w:cs="Times New Roman" w:hint="eastAsia"/>
          <w:color w:val="auto"/>
          <w:sz w:val="28"/>
          <w:szCs w:val="28"/>
        </w:rPr>
        <w:t>（</w:t>
      </w:r>
      <w:r w:rsidRPr="005C1D70">
        <w:rPr>
          <w:rFonts w:ascii="Times New Roman" w:eastAsia="仿宋" w:hAnsi="仿宋" w:cs="Times New Roman"/>
          <w:color w:val="auto"/>
          <w:sz w:val="28"/>
          <w:szCs w:val="28"/>
        </w:rPr>
        <w:t>2</w:t>
      </w:r>
      <w:r w:rsidRPr="005C1D70">
        <w:rPr>
          <w:rFonts w:ascii="Times New Roman" w:eastAsia="仿宋" w:hAnsi="仿宋" w:cs="Times New Roman" w:hint="eastAsia"/>
          <w:color w:val="auto"/>
          <w:sz w:val="28"/>
          <w:szCs w:val="28"/>
        </w:rPr>
        <w:t>）理论指导，数据支撑</w:t>
      </w:r>
      <w:r w:rsidRPr="005C1D70">
        <w:rPr>
          <w:rFonts w:ascii="Times New Roman" w:eastAsia="仿宋" w:hAnsi="仿宋" w:cs="Times New Roman"/>
          <w:color w:val="auto"/>
          <w:sz w:val="28"/>
          <w:szCs w:val="28"/>
        </w:rPr>
        <w:t xml:space="preserve"> </w:t>
      </w:r>
    </w:p>
    <w:p w:rsidR="00110F51" w:rsidRPr="00110F51" w:rsidRDefault="005C1D70" w:rsidP="00110F51">
      <w:pPr>
        <w:pStyle w:val="Default"/>
        <w:spacing w:line="440" w:lineRule="exact"/>
        <w:ind w:firstLineChars="200" w:firstLine="560"/>
        <w:rPr>
          <w:rFonts w:ascii="Times New Roman" w:eastAsia="仿宋" w:hAnsi="仿宋" w:cs="Times New Roman"/>
          <w:color w:val="auto"/>
          <w:sz w:val="28"/>
          <w:szCs w:val="28"/>
        </w:rPr>
      </w:pPr>
      <w:r w:rsidRPr="005C1D70">
        <w:rPr>
          <w:rFonts w:ascii="Times New Roman" w:eastAsia="仿宋" w:hAnsi="仿宋" w:cs="Times New Roman" w:hint="eastAsia"/>
          <w:color w:val="auto"/>
          <w:sz w:val="28"/>
          <w:szCs w:val="28"/>
        </w:rPr>
        <w:t>学位论文应选用恰当的理论、方法和工具，并收集、整理和分析真实数据，</w:t>
      </w:r>
      <w:r w:rsidR="00110F51" w:rsidRPr="00110F51">
        <w:rPr>
          <w:rFonts w:ascii="Times New Roman" w:eastAsia="仿宋" w:hAnsi="仿宋" w:cs="Times New Roman" w:hint="eastAsia"/>
          <w:color w:val="auto"/>
          <w:sz w:val="28"/>
          <w:szCs w:val="28"/>
        </w:rPr>
        <w:t>深入开展论文研究。</w:t>
      </w:r>
      <w:r w:rsidR="00110F51" w:rsidRPr="00110F51">
        <w:rPr>
          <w:rFonts w:ascii="Times New Roman" w:eastAsia="仿宋" w:hAnsi="仿宋" w:cs="Times New Roman"/>
          <w:color w:val="auto"/>
          <w:sz w:val="28"/>
          <w:szCs w:val="28"/>
        </w:rPr>
        <w:t xml:space="preserve"> </w:t>
      </w:r>
    </w:p>
    <w:p w:rsidR="00110F51" w:rsidRPr="00110F51" w:rsidRDefault="00110F51" w:rsidP="00110F51">
      <w:pPr>
        <w:pStyle w:val="Default"/>
        <w:spacing w:line="440" w:lineRule="exact"/>
        <w:ind w:firstLineChars="200" w:firstLine="560"/>
        <w:rPr>
          <w:rFonts w:ascii="Times New Roman" w:eastAsia="仿宋" w:hAnsi="仿宋" w:cs="Times New Roman"/>
          <w:color w:val="auto"/>
          <w:sz w:val="28"/>
          <w:szCs w:val="28"/>
        </w:rPr>
      </w:pPr>
      <w:r w:rsidRPr="00110F51">
        <w:rPr>
          <w:rFonts w:ascii="Times New Roman" w:eastAsia="仿宋" w:hAnsi="仿宋" w:cs="Times New Roman" w:hint="eastAsia"/>
          <w:color w:val="auto"/>
          <w:sz w:val="28"/>
          <w:szCs w:val="28"/>
        </w:rPr>
        <w:t>（</w:t>
      </w:r>
      <w:r w:rsidRPr="00110F51">
        <w:rPr>
          <w:rFonts w:ascii="Times New Roman" w:eastAsia="仿宋" w:hAnsi="仿宋" w:cs="Times New Roman"/>
          <w:color w:val="auto"/>
          <w:sz w:val="28"/>
          <w:szCs w:val="28"/>
        </w:rPr>
        <w:t>3</w:t>
      </w:r>
      <w:r w:rsidRPr="00110F51">
        <w:rPr>
          <w:rFonts w:ascii="Times New Roman" w:eastAsia="仿宋" w:hAnsi="仿宋" w:cs="Times New Roman" w:hint="eastAsia"/>
          <w:color w:val="auto"/>
          <w:sz w:val="28"/>
          <w:szCs w:val="28"/>
        </w:rPr>
        <w:t>）研究深入，成果实用</w:t>
      </w:r>
      <w:r w:rsidRPr="00110F51">
        <w:rPr>
          <w:rFonts w:ascii="Times New Roman" w:eastAsia="仿宋" w:hAnsi="仿宋" w:cs="Times New Roman"/>
          <w:color w:val="auto"/>
          <w:sz w:val="28"/>
          <w:szCs w:val="28"/>
        </w:rPr>
        <w:t xml:space="preserve"> </w:t>
      </w:r>
    </w:p>
    <w:p w:rsidR="00110F51" w:rsidRPr="00110F51" w:rsidRDefault="00110F51" w:rsidP="00110F51">
      <w:pPr>
        <w:pStyle w:val="Default"/>
        <w:spacing w:line="440" w:lineRule="exact"/>
        <w:ind w:firstLineChars="200" w:firstLine="560"/>
        <w:rPr>
          <w:rFonts w:ascii="Times New Roman" w:eastAsia="仿宋" w:hAnsi="仿宋" w:cs="Times New Roman"/>
          <w:color w:val="auto"/>
          <w:sz w:val="28"/>
          <w:szCs w:val="28"/>
        </w:rPr>
      </w:pPr>
      <w:r w:rsidRPr="00110F51">
        <w:rPr>
          <w:rFonts w:ascii="Times New Roman" w:eastAsia="仿宋" w:hAnsi="仿宋" w:cs="Times New Roman" w:hint="eastAsia"/>
          <w:color w:val="auto"/>
          <w:sz w:val="28"/>
          <w:szCs w:val="28"/>
        </w:rPr>
        <w:t>学位论文研究解决的工程管理问题应具有一定的难度、深度和先进性。研究成果实用，可行可鉴，对类似问题的解决具有借鉴和参考价值。</w:t>
      </w:r>
      <w:r w:rsidRPr="00110F51">
        <w:rPr>
          <w:rFonts w:ascii="Times New Roman" w:eastAsia="仿宋" w:hAnsi="仿宋" w:cs="Times New Roman"/>
          <w:color w:val="auto"/>
          <w:sz w:val="28"/>
          <w:szCs w:val="28"/>
        </w:rPr>
        <w:t xml:space="preserve"> </w:t>
      </w:r>
    </w:p>
    <w:p w:rsidR="00110F51" w:rsidRPr="00110F51" w:rsidRDefault="00110F51" w:rsidP="00110F51">
      <w:pPr>
        <w:pStyle w:val="Default"/>
        <w:spacing w:line="440" w:lineRule="exact"/>
        <w:ind w:firstLineChars="200" w:firstLine="560"/>
        <w:rPr>
          <w:rFonts w:ascii="Times New Roman" w:eastAsia="仿宋" w:hAnsi="仿宋" w:cs="Times New Roman"/>
          <w:color w:val="auto"/>
          <w:sz w:val="28"/>
          <w:szCs w:val="28"/>
        </w:rPr>
      </w:pPr>
      <w:r w:rsidRPr="00110F51">
        <w:rPr>
          <w:rFonts w:ascii="Times New Roman" w:eastAsia="仿宋" w:hAnsi="仿宋" w:cs="Times New Roman" w:hint="eastAsia"/>
          <w:color w:val="auto"/>
          <w:sz w:val="28"/>
          <w:szCs w:val="28"/>
        </w:rPr>
        <w:lastRenderedPageBreak/>
        <w:t>（</w:t>
      </w:r>
      <w:r w:rsidRPr="00110F51">
        <w:rPr>
          <w:rFonts w:ascii="Times New Roman" w:eastAsia="仿宋" w:hAnsi="仿宋" w:cs="Times New Roman"/>
          <w:color w:val="auto"/>
          <w:sz w:val="28"/>
          <w:szCs w:val="28"/>
        </w:rPr>
        <w:t>4</w:t>
      </w:r>
      <w:r w:rsidRPr="00110F51">
        <w:rPr>
          <w:rFonts w:ascii="Times New Roman" w:eastAsia="仿宋" w:hAnsi="仿宋" w:cs="Times New Roman" w:hint="eastAsia"/>
          <w:color w:val="auto"/>
          <w:sz w:val="28"/>
          <w:szCs w:val="28"/>
        </w:rPr>
        <w:t>）论述严谨，写作规范</w:t>
      </w:r>
      <w:r w:rsidRPr="00110F51">
        <w:rPr>
          <w:rFonts w:ascii="Times New Roman" w:eastAsia="仿宋" w:hAnsi="仿宋" w:cs="Times New Roman"/>
          <w:color w:val="auto"/>
          <w:sz w:val="28"/>
          <w:szCs w:val="28"/>
        </w:rPr>
        <w:t xml:space="preserve"> </w:t>
      </w:r>
    </w:p>
    <w:p w:rsidR="00110F51" w:rsidRPr="00110F51" w:rsidRDefault="00110F51" w:rsidP="00110F51">
      <w:pPr>
        <w:pStyle w:val="Default"/>
        <w:spacing w:line="440" w:lineRule="exact"/>
        <w:ind w:firstLineChars="200" w:firstLine="560"/>
        <w:rPr>
          <w:rFonts w:ascii="Times New Roman" w:eastAsia="仿宋" w:hAnsi="仿宋" w:cs="Times New Roman"/>
          <w:color w:val="auto"/>
          <w:sz w:val="28"/>
          <w:szCs w:val="28"/>
        </w:rPr>
      </w:pPr>
      <w:r w:rsidRPr="00110F51">
        <w:rPr>
          <w:rFonts w:ascii="Times New Roman" w:eastAsia="仿宋" w:hAnsi="仿宋" w:cs="Times New Roman" w:hint="eastAsia"/>
          <w:color w:val="auto"/>
          <w:sz w:val="28"/>
          <w:szCs w:val="28"/>
        </w:rPr>
        <w:t>学位论文的论点表述应准确精炼，论据充分，论证研究过程严谨、逻辑性强；论文写作符合学位论文规范。</w:t>
      </w:r>
      <w:r w:rsidRPr="00110F51">
        <w:rPr>
          <w:rFonts w:ascii="Times New Roman" w:eastAsia="仿宋" w:hAnsi="仿宋" w:cs="Times New Roman"/>
          <w:color w:val="auto"/>
          <w:sz w:val="28"/>
          <w:szCs w:val="28"/>
        </w:rPr>
        <w:t xml:space="preserve"> </w:t>
      </w:r>
    </w:p>
    <w:p w:rsidR="00110F51" w:rsidRPr="00110F51" w:rsidRDefault="00110F51" w:rsidP="00110F51">
      <w:pPr>
        <w:pStyle w:val="Default"/>
        <w:spacing w:line="440" w:lineRule="exact"/>
        <w:ind w:firstLineChars="200" w:firstLine="560"/>
        <w:rPr>
          <w:rFonts w:ascii="Times New Roman" w:eastAsia="仿宋" w:hAnsi="仿宋" w:cs="Times New Roman"/>
          <w:color w:val="auto"/>
          <w:sz w:val="28"/>
          <w:szCs w:val="28"/>
        </w:rPr>
      </w:pPr>
      <w:r w:rsidRPr="00110F51">
        <w:rPr>
          <w:rFonts w:ascii="Times New Roman" w:eastAsia="仿宋" w:hAnsi="仿宋" w:cs="Times New Roman" w:hint="eastAsia"/>
          <w:color w:val="auto"/>
          <w:sz w:val="28"/>
          <w:szCs w:val="28"/>
        </w:rPr>
        <w:t>（</w:t>
      </w:r>
      <w:r w:rsidRPr="00110F51">
        <w:rPr>
          <w:rFonts w:ascii="Times New Roman" w:eastAsia="仿宋" w:hAnsi="仿宋" w:cs="Times New Roman"/>
          <w:color w:val="auto"/>
          <w:sz w:val="28"/>
          <w:szCs w:val="28"/>
        </w:rPr>
        <w:t>5</w:t>
      </w:r>
      <w:r w:rsidRPr="00110F51">
        <w:rPr>
          <w:rFonts w:ascii="Times New Roman" w:eastAsia="仿宋" w:hAnsi="仿宋" w:cs="Times New Roman" w:hint="eastAsia"/>
          <w:color w:val="auto"/>
          <w:sz w:val="28"/>
          <w:szCs w:val="28"/>
        </w:rPr>
        <w:t>）工作饱满，独立完成</w:t>
      </w:r>
      <w:r w:rsidRPr="00110F51">
        <w:rPr>
          <w:rFonts w:ascii="Times New Roman" w:eastAsia="仿宋" w:hAnsi="仿宋" w:cs="Times New Roman"/>
          <w:color w:val="auto"/>
          <w:sz w:val="28"/>
          <w:szCs w:val="28"/>
        </w:rPr>
        <w:t xml:space="preserve"> </w:t>
      </w:r>
    </w:p>
    <w:p w:rsidR="00110F51" w:rsidRPr="00110F51" w:rsidRDefault="00110F51" w:rsidP="00110F51">
      <w:pPr>
        <w:pStyle w:val="Default"/>
        <w:spacing w:line="440" w:lineRule="exact"/>
        <w:ind w:firstLineChars="200" w:firstLine="560"/>
        <w:rPr>
          <w:rFonts w:ascii="宋体" w:eastAsia="宋体" w:hAnsi="Times New Roman" w:cs="宋体"/>
          <w:sz w:val="23"/>
          <w:szCs w:val="23"/>
        </w:rPr>
      </w:pPr>
      <w:r w:rsidRPr="00110F51">
        <w:rPr>
          <w:rFonts w:ascii="Times New Roman" w:eastAsia="仿宋" w:hAnsi="仿宋" w:cs="Times New Roman" w:hint="eastAsia"/>
          <w:color w:val="auto"/>
          <w:sz w:val="28"/>
          <w:szCs w:val="28"/>
        </w:rPr>
        <w:t>学位论文应具有足够的工作量，论文实际投入工作量不少于</w:t>
      </w:r>
      <w:r w:rsidRPr="00110F51">
        <w:rPr>
          <w:rFonts w:ascii="Times New Roman" w:eastAsia="仿宋" w:hAnsi="仿宋" w:cs="Times New Roman"/>
          <w:color w:val="auto"/>
          <w:sz w:val="28"/>
          <w:szCs w:val="28"/>
        </w:rPr>
        <w:t>200</w:t>
      </w:r>
      <w:r w:rsidRPr="00110F51">
        <w:rPr>
          <w:rFonts w:ascii="Times New Roman" w:eastAsia="仿宋" w:hAnsi="仿宋" w:cs="Times New Roman" w:hint="eastAsia"/>
          <w:color w:val="auto"/>
          <w:sz w:val="28"/>
          <w:szCs w:val="28"/>
        </w:rPr>
        <w:t>小时。论文主体部分应真实反映作者本人独立承担或独立完成的论文工作。</w:t>
      </w:r>
      <w:r w:rsidRPr="00110F51">
        <w:rPr>
          <w:rFonts w:ascii="Times New Roman" w:eastAsia="仿宋" w:hAnsi="仿宋" w:cs="Times New Roman"/>
          <w:color w:val="auto"/>
          <w:sz w:val="28"/>
          <w:szCs w:val="28"/>
        </w:rPr>
        <w:t xml:space="preserve"> </w:t>
      </w:r>
    </w:p>
    <w:p w:rsidR="00110F51" w:rsidRPr="00110F51" w:rsidRDefault="00110F51" w:rsidP="00110F51">
      <w:pPr>
        <w:autoSpaceDE w:val="0"/>
        <w:autoSpaceDN w:val="0"/>
        <w:adjustRightInd w:val="0"/>
        <w:ind w:firstLine="420"/>
        <w:jc w:val="left"/>
        <w:rPr>
          <w:rFonts w:ascii="黑体" w:eastAsia="黑体" w:hAnsi="Times New Roman" w:cs="黑体"/>
          <w:color w:val="000000"/>
          <w:kern w:val="0"/>
          <w:sz w:val="28"/>
          <w:szCs w:val="28"/>
        </w:rPr>
      </w:pPr>
      <w:r>
        <w:rPr>
          <w:rFonts w:ascii="黑体" w:eastAsia="黑体" w:hAnsi="Times New Roman" w:cs="黑体"/>
          <w:color w:val="000000"/>
          <w:kern w:val="0"/>
          <w:sz w:val="28"/>
          <w:szCs w:val="28"/>
        </w:rPr>
        <w:t>2.</w:t>
      </w:r>
      <w:r w:rsidRPr="00110F51">
        <w:rPr>
          <w:rFonts w:ascii="黑体" w:eastAsia="黑体" w:hAnsi="Times New Roman" w:cs="黑体" w:hint="eastAsia"/>
          <w:color w:val="000000"/>
          <w:kern w:val="0"/>
          <w:sz w:val="28"/>
          <w:szCs w:val="28"/>
        </w:rPr>
        <w:t>学位论文形式要求</w:t>
      </w:r>
      <w:r w:rsidRPr="00110F51">
        <w:rPr>
          <w:rFonts w:ascii="黑体" w:eastAsia="黑体" w:hAnsi="Times New Roman" w:cs="黑体"/>
          <w:color w:val="000000"/>
          <w:kern w:val="0"/>
          <w:sz w:val="28"/>
          <w:szCs w:val="28"/>
        </w:rPr>
        <w:t xml:space="preserve"> </w:t>
      </w:r>
    </w:p>
    <w:p w:rsidR="000C50D1" w:rsidRPr="00B32F8E" w:rsidRDefault="00110F51" w:rsidP="00110F51">
      <w:pPr>
        <w:pStyle w:val="Default"/>
        <w:spacing w:line="440" w:lineRule="exact"/>
        <w:ind w:firstLineChars="200" w:firstLine="560"/>
        <w:rPr>
          <w:rFonts w:ascii="Times New Roman" w:eastAsia="仿宋" w:hAnsi="仿宋" w:cs="Times New Roman"/>
          <w:color w:val="auto"/>
          <w:sz w:val="28"/>
          <w:szCs w:val="28"/>
        </w:rPr>
      </w:pPr>
      <w:r w:rsidRPr="00110F51">
        <w:rPr>
          <w:rFonts w:ascii="Times New Roman" w:eastAsia="仿宋" w:hAnsi="仿宋" w:cs="Times New Roman" w:hint="eastAsia"/>
          <w:color w:val="auto"/>
          <w:sz w:val="28"/>
          <w:szCs w:val="28"/>
        </w:rPr>
        <w:t>学位论文应以实践性论文的形式呈现，可以是工程管理专题研究类、工程管理设计类、工程管理案例研究类等多样化论文类型。关于不同类型的学位论文要求，概述如下：</w:t>
      </w:r>
    </w:p>
    <w:p w:rsidR="00EE46F2" w:rsidRPr="00EE46F2" w:rsidRDefault="00EE46F2" w:rsidP="00EE46F2">
      <w:pPr>
        <w:pStyle w:val="Default"/>
        <w:spacing w:line="440" w:lineRule="exact"/>
        <w:ind w:firstLineChars="200" w:firstLine="560"/>
        <w:rPr>
          <w:rFonts w:ascii="Times New Roman" w:eastAsia="仿宋" w:hAnsi="仿宋" w:cs="Times New Roman"/>
          <w:color w:val="auto"/>
          <w:sz w:val="28"/>
          <w:szCs w:val="28"/>
        </w:rPr>
      </w:pPr>
      <w:r w:rsidRPr="00EE46F2">
        <w:rPr>
          <w:rFonts w:ascii="Times New Roman" w:eastAsia="仿宋" w:hAnsi="仿宋" w:cs="Times New Roman" w:hint="eastAsia"/>
          <w:color w:val="auto"/>
          <w:sz w:val="28"/>
          <w:szCs w:val="28"/>
        </w:rPr>
        <w:t>（</w:t>
      </w:r>
      <w:r w:rsidRPr="00EE46F2">
        <w:rPr>
          <w:rFonts w:ascii="Times New Roman" w:eastAsia="仿宋" w:hAnsi="仿宋" w:cs="Times New Roman"/>
          <w:color w:val="auto"/>
          <w:sz w:val="28"/>
          <w:szCs w:val="28"/>
        </w:rPr>
        <w:t>1</w:t>
      </w:r>
      <w:r w:rsidRPr="00EE46F2">
        <w:rPr>
          <w:rFonts w:ascii="Times New Roman" w:eastAsia="仿宋" w:hAnsi="仿宋" w:cs="Times New Roman" w:hint="eastAsia"/>
          <w:color w:val="auto"/>
          <w:sz w:val="28"/>
          <w:szCs w:val="28"/>
        </w:rPr>
        <w:t>）工程管理专题研究类论文：对所从事领域中的工程管理特定问题进行分析、研究、改进、实现，综合应用基础理论、专业知识和管理知识，进行应用性专题研究。此类论文着重考核和评价论文内容、研究思路、分析过程、成果实用性、理论工具与方法应用以及写作规范等。</w:t>
      </w:r>
      <w:r w:rsidRPr="00EE46F2">
        <w:rPr>
          <w:rFonts w:ascii="Times New Roman" w:eastAsia="仿宋" w:hAnsi="仿宋" w:cs="Times New Roman"/>
          <w:color w:val="auto"/>
          <w:sz w:val="28"/>
          <w:szCs w:val="28"/>
        </w:rPr>
        <w:t xml:space="preserve"> </w:t>
      </w:r>
    </w:p>
    <w:p w:rsidR="00EE46F2" w:rsidRPr="00EE46F2" w:rsidRDefault="00EE46F2" w:rsidP="00EE46F2">
      <w:pPr>
        <w:pStyle w:val="Default"/>
        <w:spacing w:line="440" w:lineRule="exact"/>
        <w:ind w:firstLineChars="200" w:firstLine="560"/>
        <w:rPr>
          <w:rFonts w:ascii="Times New Roman" w:eastAsia="仿宋" w:hAnsi="仿宋" w:cs="Times New Roman"/>
          <w:color w:val="auto"/>
          <w:sz w:val="28"/>
          <w:szCs w:val="28"/>
        </w:rPr>
      </w:pPr>
      <w:r w:rsidRPr="00EE46F2">
        <w:rPr>
          <w:rFonts w:ascii="Times New Roman" w:eastAsia="仿宋" w:hAnsi="仿宋" w:cs="Times New Roman" w:hint="eastAsia"/>
          <w:color w:val="auto"/>
          <w:sz w:val="28"/>
          <w:szCs w:val="28"/>
        </w:rPr>
        <w:t>（</w:t>
      </w:r>
      <w:r w:rsidRPr="00EE46F2">
        <w:rPr>
          <w:rFonts w:ascii="Times New Roman" w:eastAsia="仿宋" w:hAnsi="仿宋" w:cs="Times New Roman"/>
          <w:color w:val="auto"/>
          <w:sz w:val="28"/>
          <w:szCs w:val="28"/>
        </w:rPr>
        <w:t>2</w:t>
      </w:r>
      <w:r w:rsidRPr="00EE46F2">
        <w:rPr>
          <w:rFonts w:ascii="Times New Roman" w:eastAsia="仿宋" w:hAnsi="仿宋" w:cs="Times New Roman" w:hint="eastAsia"/>
          <w:color w:val="auto"/>
          <w:sz w:val="28"/>
          <w:szCs w:val="28"/>
        </w:rPr>
        <w:t>）工程管理设计类论文：对有关产品、系统、设施、流程、方案等进行创新性设计并开展相关问题研究。此类论文应根据设计对象特点，重点阐述设计背景、需求分析、设计依据、设计过程及验证结论等。论文的整体篇幅可以适当灵活，但有关方面需要提前对论文工作相关的设计成果进行评鉴，评鉴书应提供评鉴责任主体、评鉴专家、评鉴流程、评鉴结论等信息，并作为附录材料放在论文里。</w:t>
      </w:r>
      <w:r w:rsidRPr="00EE46F2">
        <w:rPr>
          <w:rFonts w:ascii="Times New Roman" w:eastAsia="仿宋" w:hAnsi="仿宋" w:cs="Times New Roman"/>
          <w:color w:val="auto"/>
          <w:sz w:val="28"/>
          <w:szCs w:val="28"/>
        </w:rPr>
        <w:t xml:space="preserve"> </w:t>
      </w:r>
    </w:p>
    <w:p w:rsidR="00EE46F2" w:rsidRPr="00EE46F2" w:rsidRDefault="00EE46F2" w:rsidP="009E18A2">
      <w:pPr>
        <w:pStyle w:val="Default"/>
        <w:spacing w:line="440" w:lineRule="exact"/>
        <w:ind w:firstLineChars="200" w:firstLine="560"/>
        <w:rPr>
          <w:rFonts w:ascii="Times New Roman" w:eastAsia="仿宋" w:hAnsi="仿宋" w:cs="Times New Roman"/>
          <w:color w:val="auto"/>
          <w:sz w:val="28"/>
          <w:szCs w:val="28"/>
        </w:rPr>
      </w:pPr>
      <w:r w:rsidRPr="00EE46F2">
        <w:rPr>
          <w:rFonts w:ascii="Times New Roman" w:eastAsia="仿宋" w:hAnsi="仿宋" w:cs="Times New Roman" w:hint="eastAsia"/>
          <w:color w:val="auto"/>
          <w:sz w:val="28"/>
          <w:szCs w:val="28"/>
        </w:rPr>
        <w:t>（</w:t>
      </w:r>
      <w:r w:rsidRPr="00EE46F2">
        <w:rPr>
          <w:rFonts w:ascii="Times New Roman" w:eastAsia="仿宋" w:hAnsi="仿宋" w:cs="Times New Roman"/>
          <w:color w:val="auto"/>
          <w:sz w:val="28"/>
          <w:szCs w:val="28"/>
        </w:rPr>
        <w:t>3</w:t>
      </w:r>
      <w:r w:rsidRPr="00EE46F2">
        <w:rPr>
          <w:rFonts w:ascii="Times New Roman" w:eastAsia="仿宋" w:hAnsi="仿宋" w:cs="Times New Roman" w:hint="eastAsia"/>
          <w:color w:val="auto"/>
          <w:sz w:val="28"/>
          <w:szCs w:val="28"/>
        </w:rPr>
        <w:t>）工程管理案例研究类论文：以成功或失败的工程管理实践为研究对象，进行调研与数据收集、分析、归纳、整理，发现问题，找出规律，提出建议或解决方案。此类论文应着重阐述研究的背景、对象选择、内容确定、调研方法、数据分析。论文的整体篇幅可以适当灵活，但有关方面需要提前对论文工作相关的研究成果进行评鉴，评鉴书应提供评鉴责任主体、评鉴专家、评鉴流程、评鉴结论等信息，并作为附录材料放在论文里。</w:t>
      </w:r>
      <w:r w:rsidRPr="00EE46F2">
        <w:rPr>
          <w:rFonts w:ascii="Times New Roman" w:eastAsia="仿宋" w:hAnsi="仿宋" w:cs="Times New Roman"/>
          <w:color w:val="auto"/>
          <w:sz w:val="28"/>
          <w:szCs w:val="28"/>
        </w:rPr>
        <w:t xml:space="preserve"> </w:t>
      </w:r>
    </w:p>
    <w:p w:rsidR="00EE46F2" w:rsidRPr="00EE46F2" w:rsidRDefault="00EE46F2" w:rsidP="009E18A2">
      <w:pPr>
        <w:pStyle w:val="Default"/>
        <w:spacing w:line="440" w:lineRule="exact"/>
        <w:ind w:firstLineChars="200" w:firstLine="560"/>
        <w:rPr>
          <w:rFonts w:ascii="Times New Roman" w:eastAsia="仿宋" w:hAnsi="仿宋" w:cs="Times New Roman"/>
          <w:color w:val="auto"/>
          <w:sz w:val="28"/>
          <w:szCs w:val="28"/>
        </w:rPr>
      </w:pPr>
      <w:r w:rsidRPr="00EE46F2">
        <w:rPr>
          <w:rFonts w:ascii="Times New Roman" w:eastAsia="仿宋" w:hAnsi="仿宋" w:cs="Times New Roman" w:hint="eastAsia"/>
          <w:color w:val="auto"/>
          <w:sz w:val="28"/>
          <w:szCs w:val="28"/>
        </w:rPr>
        <w:t>（</w:t>
      </w:r>
      <w:r w:rsidRPr="00EE46F2">
        <w:rPr>
          <w:rFonts w:ascii="Times New Roman" w:eastAsia="仿宋" w:hAnsi="仿宋" w:cs="Times New Roman"/>
          <w:color w:val="auto"/>
          <w:sz w:val="28"/>
          <w:szCs w:val="28"/>
        </w:rPr>
        <w:t>4</w:t>
      </w:r>
      <w:r w:rsidRPr="00EE46F2">
        <w:rPr>
          <w:rFonts w:ascii="Times New Roman" w:eastAsia="仿宋" w:hAnsi="仿宋" w:cs="Times New Roman" w:hint="eastAsia"/>
          <w:color w:val="auto"/>
          <w:sz w:val="28"/>
          <w:szCs w:val="28"/>
        </w:rPr>
        <w:t>）其他类论文：在保证论文总体要求和提供足够证件的前提下，鼓励师生积极探索以其他形式和特点开展论文研究。</w:t>
      </w:r>
      <w:r w:rsidRPr="00EE46F2">
        <w:rPr>
          <w:rFonts w:ascii="Times New Roman" w:eastAsia="仿宋" w:hAnsi="仿宋" w:cs="Times New Roman"/>
          <w:color w:val="auto"/>
          <w:sz w:val="28"/>
          <w:szCs w:val="28"/>
        </w:rPr>
        <w:t xml:space="preserve"> </w:t>
      </w:r>
    </w:p>
    <w:p w:rsidR="00EE46F2" w:rsidRPr="00EE46F2" w:rsidRDefault="009E18A2" w:rsidP="009E18A2">
      <w:pPr>
        <w:autoSpaceDE w:val="0"/>
        <w:autoSpaceDN w:val="0"/>
        <w:adjustRightInd w:val="0"/>
        <w:ind w:firstLine="420"/>
        <w:jc w:val="left"/>
        <w:rPr>
          <w:rFonts w:ascii="黑体" w:eastAsia="黑体" w:hAnsi="Times New Roman" w:cs="黑体"/>
          <w:color w:val="000000"/>
          <w:kern w:val="0"/>
          <w:sz w:val="28"/>
          <w:szCs w:val="28"/>
        </w:rPr>
      </w:pPr>
      <w:r w:rsidRPr="009E18A2">
        <w:rPr>
          <w:rFonts w:ascii="黑体" w:eastAsia="黑体" w:hAnsi="Times New Roman" w:cs="黑体"/>
          <w:color w:val="000000"/>
          <w:kern w:val="0"/>
          <w:sz w:val="28"/>
          <w:szCs w:val="28"/>
        </w:rPr>
        <w:t>3.</w:t>
      </w:r>
      <w:r w:rsidR="00EE46F2" w:rsidRPr="00EE46F2">
        <w:rPr>
          <w:rFonts w:ascii="黑体" w:eastAsia="黑体" w:hAnsi="Times New Roman" w:cs="黑体" w:hint="eastAsia"/>
          <w:color w:val="000000"/>
          <w:kern w:val="0"/>
          <w:sz w:val="28"/>
          <w:szCs w:val="28"/>
        </w:rPr>
        <w:t>学位论文水平要求</w:t>
      </w:r>
      <w:r w:rsidR="00EE46F2" w:rsidRPr="00EE46F2">
        <w:rPr>
          <w:rFonts w:ascii="黑体" w:eastAsia="黑体" w:hAnsi="Times New Roman" w:cs="黑体"/>
          <w:color w:val="000000"/>
          <w:kern w:val="0"/>
          <w:sz w:val="28"/>
          <w:szCs w:val="28"/>
        </w:rPr>
        <w:t xml:space="preserve"> </w:t>
      </w:r>
    </w:p>
    <w:p w:rsidR="00EE46F2" w:rsidRPr="00EE46F2" w:rsidRDefault="00EE46F2" w:rsidP="009E18A2">
      <w:pPr>
        <w:pStyle w:val="Default"/>
        <w:spacing w:line="440" w:lineRule="exact"/>
        <w:ind w:firstLineChars="200" w:firstLine="560"/>
        <w:rPr>
          <w:rFonts w:ascii="Times New Roman" w:eastAsia="仿宋" w:hAnsi="仿宋" w:cs="Times New Roman"/>
          <w:color w:val="auto"/>
          <w:sz w:val="28"/>
          <w:szCs w:val="28"/>
        </w:rPr>
      </w:pPr>
      <w:r w:rsidRPr="00EE46F2">
        <w:rPr>
          <w:rFonts w:ascii="Times New Roman" w:eastAsia="仿宋" w:hAnsi="仿宋" w:cs="Times New Roman" w:hint="eastAsia"/>
          <w:color w:val="auto"/>
          <w:sz w:val="28"/>
          <w:szCs w:val="28"/>
        </w:rPr>
        <w:t>工程管理专题研究类论文必须体现实用性、详实性和严谨性要求，深入分析或解决了工程技术、工程活动、工程要素的管控与优化问题；体现在成</w:t>
      </w:r>
      <w:r w:rsidRPr="00EE46F2">
        <w:rPr>
          <w:rFonts w:ascii="Times New Roman" w:eastAsia="仿宋" w:hAnsi="仿宋" w:cs="Times New Roman" w:hint="eastAsia"/>
          <w:color w:val="auto"/>
          <w:sz w:val="28"/>
          <w:szCs w:val="28"/>
        </w:rPr>
        <w:lastRenderedPageBreak/>
        <w:t>果具有一定的直接或潜在经济和社会效益，或结论对类似问题的解决或相关领域具有借鉴和参考价值。论文资料应真实、典型和充分，紧扣主题；论文内容充实，工作量饱满，有一定深度和难度；论文论点表述准确，论据概念清晰、逻辑严谨、结构合理、条理清楚、数据可靠、格式规范。</w:t>
      </w:r>
    </w:p>
    <w:p w:rsidR="00EE46F2" w:rsidRPr="00EE46F2" w:rsidRDefault="00EE46F2" w:rsidP="009E18A2">
      <w:pPr>
        <w:pStyle w:val="Default"/>
        <w:spacing w:line="440" w:lineRule="exact"/>
        <w:ind w:firstLineChars="200" w:firstLine="560"/>
        <w:rPr>
          <w:rFonts w:ascii="Times New Roman" w:eastAsia="仿宋" w:hAnsi="仿宋" w:cs="Times New Roman"/>
          <w:color w:val="auto"/>
          <w:sz w:val="28"/>
          <w:szCs w:val="28"/>
        </w:rPr>
      </w:pPr>
      <w:r w:rsidRPr="00EE46F2">
        <w:rPr>
          <w:rFonts w:ascii="Times New Roman" w:eastAsia="仿宋" w:hAnsi="仿宋" w:cs="Times New Roman" w:hint="eastAsia"/>
          <w:color w:val="auto"/>
          <w:sz w:val="28"/>
          <w:szCs w:val="28"/>
        </w:rPr>
        <w:t>工程管理设计类论文水平评价，应在评鉴设计成果的基础上，重点考查论文的实用性、逻辑性、完整性和规范性。</w:t>
      </w:r>
    </w:p>
    <w:p w:rsidR="00EE46F2" w:rsidRPr="00EE46F2" w:rsidRDefault="00EE46F2" w:rsidP="009E18A2">
      <w:pPr>
        <w:pStyle w:val="Default"/>
        <w:spacing w:line="440" w:lineRule="exact"/>
        <w:ind w:firstLineChars="200" w:firstLine="560"/>
        <w:rPr>
          <w:rFonts w:ascii="Times New Roman" w:eastAsia="仿宋" w:hAnsi="仿宋" w:cs="Times New Roman"/>
          <w:color w:val="auto"/>
          <w:sz w:val="28"/>
          <w:szCs w:val="28"/>
        </w:rPr>
      </w:pPr>
      <w:r w:rsidRPr="00EE46F2">
        <w:rPr>
          <w:rFonts w:ascii="Times New Roman" w:eastAsia="仿宋" w:hAnsi="仿宋" w:cs="Times New Roman" w:hint="eastAsia"/>
          <w:color w:val="auto"/>
          <w:sz w:val="28"/>
          <w:szCs w:val="28"/>
        </w:rPr>
        <w:t>工程管理案例研究类论文水平评价，应在评鉴收集与调研数据成果的基础上，重点考查论文的启示性、逻辑性、完整性和规范性。</w:t>
      </w:r>
    </w:p>
    <w:p w:rsidR="00EE46F2" w:rsidRPr="00EE46F2" w:rsidRDefault="009E18A2" w:rsidP="009E18A2">
      <w:pPr>
        <w:autoSpaceDE w:val="0"/>
        <w:autoSpaceDN w:val="0"/>
        <w:adjustRightInd w:val="0"/>
        <w:ind w:firstLine="420"/>
        <w:jc w:val="left"/>
        <w:rPr>
          <w:rFonts w:ascii="黑体" w:eastAsia="黑体" w:hAnsi="Times New Roman" w:cs="黑体"/>
          <w:color w:val="000000"/>
          <w:kern w:val="0"/>
          <w:sz w:val="28"/>
          <w:szCs w:val="28"/>
        </w:rPr>
      </w:pPr>
      <w:r w:rsidRPr="009E18A2">
        <w:rPr>
          <w:rFonts w:ascii="黑体" w:eastAsia="黑体" w:hAnsi="Times New Roman" w:cs="黑体"/>
          <w:color w:val="000000"/>
          <w:kern w:val="0"/>
          <w:sz w:val="28"/>
          <w:szCs w:val="28"/>
        </w:rPr>
        <w:t>4.</w:t>
      </w:r>
      <w:r w:rsidR="00EE46F2" w:rsidRPr="00EE46F2">
        <w:rPr>
          <w:rFonts w:ascii="黑体" w:eastAsia="黑体" w:hAnsi="Times New Roman" w:cs="黑体" w:hint="eastAsia"/>
          <w:color w:val="000000"/>
          <w:kern w:val="0"/>
          <w:sz w:val="28"/>
          <w:szCs w:val="28"/>
        </w:rPr>
        <w:t>学位论文规范要求</w:t>
      </w:r>
      <w:r w:rsidR="00EE46F2" w:rsidRPr="00EE46F2">
        <w:rPr>
          <w:rFonts w:ascii="黑体" w:eastAsia="黑体" w:hAnsi="Times New Roman" w:cs="黑体"/>
          <w:color w:val="000000"/>
          <w:kern w:val="0"/>
          <w:sz w:val="28"/>
          <w:szCs w:val="28"/>
        </w:rPr>
        <w:t xml:space="preserve"> </w:t>
      </w:r>
    </w:p>
    <w:p w:rsidR="00EE46F2" w:rsidRPr="00B32F8E" w:rsidRDefault="00EE46F2" w:rsidP="009E18A2">
      <w:pPr>
        <w:pStyle w:val="Default"/>
        <w:spacing w:line="440" w:lineRule="exact"/>
        <w:ind w:firstLine="420"/>
        <w:rPr>
          <w:rFonts w:ascii="Times New Roman" w:eastAsia="仿宋" w:hAnsi="仿宋" w:cs="Times New Roman"/>
          <w:color w:val="auto"/>
          <w:sz w:val="28"/>
          <w:szCs w:val="28"/>
        </w:rPr>
      </w:pPr>
      <w:r w:rsidRPr="009E18A2">
        <w:rPr>
          <w:rFonts w:ascii="Times New Roman" w:eastAsia="仿宋" w:hAnsi="仿宋" w:cs="Times New Roman" w:hint="eastAsia"/>
          <w:color w:val="auto"/>
          <w:sz w:val="28"/>
          <w:szCs w:val="28"/>
        </w:rPr>
        <w:t>学位论文写作要求格式规范、概念清晰、结构合理、层次分明、图文对应、文理通顺、用词准确、表述规范。学位论文一般由以下几个部分组成：中、英文封面、独创性声明、学位论文版权使用授权书、摘要（中、外文）、关键词、论文目录、正文、参考文献、发表文章和申请专利目录、致谢和必要的附录（如鉴定分析结论证明）等</w:t>
      </w:r>
      <w:r w:rsidR="00314801">
        <w:rPr>
          <w:rFonts w:ascii="Times New Roman" w:eastAsia="仿宋" w:hAnsi="仿宋" w:cs="Times New Roman" w:hint="eastAsia"/>
          <w:color w:val="auto"/>
          <w:sz w:val="28"/>
          <w:szCs w:val="28"/>
        </w:rPr>
        <w:t>（具体要求可参考南京大学博士（硕士）学位论文编写格式）</w:t>
      </w:r>
      <w:r w:rsidRPr="009E18A2">
        <w:rPr>
          <w:rFonts w:ascii="Times New Roman" w:eastAsia="仿宋" w:hAnsi="仿宋" w:cs="Times New Roman" w:hint="eastAsia"/>
          <w:color w:val="auto"/>
          <w:sz w:val="28"/>
          <w:szCs w:val="28"/>
        </w:rPr>
        <w:t>。</w:t>
      </w:r>
    </w:p>
    <w:p w:rsidR="003F24F2" w:rsidRDefault="003F24F2" w:rsidP="00EC08C3">
      <w:pPr>
        <w:pStyle w:val="Default"/>
        <w:spacing w:line="440" w:lineRule="exact"/>
        <w:ind w:firstLineChars="200" w:firstLine="560"/>
        <w:rPr>
          <w:rFonts w:ascii="Times New Roman" w:eastAsia="仿宋" w:hAnsi="仿宋" w:cs="Times New Roman"/>
          <w:color w:val="auto"/>
          <w:sz w:val="28"/>
          <w:szCs w:val="28"/>
        </w:rPr>
      </w:pPr>
    </w:p>
    <w:p w:rsidR="00297295" w:rsidRDefault="00297295">
      <w:pPr>
        <w:widowControl/>
        <w:jc w:val="left"/>
        <w:rPr>
          <w:rFonts w:ascii="微软雅黑" w:hAnsi="微软雅黑" w:cs="微软雅黑"/>
          <w:color w:val="000000"/>
          <w:kern w:val="0"/>
          <w:sz w:val="24"/>
          <w:szCs w:val="24"/>
        </w:rPr>
      </w:pPr>
      <w:r>
        <w:br w:type="page"/>
      </w:r>
    </w:p>
    <w:p w:rsidR="00297295" w:rsidRDefault="00297295" w:rsidP="00AE2C3C">
      <w:pPr>
        <w:pStyle w:val="1"/>
        <w:rPr>
          <w:rFonts w:hAnsi="Times New Roman"/>
          <w:sz w:val="36"/>
          <w:szCs w:val="36"/>
        </w:rPr>
      </w:pPr>
      <w:bookmarkStart w:id="23" w:name="_Toc82160566"/>
      <w:r>
        <w:lastRenderedPageBreak/>
        <w:t xml:space="preserve">3. </w:t>
      </w:r>
      <w:r w:rsidR="00AE2C3C">
        <w:rPr>
          <w:rFonts w:hint="eastAsia"/>
        </w:rPr>
        <w:t>工程管理硕士</w:t>
      </w:r>
      <w:r w:rsidRPr="00AE2C3C">
        <w:rPr>
          <w:rFonts w:hint="eastAsia"/>
        </w:rPr>
        <w:t>专业学位论文工作指南</w:t>
      </w:r>
      <w:bookmarkEnd w:id="23"/>
    </w:p>
    <w:p w:rsidR="00AE2C3C" w:rsidRDefault="00AE2C3C" w:rsidP="00AE2C3C">
      <w:pPr>
        <w:pStyle w:val="2"/>
        <w:rPr>
          <w:rFonts w:ascii="宋体" w:eastAsia="宋体" w:cs="宋体"/>
          <w:kern w:val="0"/>
          <w:sz w:val="24"/>
          <w:szCs w:val="24"/>
        </w:rPr>
      </w:pPr>
      <w:bookmarkStart w:id="24" w:name="_Toc82160567"/>
      <w:r w:rsidRPr="00AE2C3C">
        <w:rPr>
          <w:rFonts w:hint="eastAsia"/>
          <w:sz w:val="30"/>
          <w:szCs w:val="30"/>
        </w:rPr>
        <w:t xml:space="preserve">3.1 </w:t>
      </w:r>
      <w:r w:rsidRPr="00AE2C3C">
        <w:rPr>
          <w:rFonts w:hint="eastAsia"/>
          <w:sz w:val="30"/>
          <w:szCs w:val="30"/>
        </w:rPr>
        <w:t>引言</w:t>
      </w:r>
      <w:bookmarkEnd w:id="24"/>
    </w:p>
    <w:p w:rsidR="00AE2C3C" w:rsidRPr="00AE2C3C" w:rsidRDefault="00AE2C3C" w:rsidP="00AE2C3C">
      <w:pPr>
        <w:pStyle w:val="Default"/>
        <w:spacing w:line="440" w:lineRule="exact"/>
        <w:ind w:firstLine="420"/>
        <w:rPr>
          <w:rFonts w:ascii="Times New Roman" w:eastAsia="仿宋" w:hAnsi="仿宋" w:cs="Times New Roman"/>
          <w:color w:val="auto"/>
          <w:sz w:val="28"/>
          <w:szCs w:val="28"/>
        </w:rPr>
      </w:pPr>
      <w:r w:rsidRPr="00AE2C3C">
        <w:rPr>
          <w:rFonts w:ascii="Times New Roman" w:eastAsia="仿宋" w:hAnsi="仿宋" w:cs="Times New Roman"/>
          <w:color w:val="auto"/>
          <w:sz w:val="28"/>
          <w:szCs w:val="28"/>
        </w:rPr>
        <w:t xml:space="preserve">1. </w:t>
      </w:r>
      <w:r w:rsidRPr="00AE2C3C">
        <w:rPr>
          <w:rFonts w:ascii="Times New Roman" w:eastAsia="仿宋" w:hAnsi="仿宋" w:cs="Times New Roman" w:hint="eastAsia"/>
          <w:color w:val="auto"/>
          <w:sz w:val="28"/>
          <w:szCs w:val="28"/>
        </w:rPr>
        <w:t>依据《工程管理硕士（</w:t>
      </w:r>
      <w:r w:rsidRPr="00AE2C3C">
        <w:rPr>
          <w:rFonts w:ascii="Times New Roman" w:eastAsia="仿宋" w:hAnsi="仿宋" w:cs="Times New Roman"/>
          <w:color w:val="auto"/>
          <w:sz w:val="28"/>
          <w:szCs w:val="28"/>
        </w:rPr>
        <w:t>MEM</w:t>
      </w:r>
      <w:r w:rsidRPr="00AE2C3C">
        <w:rPr>
          <w:rFonts w:ascii="Times New Roman" w:eastAsia="仿宋" w:hAnsi="仿宋" w:cs="Times New Roman" w:hint="eastAsia"/>
          <w:color w:val="auto"/>
          <w:sz w:val="28"/>
          <w:szCs w:val="28"/>
        </w:rPr>
        <w:t>）专业学位论文标准》制定本指南；</w:t>
      </w:r>
    </w:p>
    <w:p w:rsidR="00AE2C3C" w:rsidRPr="00AE2C3C" w:rsidRDefault="00AE2C3C" w:rsidP="00AE2C3C">
      <w:pPr>
        <w:pStyle w:val="Default"/>
        <w:spacing w:line="440" w:lineRule="exact"/>
        <w:ind w:firstLine="420"/>
        <w:rPr>
          <w:rFonts w:ascii="Times New Roman" w:eastAsia="仿宋" w:hAnsi="仿宋" w:cs="Times New Roman"/>
          <w:color w:val="auto"/>
          <w:sz w:val="28"/>
          <w:szCs w:val="28"/>
        </w:rPr>
      </w:pPr>
      <w:r w:rsidRPr="00AE2C3C">
        <w:rPr>
          <w:rFonts w:ascii="Times New Roman" w:eastAsia="仿宋" w:hAnsi="仿宋" w:cs="Times New Roman"/>
          <w:color w:val="auto"/>
          <w:sz w:val="28"/>
          <w:szCs w:val="28"/>
        </w:rPr>
        <w:t xml:space="preserve">2. </w:t>
      </w:r>
      <w:r w:rsidRPr="00AE2C3C">
        <w:rPr>
          <w:rFonts w:ascii="Times New Roman" w:eastAsia="仿宋" w:hAnsi="仿宋" w:cs="Times New Roman" w:hint="eastAsia"/>
          <w:color w:val="auto"/>
          <w:sz w:val="28"/>
          <w:szCs w:val="28"/>
        </w:rPr>
        <w:t>综合考虑了</w:t>
      </w:r>
      <w:r w:rsidRPr="00AE2C3C">
        <w:rPr>
          <w:rFonts w:ascii="Times New Roman" w:eastAsia="仿宋" w:hAnsi="仿宋" w:cs="Times New Roman"/>
          <w:color w:val="auto"/>
          <w:sz w:val="28"/>
          <w:szCs w:val="28"/>
        </w:rPr>
        <w:t>MEM</w:t>
      </w:r>
      <w:r w:rsidRPr="00AE2C3C">
        <w:rPr>
          <w:rFonts w:ascii="Times New Roman" w:eastAsia="仿宋" w:hAnsi="仿宋" w:cs="Times New Roman" w:hint="eastAsia"/>
          <w:color w:val="auto"/>
          <w:sz w:val="28"/>
          <w:szCs w:val="28"/>
        </w:rPr>
        <w:t>授权单位一段时间以来的培养情况，本指南宜适时更新；</w:t>
      </w:r>
    </w:p>
    <w:p w:rsidR="00297295" w:rsidRPr="00AE2C3C" w:rsidRDefault="00AE2C3C" w:rsidP="00AE2C3C">
      <w:pPr>
        <w:pStyle w:val="Default"/>
        <w:spacing w:line="440" w:lineRule="exact"/>
        <w:ind w:firstLine="420"/>
        <w:rPr>
          <w:rFonts w:ascii="Times New Roman" w:eastAsia="仿宋" w:hAnsi="仿宋" w:cs="Times New Roman"/>
          <w:color w:val="auto"/>
          <w:sz w:val="28"/>
          <w:szCs w:val="28"/>
        </w:rPr>
      </w:pPr>
      <w:r w:rsidRPr="00AE2C3C">
        <w:rPr>
          <w:rFonts w:ascii="Times New Roman" w:eastAsia="仿宋" w:hAnsi="仿宋" w:cs="Times New Roman"/>
          <w:color w:val="auto"/>
          <w:sz w:val="28"/>
          <w:szCs w:val="28"/>
        </w:rPr>
        <w:t xml:space="preserve">3. </w:t>
      </w:r>
      <w:r w:rsidRPr="00AE2C3C">
        <w:rPr>
          <w:rFonts w:ascii="Times New Roman" w:eastAsia="仿宋" w:hAnsi="仿宋" w:cs="Times New Roman" w:hint="eastAsia"/>
          <w:color w:val="auto"/>
          <w:sz w:val="28"/>
          <w:szCs w:val="28"/>
        </w:rPr>
        <w:t>本指南供培养单位师生和有关评审专家、机构参照。</w:t>
      </w:r>
    </w:p>
    <w:p w:rsidR="00AE2C3C" w:rsidRDefault="00AE2C3C" w:rsidP="00AE2C3C">
      <w:pPr>
        <w:pStyle w:val="2"/>
        <w:rPr>
          <w:rFonts w:ascii="黑体" w:eastAsia="黑体" w:cs="黑体"/>
          <w:kern w:val="0"/>
          <w:sz w:val="26"/>
          <w:szCs w:val="26"/>
        </w:rPr>
      </w:pPr>
      <w:bookmarkStart w:id="25" w:name="_Toc82160568"/>
      <w:r w:rsidRPr="00AE2C3C">
        <w:rPr>
          <w:rFonts w:hint="eastAsia"/>
          <w:sz w:val="30"/>
          <w:szCs w:val="30"/>
        </w:rPr>
        <w:t xml:space="preserve">3.2 </w:t>
      </w:r>
      <w:r w:rsidRPr="00AE2C3C">
        <w:rPr>
          <w:rFonts w:hint="eastAsia"/>
          <w:sz w:val="30"/>
          <w:szCs w:val="30"/>
        </w:rPr>
        <w:t>各类</w:t>
      </w:r>
      <w:r w:rsidRPr="00AE2C3C">
        <w:rPr>
          <w:sz w:val="30"/>
          <w:szCs w:val="30"/>
        </w:rPr>
        <w:t>MEM</w:t>
      </w:r>
      <w:r w:rsidRPr="00AE2C3C">
        <w:rPr>
          <w:rFonts w:hint="eastAsia"/>
          <w:sz w:val="30"/>
          <w:szCs w:val="30"/>
        </w:rPr>
        <w:t>学位论文选题指南</w:t>
      </w:r>
      <w:bookmarkEnd w:id="25"/>
    </w:p>
    <w:p w:rsidR="00AE2C3C" w:rsidRPr="00AE2C3C" w:rsidRDefault="00AE2C3C" w:rsidP="00AE2C3C">
      <w:pPr>
        <w:autoSpaceDE w:val="0"/>
        <w:autoSpaceDN w:val="0"/>
        <w:adjustRightInd w:val="0"/>
        <w:jc w:val="left"/>
        <w:rPr>
          <w:rFonts w:ascii="黑体" w:eastAsia="黑体" w:hAnsi="黑体" w:cs="宋体"/>
          <w:kern w:val="0"/>
          <w:sz w:val="28"/>
          <w:szCs w:val="28"/>
        </w:rPr>
      </w:pPr>
      <w:r w:rsidRPr="00AE2C3C">
        <w:rPr>
          <w:rFonts w:ascii="黑体" w:eastAsia="黑体" w:hAnsi="黑体" w:hint="eastAsia"/>
          <w:sz w:val="28"/>
          <w:szCs w:val="28"/>
        </w:rPr>
        <w:t>3.2.1 工程管理专题研究类论文</w:t>
      </w:r>
    </w:p>
    <w:p w:rsidR="00AE2C3C" w:rsidRPr="00AE2C3C" w:rsidRDefault="00AE2C3C" w:rsidP="00AE2C3C">
      <w:pPr>
        <w:pStyle w:val="Default"/>
        <w:spacing w:line="440" w:lineRule="exact"/>
        <w:ind w:firstLine="420"/>
        <w:rPr>
          <w:rFonts w:ascii="Times New Roman" w:eastAsia="仿宋" w:hAnsi="仿宋" w:cs="Times New Roman"/>
          <w:color w:val="auto"/>
          <w:sz w:val="28"/>
          <w:szCs w:val="28"/>
        </w:rPr>
      </w:pPr>
      <w:r w:rsidRPr="00AE2C3C">
        <w:rPr>
          <w:rFonts w:ascii="Times New Roman" w:eastAsia="仿宋" w:hAnsi="仿宋" w:cs="Times New Roman" w:hint="eastAsia"/>
          <w:color w:val="auto"/>
          <w:sz w:val="28"/>
          <w:szCs w:val="28"/>
        </w:rPr>
        <w:t>工程管理包含了工程管理科学、工程管理技术和工程管理艺术。工程管理往往涉及工程活动、工程要素、工程技术的管控与优化等。工程管理专题研究类论文的选题范围十分广泛，建议着重考虑以下几个方面：</w:t>
      </w:r>
    </w:p>
    <w:p w:rsidR="00AE2C3C" w:rsidRPr="00AE2C3C" w:rsidRDefault="00AE2C3C" w:rsidP="00AE2C3C">
      <w:pPr>
        <w:pStyle w:val="Default"/>
        <w:spacing w:line="440" w:lineRule="exact"/>
        <w:ind w:firstLine="420"/>
        <w:rPr>
          <w:rFonts w:ascii="黑体" w:eastAsia="黑体" w:hAnsi="黑体" w:cs="Times New Roman"/>
          <w:color w:val="auto"/>
          <w:sz w:val="28"/>
          <w:szCs w:val="28"/>
        </w:rPr>
      </w:pPr>
      <w:r w:rsidRPr="00AE2C3C">
        <w:rPr>
          <w:rFonts w:ascii="黑体" w:eastAsia="黑体" w:hAnsi="黑体" w:cs="Times New Roman"/>
          <w:color w:val="auto"/>
          <w:sz w:val="28"/>
          <w:szCs w:val="28"/>
        </w:rPr>
        <w:t xml:space="preserve">1. </w:t>
      </w:r>
      <w:r w:rsidRPr="00AE2C3C">
        <w:rPr>
          <w:rFonts w:ascii="黑体" w:eastAsia="黑体" w:hAnsi="黑体" w:cs="Times New Roman" w:hint="eastAsia"/>
          <w:color w:val="auto"/>
          <w:sz w:val="28"/>
          <w:szCs w:val="28"/>
        </w:rPr>
        <w:t>坚持问题导向</w:t>
      </w:r>
    </w:p>
    <w:p w:rsidR="00AE2C3C" w:rsidRPr="00AE2C3C" w:rsidRDefault="00AE2C3C" w:rsidP="00AE2C3C">
      <w:pPr>
        <w:pStyle w:val="Default"/>
        <w:spacing w:line="440" w:lineRule="exact"/>
        <w:ind w:firstLine="420"/>
        <w:rPr>
          <w:rFonts w:ascii="Times New Roman" w:eastAsia="仿宋" w:hAnsi="仿宋" w:cs="Times New Roman"/>
          <w:color w:val="auto"/>
          <w:sz w:val="28"/>
          <w:szCs w:val="28"/>
        </w:rPr>
      </w:pPr>
      <w:r w:rsidRPr="00AE2C3C">
        <w:rPr>
          <w:rFonts w:ascii="Times New Roman" w:eastAsia="仿宋" w:hAnsi="仿宋" w:cs="Times New Roman" w:hint="eastAsia"/>
          <w:color w:val="auto"/>
          <w:sz w:val="28"/>
          <w:szCs w:val="28"/>
        </w:rPr>
        <w:t>选题应来源于工程管理活动中的实际问题，可以依据工程、技术、管理和人文社科、艺术等社会化活动的背景，考虑工业生产、工程技术、服务管理等领域的实际问题。</w:t>
      </w:r>
    </w:p>
    <w:p w:rsidR="00AE2C3C" w:rsidRPr="00AE2C3C" w:rsidRDefault="00AE2C3C" w:rsidP="00AE2C3C">
      <w:pPr>
        <w:pStyle w:val="Default"/>
        <w:spacing w:line="440" w:lineRule="exact"/>
        <w:ind w:firstLine="420"/>
        <w:rPr>
          <w:rFonts w:ascii="黑体" w:eastAsia="黑体" w:hAnsi="黑体" w:cs="Times New Roman"/>
          <w:color w:val="auto"/>
          <w:sz w:val="28"/>
          <w:szCs w:val="28"/>
        </w:rPr>
      </w:pPr>
      <w:r w:rsidRPr="00AE2C3C">
        <w:rPr>
          <w:rFonts w:ascii="黑体" w:eastAsia="黑体" w:hAnsi="黑体" w:cs="Times New Roman"/>
          <w:color w:val="auto"/>
          <w:sz w:val="28"/>
          <w:szCs w:val="28"/>
        </w:rPr>
        <w:t xml:space="preserve">2. </w:t>
      </w:r>
      <w:r w:rsidRPr="00AE2C3C">
        <w:rPr>
          <w:rFonts w:ascii="黑体" w:eastAsia="黑体" w:hAnsi="黑体" w:cs="Times New Roman" w:hint="eastAsia"/>
          <w:color w:val="auto"/>
          <w:sz w:val="28"/>
          <w:szCs w:val="28"/>
        </w:rPr>
        <w:t>鼓励研用结合</w:t>
      </w:r>
    </w:p>
    <w:p w:rsidR="00AE2C3C" w:rsidRPr="00AE2C3C" w:rsidRDefault="00AE2C3C" w:rsidP="00AE2C3C">
      <w:pPr>
        <w:pStyle w:val="Default"/>
        <w:spacing w:line="440" w:lineRule="exact"/>
        <w:ind w:firstLine="420"/>
        <w:rPr>
          <w:rFonts w:ascii="Times New Roman" w:eastAsia="仿宋" w:hAnsi="仿宋" w:cs="Times New Roman"/>
          <w:color w:val="auto"/>
          <w:sz w:val="28"/>
          <w:szCs w:val="28"/>
        </w:rPr>
      </w:pPr>
      <w:r w:rsidRPr="00AE2C3C">
        <w:rPr>
          <w:rFonts w:ascii="Times New Roman" w:eastAsia="仿宋" w:hAnsi="仿宋" w:cs="Times New Roman" w:hint="eastAsia"/>
          <w:color w:val="auto"/>
          <w:sz w:val="28"/>
          <w:szCs w:val="28"/>
        </w:rPr>
        <w:t>选题最好结合自己岗位工作，可以是各类需解决的工程管理实际问题（如效率、流程、质量、成本、风险、安全、评价、创新、信息、网络、人力资源、经济分析等方面的工程管理问题）。</w:t>
      </w:r>
    </w:p>
    <w:p w:rsidR="00AE2C3C" w:rsidRPr="00AE2C3C" w:rsidRDefault="00AE2C3C" w:rsidP="00AE2C3C">
      <w:pPr>
        <w:pStyle w:val="Default"/>
        <w:spacing w:line="440" w:lineRule="exact"/>
        <w:ind w:firstLine="420"/>
        <w:rPr>
          <w:rFonts w:ascii="黑体" w:eastAsia="黑体" w:hAnsi="黑体" w:cs="Times New Roman"/>
          <w:color w:val="auto"/>
          <w:sz w:val="28"/>
          <w:szCs w:val="28"/>
        </w:rPr>
      </w:pPr>
      <w:r w:rsidRPr="00AE2C3C">
        <w:rPr>
          <w:rFonts w:ascii="黑体" w:eastAsia="黑体" w:hAnsi="黑体" w:cs="Times New Roman"/>
          <w:color w:val="auto"/>
          <w:sz w:val="28"/>
          <w:szCs w:val="28"/>
        </w:rPr>
        <w:t>3.</w:t>
      </w:r>
      <w:r w:rsidRPr="00AE2C3C">
        <w:rPr>
          <w:rFonts w:ascii="黑体" w:eastAsia="黑体" w:hAnsi="黑体" w:cs="Times New Roman" w:hint="eastAsia"/>
          <w:color w:val="auto"/>
          <w:sz w:val="28"/>
          <w:szCs w:val="28"/>
        </w:rPr>
        <w:t>研究手段适中</w:t>
      </w:r>
    </w:p>
    <w:p w:rsidR="00AE2C3C" w:rsidRDefault="00AE2C3C" w:rsidP="00AE2C3C">
      <w:pPr>
        <w:pStyle w:val="Default"/>
        <w:spacing w:line="440" w:lineRule="exact"/>
        <w:ind w:firstLine="420"/>
        <w:rPr>
          <w:rFonts w:ascii="Times New Roman" w:eastAsia="仿宋" w:hAnsi="仿宋" w:cs="Times New Roman"/>
          <w:color w:val="auto"/>
          <w:sz w:val="28"/>
          <w:szCs w:val="28"/>
        </w:rPr>
      </w:pPr>
      <w:r w:rsidRPr="00AE2C3C">
        <w:rPr>
          <w:rFonts w:ascii="Times New Roman" w:eastAsia="仿宋" w:hAnsi="仿宋" w:cs="Times New Roman" w:hint="eastAsia"/>
          <w:color w:val="auto"/>
          <w:sz w:val="28"/>
          <w:szCs w:val="28"/>
        </w:rPr>
        <w:t>论文具有可选择的合适的理论、方法或工具（如各类定性或定量分析方法、系统工程方法、评价技术等），并能高质量地解决所研究的问题。</w:t>
      </w:r>
    </w:p>
    <w:p w:rsidR="00AE2C3C" w:rsidRPr="00AE2C3C" w:rsidRDefault="00AE2C3C" w:rsidP="00D6529A">
      <w:pPr>
        <w:pStyle w:val="Default"/>
        <w:spacing w:line="440" w:lineRule="exact"/>
        <w:ind w:firstLine="420"/>
        <w:rPr>
          <w:rFonts w:ascii="Times New Roman" w:eastAsia="仿宋" w:hAnsi="仿宋" w:cs="Times New Roman"/>
          <w:color w:val="auto"/>
          <w:sz w:val="28"/>
          <w:szCs w:val="28"/>
        </w:rPr>
      </w:pPr>
      <w:r w:rsidRPr="00D6529A">
        <w:rPr>
          <w:rFonts w:ascii="黑体" w:eastAsia="黑体" w:hAnsi="黑体" w:cs="Times New Roman"/>
          <w:color w:val="auto"/>
          <w:sz w:val="28"/>
          <w:szCs w:val="28"/>
        </w:rPr>
        <w:t xml:space="preserve">4. </w:t>
      </w:r>
      <w:r w:rsidRPr="00D6529A">
        <w:rPr>
          <w:rFonts w:ascii="黑体" w:eastAsia="黑体" w:hAnsi="黑体" w:cs="Times New Roman" w:hint="eastAsia"/>
          <w:color w:val="auto"/>
          <w:sz w:val="28"/>
          <w:szCs w:val="28"/>
        </w:rPr>
        <w:t>工作量饱满</w:t>
      </w:r>
    </w:p>
    <w:p w:rsidR="00AE2C3C" w:rsidRPr="00AE2C3C" w:rsidRDefault="00AE2C3C" w:rsidP="00D6529A">
      <w:pPr>
        <w:pStyle w:val="Default"/>
        <w:spacing w:line="440" w:lineRule="exact"/>
        <w:ind w:firstLine="420"/>
        <w:rPr>
          <w:rFonts w:ascii="Times New Roman" w:eastAsia="仿宋" w:hAnsi="仿宋" w:cs="Times New Roman"/>
          <w:color w:val="auto"/>
          <w:sz w:val="28"/>
          <w:szCs w:val="28"/>
        </w:rPr>
      </w:pPr>
      <w:r w:rsidRPr="00AE2C3C">
        <w:rPr>
          <w:rFonts w:ascii="Times New Roman" w:eastAsia="仿宋" w:hAnsi="仿宋" w:cs="Times New Roman" w:hint="eastAsia"/>
          <w:color w:val="auto"/>
          <w:sz w:val="28"/>
          <w:szCs w:val="28"/>
        </w:rPr>
        <w:t>学位论文工作应有不少于</w:t>
      </w:r>
      <w:r w:rsidRPr="00AE2C3C">
        <w:rPr>
          <w:rFonts w:ascii="Times New Roman" w:eastAsia="仿宋" w:hAnsi="仿宋" w:cs="Times New Roman"/>
          <w:color w:val="auto"/>
          <w:sz w:val="28"/>
          <w:szCs w:val="28"/>
        </w:rPr>
        <w:t>200</w:t>
      </w:r>
      <w:r w:rsidRPr="00AE2C3C">
        <w:rPr>
          <w:rFonts w:ascii="Times New Roman" w:eastAsia="仿宋" w:hAnsi="仿宋" w:cs="Times New Roman" w:hint="eastAsia"/>
          <w:color w:val="auto"/>
          <w:sz w:val="28"/>
          <w:szCs w:val="28"/>
        </w:rPr>
        <w:t>小时的实际投入工作量，并且论文的主体工作是作者独立承担或完成的。</w:t>
      </w:r>
    </w:p>
    <w:p w:rsidR="00AE2C3C" w:rsidRDefault="005A0CE5" w:rsidP="005A0CE5">
      <w:pPr>
        <w:autoSpaceDE w:val="0"/>
        <w:autoSpaceDN w:val="0"/>
        <w:adjustRightInd w:val="0"/>
        <w:jc w:val="left"/>
        <w:rPr>
          <w:rFonts w:ascii="黑体" w:eastAsia="黑体" w:hAnsi="黑体"/>
          <w:sz w:val="28"/>
          <w:szCs w:val="28"/>
        </w:rPr>
      </w:pPr>
      <w:r>
        <w:rPr>
          <w:rFonts w:ascii="黑体" w:eastAsia="黑体" w:hAnsi="黑体" w:hint="eastAsia"/>
          <w:sz w:val="28"/>
          <w:szCs w:val="28"/>
        </w:rPr>
        <w:t>3.2.2</w:t>
      </w:r>
      <w:r w:rsidRPr="00AE2C3C">
        <w:rPr>
          <w:rFonts w:ascii="黑体" w:eastAsia="黑体" w:hAnsi="黑体" w:hint="eastAsia"/>
          <w:sz w:val="28"/>
          <w:szCs w:val="28"/>
        </w:rPr>
        <w:t xml:space="preserve"> </w:t>
      </w:r>
      <w:r w:rsidR="00F01F2F">
        <w:rPr>
          <w:rFonts w:ascii="黑体" w:eastAsia="黑体" w:hAnsi="黑体" w:hint="eastAsia"/>
          <w:sz w:val="28"/>
          <w:szCs w:val="28"/>
        </w:rPr>
        <w:t>工程管理</w:t>
      </w:r>
      <w:r>
        <w:rPr>
          <w:rFonts w:ascii="黑体" w:eastAsia="黑体" w:hAnsi="黑体" w:hint="eastAsia"/>
          <w:sz w:val="28"/>
          <w:szCs w:val="28"/>
        </w:rPr>
        <w:t>设计</w:t>
      </w:r>
      <w:r w:rsidRPr="00AE2C3C">
        <w:rPr>
          <w:rFonts w:ascii="黑体" w:eastAsia="黑体" w:hAnsi="黑体" w:hint="eastAsia"/>
          <w:sz w:val="28"/>
          <w:szCs w:val="28"/>
        </w:rPr>
        <w:t>类论文</w:t>
      </w:r>
    </w:p>
    <w:p w:rsidR="005A0CE5" w:rsidRDefault="00EA2DD5" w:rsidP="00EA2DD5">
      <w:pPr>
        <w:pStyle w:val="Default"/>
        <w:spacing w:line="440" w:lineRule="exact"/>
        <w:ind w:firstLine="420"/>
        <w:rPr>
          <w:rFonts w:ascii="Times New Roman" w:eastAsia="仿宋" w:hAnsi="仿宋" w:cs="Times New Roman"/>
          <w:color w:val="auto"/>
          <w:sz w:val="28"/>
          <w:szCs w:val="28"/>
        </w:rPr>
      </w:pPr>
      <w:r w:rsidRPr="00EA2DD5">
        <w:rPr>
          <w:rFonts w:ascii="Times New Roman" w:eastAsia="仿宋" w:hAnsi="仿宋" w:cs="Times New Roman" w:hint="eastAsia"/>
          <w:color w:val="auto"/>
          <w:sz w:val="28"/>
          <w:szCs w:val="28"/>
        </w:rPr>
        <w:t>工程管理设计类论文涉及有关产品、系统、设施、流程、方案等的规划、</w:t>
      </w:r>
      <w:r w:rsidRPr="00EA2DD5">
        <w:rPr>
          <w:rFonts w:ascii="Times New Roman" w:eastAsia="仿宋" w:hAnsi="仿宋" w:cs="Times New Roman" w:hint="eastAsia"/>
          <w:color w:val="auto"/>
          <w:sz w:val="28"/>
          <w:szCs w:val="28"/>
        </w:rPr>
        <w:lastRenderedPageBreak/>
        <w:t>设计及相应的研究活动。这类论文的目标及产出导向特征明显，选题范围广泛，比如：产品设计与开发，系统分析、仿真与优化，流程分析，方案设计与质量控制等。此类论文应根据设计对象的特点，重点阐述设计背景、需求分析、设计依据、设计过程、验证与结论等，要有一定的数据支撑，方案比较、分析计算</w:t>
      </w:r>
      <w:r w:rsidRPr="00EA2DD5">
        <w:rPr>
          <w:rFonts w:ascii="Times New Roman" w:eastAsia="仿宋" w:hAnsi="仿宋" w:cs="Times New Roman"/>
          <w:color w:val="auto"/>
          <w:sz w:val="28"/>
          <w:szCs w:val="28"/>
        </w:rPr>
        <w:t>/</w:t>
      </w:r>
      <w:r w:rsidRPr="00EA2DD5">
        <w:rPr>
          <w:rFonts w:ascii="Times New Roman" w:eastAsia="仿宋" w:hAnsi="仿宋" w:cs="Times New Roman" w:hint="eastAsia"/>
          <w:color w:val="auto"/>
          <w:sz w:val="28"/>
          <w:szCs w:val="28"/>
        </w:rPr>
        <w:t>校验等。</w:t>
      </w:r>
    </w:p>
    <w:p w:rsidR="00EA2DD5" w:rsidRDefault="00F01F2F" w:rsidP="00F01F2F">
      <w:pPr>
        <w:pStyle w:val="Default"/>
        <w:spacing w:line="440" w:lineRule="exact"/>
        <w:rPr>
          <w:rFonts w:ascii="黑体" w:eastAsia="黑体" w:hAnsi="黑体"/>
          <w:sz w:val="28"/>
          <w:szCs w:val="28"/>
        </w:rPr>
      </w:pPr>
      <w:r>
        <w:rPr>
          <w:rFonts w:ascii="黑体" w:eastAsia="黑体" w:hAnsi="黑体" w:hint="eastAsia"/>
          <w:sz w:val="28"/>
          <w:szCs w:val="28"/>
        </w:rPr>
        <w:t>3.2.3</w:t>
      </w:r>
      <w:r w:rsidRPr="00AE2C3C">
        <w:rPr>
          <w:rFonts w:ascii="黑体" w:eastAsia="黑体" w:hAnsi="黑体" w:hint="eastAsia"/>
          <w:sz w:val="28"/>
          <w:szCs w:val="28"/>
        </w:rPr>
        <w:t xml:space="preserve"> </w:t>
      </w:r>
      <w:r>
        <w:rPr>
          <w:rFonts w:ascii="黑体" w:eastAsia="黑体" w:hAnsi="黑体" w:hint="eastAsia"/>
          <w:sz w:val="28"/>
          <w:szCs w:val="28"/>
        </w:rPr>
        <w:t>工程管理案例研究</w:t>
      </w:r>
      <w:r w:rsidRPr="00AE2C3C">
        <w:rPr>
          <w:rFonts w:ascii="黑体" w:eastAsia="黑体" w:hAnsi="黑体" w:hint="eastAsia"/>
          <w:sz w:val="28"/>
          <w:szCs w:val="28"/>
        </w:rPr>
        <w:t>类论文</w:t>
      </w:r>
    </w:p>
    <w:p w:rsidR="00F01F2F" w:rsidRPr="00F01F2F" w:rsidRDefault="00F01F2F" w:rsidP="00F01F2F">
      <w:pPr>
        <w:pStyle w:val="Default"/>
        <w:spacing w:line="440" w:lineRule="exact"/>
        <w:ind w:firstLine="420"/>
        <w:rPr>
          <w:rFonts w:ascii="Times New Roman" w:eastAsia="仿宋" w:hAnsi="仿宋" w:cs="Times New Roman"/>
          <w:color w:val="auto"/>
          <w:sz w:val="28"/>
          <w:szCs w:val="28"/>
        </w:rPr>
      </w:pPr>
      <w:r w:rsidRPr="00F01F2F">
        <w:rPr>
          <w:rFonts w:ascii="Times New Roman" w:eastAsia="仿宋" w:hAnsi="仿宋" w:cs="Times New Roman" w:hint="eastAsia"/>
          <w:color w:val="auto"/>
          <w:sz w:val="28"/>
          <w:szCs w:val="28"/>
        </w:rPr>
        <w:t>工程管理案例研究类论文以典型性、代表性工程管理实践为研究对象，通过调研与数据收集及分析，发现问题，找出规律，提出建议或解决方案，对相似问题的解决具有明显的启示意义。</w:t>
      </w:r>
    </w:p>
    <w:p w:rsidR="00F01F2F" w:rsidRDefault="00F01F2F" w:rsidP="00F01F2F">
      <w:pPr>
        <w:pStyle w:val="Default"/>
        <w:spacing w:line="440" w:lineRule="exact"/>
        <w:ind w:firstLine="420"/>
        <w:rPr>
          <w:rFonts w:ascii="Times New Roman" w:eastAsia="仿宋" w:hAnsi="仿宋" w:cs="Times New Roman"/>
          <w:color w:val="auto"/>
          <w:sz w:val="28"/>
          <w:szCs w:val="28"/>
        </w:rPr>
      </w:pPr>
      <w:r w:rsidRPr="00F01F2F">
        <w:rPr>
          <w:rFonts w:ascii="Times New Roman" w:eastAsia="仿宋" w:hAnsi="仿宋" w:cs="Times New Roman" w:hint="eastAsia"/>
          <w:color w:val="auto"/>
          <w:sz w:val="28"/>
          <w:szCs w:val="28"/>
        </w:rPr>
        <w:t>案例研究类论文的素材应优先选择与作者工作相关的，或能够充分了解的相关管理实践，并且保证案例资料的翔实性和真实性。论文在结构上应包括背景、案例描述、数据调研、案例分析、研究结论与启示等内容。论文需用管理学科的相关理论、方法和技术，多角度分析案例反映的问题、过程与结果，评估其优劣成败、利弊得失，并在此基础上总结相应的经验和教训。</w:t>
      </w:r>
    </w:p>
    <w:p w:rsidR="00E878FE" w:rsidRPr="00E878FE" w:rsidRDefault="00E878FE" w:rsidP="00E878FE">
      <w:pPr>
        <w:pStyle w:val="2"/>
        <w:rPr>
          <w:rFonts w:ascii="黑体" w:eastAsia="黑体" w:cs="黑体"/>
          <w:color w:val="000000"/>
          <w:kern w:val="0"/>
          <w:sz w:val="28"/>
          <w:szCs w:val="28"/>
        </w:rPr>
      </w:pPr>
      <w:bookmarkStart w:id="26" w:name="_Toc82160569"/>
      <w:r>
        <w:rPr>
          <w:sz w:val="30"/>
          <w:szCs w:val="30"/>
        </w:rPr>
        <w:t>3.3</w:t>
      </w:r>
      <w:r w:rsidRPr="00E878FE">
        <w:rPr>
          <w:rFonts w:hint="eastAsia"/>
          <w:sz w:val="30"/>
          <w:szCs w:val="30"/>
        </w:rPr>
        <w:t>工程管理专题研究类论文的文献综述与行业分析指南</w:t>
      </w:r>
      <w:bookmarkEnd w:id="26"/>
    </w:p>
    <w:p w:rsidR="00E878FE" w:rsidRPr="00E878FE" w:rsidRDefault="00E878FE" w:rsidP="00E878FE">
      <w:pPr>
        <w:pStyle w:val="Default"/>
        <w:spacing w:line="440" w:lineRule="exact"/>
        <w:ind w:firstLine="420"/>
        <w:rPr>
          <w:rFonts w:ascii="Times New Roman" w:eastAsia="仿宋" w:hAnsi="仿宋" w:cs="Times New Roman"/>
          <w:color w:val="auto"/>
          <w:sz w:val="28"/>
          <w:szCs w:val="28"/>
        </w:rPr>
      </w:pPr>
      <w:r w:rsidRPr="00E878FE">
        <w:rPr>
          <w:rFonts w:ascii="Times New Roman" w:eastAsia="仿宋" w:hAnsi="仿宋" w:cs="Times New Roman" w:hint="eastAsia"/>
          <w:color w:val="auto"/>
          <w:sz w:val="28"/>
          <w:szCs w:val="28"/>
        </w:rPr>
        <w:t>工程管理专题研究类论文需要对相关文献和行业现状进行剖析，确定研究目标、研究思路、研究过程和所用的理论、方法或工具。</w:t>
      </w:r>
    </w:p>
    <w:p w:rsidR="00E878FE" w:rsidRPr="00E878FE" w:rsidRDefault="00E878FE" w:rsidP="00E878FE">
      <w:pPr>
        <w:pStyle w:val="Default"/>
        <w:spacing w:line="440" w:lineRule="exact"/>
        <w:ind w:firstLine="420"/>
        <w:rPr>
          <w:rFonts w:ascii="Times New Roman" w:eastAsia="仿宋" w:hAnsi="仿宋" w:cs="Times New Roman"/>
          <w:color w:val="auto"/>
          <w:sz w:val="28"/>
          <w:szCs w:val="28"/>
        </w:rPr>
      </w:pPr>
      <w:r w:rsidRPr="00E878FE">
        <w:rPr>
          <w:rFonts w:ascii="Times New Roman" w:eastAsia="仿宋" w:hAnsi="仿宋" w:cs="Times New Roman"/>
          <w:color w:val="auto"/>
          <w:sz w:val="28"/>
          <w:szCs w:val="28"/>
        </w:rPr>
        <w:t xml:space="preserve">1. </w:t>
      </w:r>
      <w:r w:rsidRPr="00E878FE">
        <w:rPr>
          <w:rFonts w:ascii="Times New Roman" w:eastAsia="仿宋" w:hAnsi="仿宋" w:cs="Times New Roman" w:hint="eastAsia"/>
          <w:color w:val="auto"/>
          <w:sz w:val="28"/>
          <w:szCs w:val="28"/>
        </w:rPr>
        <w:t>本部分的主要目的是要求作者结合所选实际问题，深入了解相关的理论、方法、工具的应用及行业最佳实践，确定研究路线。</w:t>
      </w:r>
    </w:p>
    <w:p w:rsidR="00E878FE" w:rsidRPr="00E878FE" w:rsidRDefault="00E878FE" w:rsidP="00E878FE">
      <w:pPr>
        <w:pStyle w:val="Default"/>
        <w:spacing w:line="440" w:lineRule="exact"/>
        <w:ind w:firstLine="420"/>
        <w:rPr>
          <w:rFonts w:ascii="Times New Roman" w:eastAsia="仿宋" w:hAnsi="仿宋" w:cs="Times New Roman"/>
          <w:color w:val="auto"/>
          <w:sz w:val="28"/>
          <w:szCs w:val="28"/>
        </w:rPr>
      </w:pPr>
      <w:r w:rsidRPr="00E878FE">
        <w:rPr>
          <w:rFonts w:ascii="Times New Roman" w:eastAsia="仿宋" w:hAnsi="仿宋" w:cs="Times New Roman"/>
          <w:color w:val="auto"/>
          <w:sz w:val="28"/>
          <w:szCs w:val="28"/>
        </w:rPr>
        <w:t xml:space="preserve">2. </w:t>
      </w:r>
      <w:r w:rsidRPr="00E878FE">
        <w:rPr>
          <w:rFonts w:ascii="Times New Roman" w:eastAsia="仿宋" w:hAnsi="仿宋" w:cs="Times New Roman" w:hint="eastAsia"/>
          <w:color w:val="auto"/>
          <w:sz w:val="28"/>
          <w:szCs w:val="28"/>
        </w:rPr>
        <w:t>作者应主要通过专著、论文、专利等的检索和阅读，结合相关理论、方法和工具，并对其进行深入分析和评价，以指导论文研究。</w:t>
      </w:r>
    </w:p>
    <w:p w:rsidR="00E878FE" w:rsidRPr="00E878FE" w:rsidRDefault="00E878FE" w:rsidP="00E878FE">
      <w:pPr>
        <w:pStyle w:val="Default"/>
        <w:spacing w:line="440" w:lineRule="exact"/>
        <w:ind w:firstLine="420"/>
        <w:rPr>
          <w:rFonts w:ascii="Times New Roman" w:eastAsia="仿宋" w:hAnsi="仿宋" w:cs="Times New Roman"/>
          <w:color w:val="auto"/>
          <w:sz w:val="28"/>
          <w:szCs w:val="28"/>
        </w:rPr>
      </w:pPr>
      <w:r w:rsidRPr="00E878FE">
        <w:rPr>
          <w:rFonts w:ascii="Times New Roman" w:eastAsia="仿宋" w:hAnsi="仿宋" w:cs="Times New Roman"/>
          <w:color w:val="auto"/>
          <w:sz w:val="28"/>
          <w:szCs w:val="28"/>
        </w:rPr>
        <w:t xml:space="preserve">3. </w:t>
      </w:r>
      <w:r w:rsidRPr="00E878FE">
        <w:rPr>
          <w:rFonts w:ascii="Times New Roman" w:eastAsia="仿宋" w:hAnsi="仿宋" w:cs="Times New Roman" w:hint="eastAsia"/>
          <w:color w:val="auto"/>
          <w:sz w:val="28"/>
          <w:szCs w:val="28"/>
        </w:rPr>
        <w:t>作者应主要通过调查和分析相关行业的实际案例或技术水平，结合本单位实际和所选问题，研究达成目标的可行性。</w:t>
      </w:r>
    </w:p>
    <w:p w:rsidR="00E878FE" w:rsidRPr="00E878FE" w:rsidRDefault="00E878FE" w:rsidP="00E878FE">
      <w:pPr>
        <w:pStyle w:val="Default"/>
        <w:spacing w:line="440" w:lineRule="exact"/>
        <w:ind w:firstLine="420"/>
        <w:rPr>
          <w:rFonts w:ascii="Times New Roman" w:eastAsia="仿宋" w:hAnsi="仿宋" w:cs="Times New Roman"/>
          <w:color w:val="auto"/>
          <w:sz w:val="28"/>
          <w:szCs w:val="28"/>
        </w:rPr>
      </w:pPr>
      <w:r w:rsidRPr="00E878FE">
        <w:rPr>
          <w:rFonts w:ascii="Times New Roman" w:eastAsia="仿宋" w:hAnsi="仿宋" w:cs="Times New Roman"/>
          <w:color w:val="auto"/>
          <w:sz w:val="28"/>
          <w:szCs w:val="28"/>
        </w:rPr>
        <w:t xml:space="preserve">4. </w:t>
      </w:r>
      <w:r w:rsidRPr="00E878FE">
        <w:rPr>
          <w:rFonts w:ascii="Times New Roman" w:eastAsia="仿宋" w:hAnsi="仿宋" w:cs="Times New Roman" w:hint="eastAsia"/>
          <w:color w:val="auto"/>
          <w:sz w:val="28"/>
          <w:szCs w:val="28"/>
        </w:rPr>
        <w:t>一般情况，文献资料应不少于</w:t>
      </w:r>
      <w:r w:rsidRPr="00E878FE">
        <w:rPr>
          <w:rFonts w:ascii="Times New Roman" w:eastAsia="仿宋" w:hAnsi="仿宋" w:cs="Times New Roman"/>
          <w:color w:val="auto"/>
          <w:sz w:val="28"/>
          <w:szCs w:val="28"/>
        </w:rPr>
        <w:t>30</w:t>
      </w:r>
      <w:r w:rsidRPr="00E878FE">
        <w:rPr>
          <w:rFonts w:ascii="Times New Roman" w:eastAsia="仿宋" w:hAnsi="仿宋" w:cs="Times New Roman" w:hint="eastAsia"/>
          <w:color w:val="auto"/>
          <w:sz w:val="28"/>
          <w:szCs w:val="28"/>
        </w:rPr>
        <w:t>篇。</w:t>
      </w:r>
    </w:p>
    <w:p w:rsidR="00F01F2F" w:rsidRDefault="00E878FE" w:rsidP="00E878FE">
      <w:pPr>
        <w:pStyle w:val="Default"/>
        <w:spacing w:line="440" w:lineRule="exact"/>
        <w:ind w:firstLine="420"/>
        <w:rPr>
          <w:rFonts w:ascii="Times New Roman" w:eastAsia="仿宋" w:hAnsi="仿宋" w:cs="Times New Roman"/>
          <w:color w:val="auto"/>
          <w:sz w:val="28"/>
          <w:szCs w:val="28"/>
        </w:rPr>
      </w:pPr>
      <w:r w:rsidRPr="00E878FE">
        <w:rPr>
          <w:rFonts w:ascii="Times New Roman" w:eastAsia="仿宋" w:hAnsi="仿宋" w:cs="Times New Roman" w:hint="eastAsia"/>
          <w:color w:val="auto"/>
          <w:sz w:val="28"/>
          <w:szCs w:val="28"/>
        </w:rPr>
        <w:t>注：关于工程管理设计类和工程管理案例研究类论文，建议对有关文献、数据、行业进行必要的分析，可根据论文实际情况进行适当调整。</w:t>
      </w:r>
    </w:p>
    <w:p w:rsidR="007C1C55" w:rsidRPr="007C1C55" w:rsidRDefault="007C1C55" w:rsidP="007C1C55">
      <w:pPr>
        <w:pStyle w:val="2"/>
        <w:rPr>
          <w:rFonts w:ascii="黑体" w:eastAsia="黑体" w:cs="黑体"/>
          <w:color w:val="000000"/>
          <w:kern w:val="0"/>
          <w:sz w:val="28"/>
          <w:szCs w:val="28"/>
        </w:rPr>
      </w:pPr>
      <w:bookmarkStart w:id="27" w:name="_Toc82160570"/>
      <w:r>
        <w:rPr>
          <w:sz w:val="30"/>
          <w:szCs w:val="30"/>
        </w:rPr>
        <w:t>3.4</w:t>
      </w:r>
      <w:r w:rsidRPr="007C1C55">
        <w:rPr>
          <w:rFonts w:hint="eastAsia"/>
          <w:sz w:val="30"/>
          <w:szCs w:val="30"/>
        </w:rPr>
        <w:t>工程管理专题研究类论文的理论、方法、工具应用及数据支撑指南</w:t>
      </w:r>
      <w:bookmarkEnd w:id="27"/>
    </w:p>
    <w:p w:rsidR="007C1C55" w:rsidRPr="007C1C55" w:rsidRDefault="007C1C55" w:rsidP="005825C1">
      <w:pPr>
        <w:pStyle w:val="Default"/>
        <w:spacing w:line="440" w:lineRule="exact"/>
        <w:ind w:firstLine="420"/>
        <w:rPr>
          <w:rFonts w:ascii="Times New Roman" w:eastAsia="仿宋" w:hAnsi="仿宋" w:cs="Times New Roman"/>
          <w:color w:val="auto"/>
          <w:sz w:val="28"/>
          <w:szCs w:val="28"/>
        </w:rPr>
      </w:pPr>
      <w:r w:rsidRPr="007C1C55">
        <w:rPr>
          <w:rFonts w:ascii="Times New Roman" w:eastAsia="仿宋" w:hAnsi="仿宋" w:cs="Times New Roman"/>
          <w:color w:val="auto"/>
          <w:sz w:val="28"/>
          <w:szCs w:val="28"/>
        </w:rPr>
        <w:t xml:space="preserve">1. </w:t>
      </w:r>
      <w:r w:rsidRPr="007C1C55">
        <w:rPr>
          <w:rFonts w:ascii="Times New Roman" w:eastAsia="仿宋" w:hAnsi="仿宋" w:cs="Times New Roman" w:hint="eastAsia"/>
          <w:color w:val="auto"/>
          <w:sz w:val="28"/>
          <w:szCs w:val="28"/>
        </w:rPr>
        <w:t>应选择适用的理论、方法、工具，以便高质量地解决所研究的问题。</w:t>
      </w:r>
    </w:p>
    <w:p w:rsidR="007C1C55" w:rsidRPr="007C1C55" w:rsidRDefault="007C1C55" w:rsidP="005825C1">
      <w:pPr>
        <w:pStyle w:val="Default"/>
        <w:spacing w:line="440" w:lineRule="exact"/>
        <w:ind w:firstLine="420"/>
        <w:rPr>
          <w:rFonts w:ascii="Times New Roman" w:eastAsia="仿宋" w:hAnsi="仿宋" w:cs="Times New Roman"/>
          <w:color w:val="auto"/>
          <w:sz w:val="28"/>
          <w:szCs w:val="28"/>
        </w:rPr>
      </w:pPr>
      <w:r w:rsidRPr="007C1C55">
        <w:rPr>
          <w:rFonts w:ascii="Times New Roman" w:eastAsia="仿宋" w:hAnsi="仿宋" w:cs="Times New Roman"/>
          <w:color w:val="auto"/>
          <w:sz w:val="28"/>
          <w:szCs w:val="28"/>
        </w:rPr>
        <w:t xml:space="preserve">2. </w:t>
      </w:r>
      <w:r w:rsidRPr="007C1C55">
        <w:rPr>
          <w:rFonts w:ascii="Times New Roman" w:eastAsia="仿宋" w:hAnsi="仿宋" w:cs="Times New Roman" w:hint="eastAsia"/>
          <w:color w:val="auto"/>
          <w:sz w:val="28"/>
          <w:szCs w:val="28"/>
        </w:rPr>
        <w:t>应选择难度适中的理论、方法、工具，要求能为行业多数同行所理解和</w:t>
      </w:r>
      <w:r w:rsidRPr="007C1C55">
        <w:rPr>
          <w:rFonts w:ascii="Times New Roman" w:eastAsia="仿宋" w:hAnsi="仿宋" w:cs="Times New Roman" w:hint="eastAsia"/>
          <w:color w:val="auto"/>
          <w:sz w:val="28"/>
          <w:szCs w:val="28"/>
        </w:rPr>
        <w:lastRenderedPageBreak/>
        <w:t>认可。</w:t>
      </w:r>
    </w:p>
    <w:p w:rsidR="007C1C55" w:rsidRPr="007C1C55" w:rsidRDefault="007C1C55" w:rsidP="005825C1">
      <w:pPr>
        <w:pStyle w:val="Default"/>
        <w:spacing w:line="440" w:lineRule="exact"/>
        <w:ind w:firstLine="420"/>
        <w:rPr>
          <w:rFonts w:ascii="Times New Roman" w:eastAsia="仿宋" w:hAnsi="仿宋" w:cs="Times New Roman"/>
          <w:color w:val="auto"/>
          <w:sz w:val="28"/>
          <w:szCs w:val="28"/>
        </w:rPr>
      </w:pPr>
      <w:r w:rsidRPr="007C1C55">
        <w:rPr>
          <w:rFonts w:ascii="Times New Roman" w:eastAsia="仿宋" w:hAnsi="仿宋" w:cs="Times New Roman"/>
          <w:color w:val="auto"/>
          <w:sz w:val="28"/>
          <w:szCs w:val="28"/>
        </w:rPr>
        <w:t xml:space="preserve">3. </w:t>
      </w:r>
      <w:r w:rsidRPr="007C1C55">
        <w:rPr>
          <w:rFonts w:ascii="Times New Roman" w:eastAsia="仿宋" w:hAnsi="仿宋" w:cs="Times New Roman" w:hint="eastAsia"/>
          <w:color w:val="auto"/>
          <w:sz w:val="28"/>
          <w:szCs w:val="28"/>
        </w:rPr>
        <w:t>应能正确地使用所选的理论、方法、工具，论证有力。</w:t>
      </w:r>
    </w:p>
    <w:p w:rsidR="007C1C55" w:rsidRPr="007C1C55" w:rsidRDefault="007C1C55" w:rsidP="005825C1">
      <w:pPr>
        <w:pStyle w:val="Default"/>
        <w:spacing w:line="440" w:lineRule="exact"/>
        <w:ind w:firstLine="420"/>
        <w:rPr>
          <w:rFonts w:ascii="Times New Roman" w:eastAsia="仿宋" w:hAnsi="仿宋" w:cs="Times New Roman"/>
          <w:color w:val="auto"/>
          <w:sz w:val="28"/>
          <w:szCs w:val="28"/>
        </w:rPr>
      </w:pPr>
      <w:r w:rsidRPr="007C1C55">
        <w:rPr>
          <w:rFonts w:ascii="Times New Roman" w:eastAsia="仿宋" w:hAnsi="仿宋" w:cs="Times New Roman"/>
          <w:color w:val="auto"/>
          <w:sz w:val="28"/>
          <w:szCs w:val="28"/>
        </w:rPr>
        <w:t xml:space="preserve">4. </w:t>
      </w:r>
      <w:r w:rsidRPr="007C1C55">
        <w:rPr>
          <w:rFonts w:ascii="Times New Roman" w:eastAsia="仿宋" w:hAnsi="仿宋" w:cs="Times New Roman" w:hint="eastAsia"/>
          <w:color w:val="auto"/>
          <w:sz w:val="28"/>
          <w:szCs w:val="28"/>
        </w:rPr>
        <w:t>论文工作应十分重视收集、整理必要的真实数据作为分析研究的支撑。</w:t>
      </w:r>
    </w:p>
    <w:p w:rsidR="005825C1" w:rsidRPr="005825C1" w:rsidRDefault="005825C1" w:rsidP="005825C1">
      <w:pPr>
        <w:pStyle w:val="Default"/>
        <w:spacing w:line="440" w:lineRule="exact"/>
        <w:ind w:firstLine="420"/>
        <w:rPr>
          <w:rFonts w:ascii="Times New Roman" w:eastAsia="仿宋" w:hAnsi="仿宋" w:cs="Times New Roman"/>
          <w:color w:val="auto"/>
          <w:sz w:val="28"/>
          <w:szCs w:val="28"/>
        </w:rPr>
      </w:pPr>
      <w:r w:rsidRPr="005825C1">
        <w:rPr>
          <w:rFonts w:ascii="Times New Roman" w:eastAsia="仿宋" w:hAnsi="仿宋" w:cs="Times New Roman" w:hint="eastAsia"/>
          <w:color w:val="auto"/>
          <w:sz w:val="28"/>
          <w:szCs w:val="28"/>
        </w:rPr>
        <w:t>注：关于工程管理设计类和工程管理案例研究类论文，建议选择合适的理论、方法和工具及收集整理必要的数据等，可根据论文实际情况进行适当调整。</w:t>
      </w:r>
    </w:p>
    <w:p w:rsidR="005825C1" w:rsidRPr="005825C1" w:rsidRDefault="003F12ED" w:rsidP="003F12ED">
      <w:pPr>
        <w:pStyle w:val="2"/>
        <w:rPr>
          <w:rFonts w:ascii="黑体" w:eastAsia="黑体" w:cs="黑体"/>
          <w:color w:val="000000"/>
          <w:kern w:val="0"/>
          <w:sz w:val="28"/>
          <w:szCs w:val="28"/>
        </w:rPr>
      </w:pPr>
      <w:bookmarkStart w:id="28" w:name="_Toc82160571"/>
      <w:r>
        <w:rPr>
          <w:rFonts w:hint="eastAsia"/>
          <w:sz w:val="30"/>
          <w:szCs w:val="30"/>
        </w:rPr>
        <w:t>3.5</w:t>
      </w:r>
      <w:r w:rsidR="005825C1" w:rsidRPr="005825C1">
        <w:rPr>
          <w:rFonts w:hint="eastAsia"/>
          <w:sz w:val="30"/>
          <w:szCs w:val="30"/>
        </w:rPr>
        <w:t>工程管理专题研究类论文的目录结构</w:t>
      </w:r>
      <w:bookmarkEnd w:id="28"/>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Times New Roman" w:eastAsia="仿宋" w:hAnsi="仿宋" w:cs="Times New Roman" w:hint="eastAsia"/>
          <w:color w:val="auto"/>
          <w:sz w:val="28"/>
          <w:szCs w:val="28"/>
        </w:rPr>
        <w:t>工程管理专题研究类论文目录结构应包含如下部分，其中论文正文部分的篇幅在</w:t>
      </w:r>
      <w:r w:rsidRPr="005825C1">
        <w:rPr>
          <w:rFonts w:ascii="Times New Roman" w:eastAsia="仿宋" w:hAnsi="仿宋" w:cs="Times New Roman"/>
          <w:color w:val="auto"/>
          <w:sz w:val="28"/>
          <w:szCs w:val="28"/>
        </w:rPr>
        <w:t>60</w:t>
      </w:r>
      <w:r w:rsidRPr="005825C1">
        <w:rPr>
          <w:rFonts w:ascii="Times New Roman" w:eastAsia="仿宋" w:hAnsi="仿宋" w:cs="Times New Roman" w:hint="eastAsia"/>
          <w:color w:val="auto"/>
          <w:sz w:val="28"/>
          <w:szCs w:val="28"/>
        </w:rPr>
        <w:t>页或</w:t>
      </w:r>
      <w:r w:rsidRPr="005825C1">
        <w:rPr>
          <w:rFonts w:ascii="Times New Roman" w:eastAsia="仿宋" w:hAnsi="仿宋" w:cs="Times New Roman"/>
          <w:color w:val="auto"/>
          <w:sz w:val="28"/>
          <w:szCs w:val="28"/>
        </w:rPr>
        <w:t>3</w:t>
      </w:r>
      <w:r w:rsidRPr="005825C1">
        <w:rPr>
          <w:rFonts w:ascii="Times New Roman" w:eastAsia="仿宋" w:hAnsi="仿宋" w:cs="Times New Roman" w:hint="eastAsia"/>
          <w:color w:val="auto"/>
          <w:sz w:val="28"/>
          <w:szCs w:val="28"/>
        </w:rPr>
        <w:t>万字左右：</w:t>
      </w:r>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Segoe UI Symbol" w:eastAsia="仿宋" w:hAnsi="Segoe UI Symbol" w:cs="Segoe UI Symbol"/>
          <w:color w:val="auto"/>
          <w:sz w:val="28"/>
          <w:szCs w:val="28"/>
        </w:rPr>
        <w:t>⚫</w:t>
      </w:r>
      <w:r w:rsidRPr="005825C1">
        <w:rPr>
          <w:rFonts w:ascii="Times New Roman" w:eastAsia="仿宋" w:hAnsi="仿宋" w:cs="Times New Roman" w:hint="eastAsia"/>
          <w:color w:val="auto"/>
          <w:sz w:val="28"/>
          <w:szCs w:val="28"/>
        </w:rPr>
        <w:t xml:space="preserve"> </w:t>
      </w:r>
      <w:r w:rsidRPr="005825C1">
        <w:rPr>
          <w:rFonts w:ascii="Times New Roman" w:eastAsia="仿宋" w:hAnsi="仿宋" w:cs="Times New Roman" w:hint="eastAsia"/>
          <w:color w:val="auto"/>
          <w:sz w:val="28"/>
          <w:szCs w:val="28"/>
        </w:rPr>
        <w:t>中文封面和英文封面</w:t>
      </w:r>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Segoe UI Symbol" w:eastAsia="仿宋" w:hAnsi="Segoe UI Symbol" w:cs="Segoe UI Symbol"/>
          <w:color w:val="auto"/>
          <w:sz w:val="28"/>
          <w:szCs w:val="28"/>
        </w:rPr>
        <w:t>⚫</w:t>
      </w:r>
      <w:r w:rsidRPr="005825C1">
        <w:rPr>
          <w:rFonts w:ascii="Times New Roman" w:eastAsia="仿宋" w:hAnsi="仿宋" w:cs="Times New Roman" w:hint="eastAsia"/>
          <w:color w:val="auto"/>
          <w:sz w:val="28"/>
          <w:szCs w:val="28"/>
        </w:rPr>
        <w:t xml:space="preserve"> </w:t>
      </w:r>
      <w:r w:rsidRPr="005825C1">
        <w:rPr>
          <w:rFonts w:ascii="Times New Roman" w:eastAsia="仿宋" w:hAnsi="仿宋" w:cs="Times New Roman" w:hint="eastAsia"/>
          <w:color w:val="auto"/>
          <w:sz w:val="28"/>
          <w:szCs w:val="28"/>
        </w:rPr>
        <w:t>中文摘要和英文摘要</w:t>
      </w:r>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Segoe UI Symbol" w:eastAsia="仿宋" w:hAnsi="Segoe UI Symbol" w:cs="Segoe UI Symbol"/>
          <w:color w:val="auto"/>
          <w:sz w:val="28"/>
          <w:szCs w:val="28"/>
        </w:rPr>
        <w:t>⚫</w:t>
      </w:r>
      <w:r w:rsidRPr="005825C1">
        <w:rPr>
          <w:rFonts w:ascii="Times New Roman" w:eastAsia="仿宋" w:hAnsi="仿宋" w:cs="Times New Roman" w:hint="eastAsia"/>
          <w:color w:val="auto"/>
          <w:sz w:val="28"/>
          <w:szCs w:val="28"/>
        </w:rPr>
        <w:t xml:space="preserve"> </w:t>
      </w:r>
      <w:r w:rsidRPr="005825C1">
        <w:rPr>
          <w:rFonts w:ascii="Times New Roman" w:eastAsia="仿宋" w:hAnsi="仿宋" w:cs="Times New Roman" w:hint="eastAsia"/>
          <w:color w:val="auto"/>
          <w:sz w:val="28"/>
          <w:szCs w:val="28"/>
        </w:rPr>
        <w:t>目录</w:t>
      </w:r>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Segoe UI Symbol" w:eastAsia="仿宋" w:hAnsi="Segoe UI Symbol" w:cs="Segoe UI Symbol"/>
          <w:color w:val="auto"/>
          <w:sz w:val="28"/>
          <w:szCs w:val="28"/>
        </w:rPr>
        <w:t>⚫</w:t>
      </w:r>
      <w:r w:rsidRPr="005825C1">
        <w:rPr>
          <w:rFonts w:ascii="Times New Roman" w:eastAsia="仿宋" w:hAnsi="仿宋" w:cs="Times New Roman" w:hint="eastAsia"/>
          <w:color w:val="auto"/>
          <w:sz w:val="28"/>
          <w:szCs w:val="28"/>
        </w:rPr>
        <w:t xml:space="preserve"> </w:t>
      </w:r>
      <w:r w:rsidRPr="005825C1">
        <w:rPr>
          <w:rFonts w:ascii="Times New Roman" w:eastAsia="仿宋" w:hAnsi="仿宋" w:cs="Times New Roman" w:hint="eastAsia"/>
          <w:color w:val="auto"/>
          <w:sz w:val="28"/>
          <w:szCs w:val="28"/>
        </w:rPr>
        <w:t>正文部分</w:t>
      </w:r>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Segoe UI Symbol" w:eastAsia="仿宋" w:hAnsi="Segoe UI Symbol" w:cs="Segoe UI Symbol"/>
          <w:color w:val="auto"/>
          <w:sz w:val="28"/>
          <w:szCs w:val="28"/>
        </w:rPr>
        <w:t>⚫</w:t>
      </w:r>
      <w:r w:rsidRPr="005825C1">
        <w:rPr>
          <w:rFonts w:ascii="Times New Roman" w:eastAsia="仿宋" w:hAnsi="仿宋" w:cs="Times New Roman" w:hint="eastAsia"/>
          <w:color w:val="auto"/>
          <w:sz w:val="28"/>
          <w:szCs w:val="28"/>
        </w:rPr>
        <w:t xml:space="preserve"> </w:t>
      </w:r>
      <w:r w:rsidRPr="005825C1">
        <w:rPr>
          <w:rFonts w:ascii="Times New Roman" w:eastAsia="仿宋" w:hAnsi="仿宋" w:cs="Times New Roman" w:hint="eastAsia"/>
          <w:color w:val="auto"/>
          <w:sz w:val="28"/>
          <w:szCs w:val="28"/>
        </w:rPr>
        <w:t>参考文献</w:t>
      </w:r>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Segoe UI Symbol" w:eastAsia="仿宋" w:hAnsi="Segoe UI Symbol" w:cs="Segoe UI Symbol"/>
          <w:color w:val="auto"/>
          <w:sz w:val="28"/>
          <w:szCs w:val="28"/>
        </w:rPr>
        <w:t>⚫</w:t>
      </w:r>
      <w:r w:rsidRPr="005825C1">
        <w:rPr>
          <w:rFonts w:ascii="Times New Roman" w:eastAsia="仿宋" w:hAnsi="仿宋" w:cs="Times New Roman" w:hint="eastAsia"/>
          <w:color w:val="auto"/>
          <w:sz w:val="28"/>
          <w:szCs w:val="28"/>
        </w:rPr>
        <w:t xml:space="preserve"> </w:t>
      </w:r>
      <w:r w:rsidRPr="005825C1">
        <w:rPr>
          <w:rFonts w:ascii="Times New Roman" w:eastAsia="仿宋" w:hAnsi="仿宋" w:cs="Times New Roman" w:hint="eastAsia"/>
          <w:color w:val="auto"/>
          <w:sz w:val="28"/>
          <w:szCs w:val="28"/>
        </w:rPr>
        <w:t>附录</w:t>
      </w:r>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Times New Roman" w:eastAsia="仿宋" w:hAnsi="仿宋" w:cs="Times New Roman" w:hint="eastAsia"/>
          <w:color w:val="auto"/>
          <w:sz w:val="28"/>
          <w:szCs w:val="28"/>
        </w:rPr>
        <w:t>其中，正文部分的章节结构大致如下：</w:t>
      </w:r>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MS Mincho" w:eastAsia="MS Mincho" w:hAnsi="MS Mincho" w:cs="MS Mincho" w:hint="eastAsia"/>
          <w:color w:val="auto"/>
          <w:sz w:val="28"/>
          <w:szCs w:val="28"/>
        </w:rPr>
        <w:t>➢</w:t>
      </w:r>
      <w:r w:rsidRPr="005825C1">
        <w:rPr>
          <w:rFonts w:ascii="Times New Roman" w:eastAsia="仿宋" w:hAnsi="仿宋" w:cs="Times New Roman" w:hint="eastAsia"/>
          <w:color w:val="auto"/>
          <w:sz w:val="28"/>
          <w:szCs w:val="28"/>
        </w:rPr>
        <w:t xml:space="preserve"> </w:t>
      </w:r>
      <w:r w:rsidRPr="005825C1">
        <w:rPr>
          <w:rFonts w:ascii="Times New Roman" w:eastAsia="仿宋" w:hAnsi="仿宋" w:cs="Times New Roman" w:hint="eastAsia"/>
          <w:color w:val="auto"/>
          <w:sz w:val="28"/>
          <w:szCs w:val="28"/>
        </w:rPr>
        <w:t>引言或绪论</w:t>
      </w:r>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MS Mincho" w:eastAsia="MS Mincho" w:hAnsi="MS Mincho" w:cs="MS Mincho" w:hint="eastAsia"/>
          <w:color w:val="auto"/>
          <w:sz w:val="28"/>
          <w:szCs w:val="28"/>
        </w:rPr>
        <w:t>➢</w:t>
      </w:r>
      <w:r w:rsidRPr="005825C1">
        <w:rPr>
          <w:rFonts w:ascii="Times New Roman" w:eastAsia="仿宋" w:hAnsi="仿宋" w:cs="Times New Roman" w:hint="eastAsia"/>
          <w:color w:val="auto"/>
          <w:sz w:val="28"/>
          <w:szCs w:val="28"/>
        </w:rPr>
        <w:t xml:space="preserve"> </w:t>
      </w:r>
      <w:r w:rsidRPr="005825C1">
        <w:rPr>
          <w:rFonts w:ascii="Times New Roman" w:eastAsia="仿宋" w:hAnsi="仿宋" w:cs="Times New Roman" w:hint="eastAsia"/>
          <w:color w:val="auto"/>
          <w:sz w:val="28"/>
          <w:szCs w:val="28"/>
        </w:rPr>
        <w:t>文献综述与行业分析</w:t>
      </w:r>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MS Mincho" w:eastAsia="MS Mincho" w:hAnsi="MS Mincho" w:cs="MS Mincho" w:hint="eastAsia"/>
          <w:color w:val="auto"/>
          <w:sz w:val="28"/>
          <w:szCs w:val="28"/>
        </w:rPr>
        <w:t>➢</w:t>
      </w:r>
      <w:r w:rsidRPr="005825C1">
        <w:rPr>
          <w:rFonts w:ascii="Times New Roman" w:eastAsia="仿宋" w:hAnsi="仿宋" w:cs="Times New Roman" w:hint="eastAsia"/>
          <w:color w:val="auto"/>
          <w:sz w:val="28"/>
          <w:szCs w:val="28"/>
        </w:rPr>
        <w:t xml:space="preserve"> </w:t>
      </w:r>
      <w:r w:rsidRPr="005825C1">
        <w:rPr>
          <w:rFonts w:ascii="Times New Roman" w:eastAsia="仿宋" w:hAnsi="仿宋" w:cs="Times New Roman" w:hint="eastAsia"/>
          <w:color w:val="auto"/>
          <w:sz w:val="28"/>
          <w:szCs w:val="28"/>
        </w:rPr>
        <w:t>论文主要研究工作</w:t>
      </w:r>
    </w:p>
    <w:p w:rsidR="005825C1" w:rsidRPr="005825C1" w:rsidRDefault="005825C1" w:rsidP="003F12ED">
      <w:pPr>
        <w:pStyle w:val="Default"/>
        <w:spacing w:line="440" w:lineRule="exact"/>
        <w:ind w:firstLine="420"/>
        <w:rPr>
          <w:rFonts w:ascii="Times New Roman" w:eastAsia="仿宋" w:hAnsi="仿宋" w:cs="Times New Roman"/>
          <w:color w:val="auto"/>
          <w:sz w:val="28"/>
          <w:szCs w:val="28"/>
        </w:rPr>
      </w:pPr>
      <w:r w:rsidRPr="005825C1">
        <w:rPr>
          <w:rFonts w:ascii="MS Mincho" w:eastAsia="MS Mincho" w:hAnsi="MS Mincho" w:cs="MS Mincho" w:hint="eastAsia"/>
          <w:color w:val="auto"/>
          <w:sz w:val="28"/>
          <w:szCs w:val="28"/>
        </w:rPr>
        <w:t>➢</w:t>
      </w:r>
      <w:r w:rsidRPr="005825C1">
        <w:rPr>
          <w:rFonts w:ascii="Times New Roman" w:eastAsia="仿宋" w:hAnsi="仿宋" w:cs="Times New Roman" w:hint="eastAsia"/>
          <w:color w:val="auto"/>
          <w:sz w:val="28"/>
          <w:szCs w:val="28"/>
        </w:rPr>
        <w:t xml:space="preserve"> </w:t>
      </w:r>
      <w:r w:rsidRPr="005825C1">
        <w:rPr>
          <w:rFonts w:ascii="Times New Roman" w:eastAsia="仿宋" w:hAnsi="仿宋" w:cs="Times New Roman" w:hint="eastAsia"/>
          <w:color w:val="auto"/>
          <w:sz w:val="28"/>
          <w:szCs w:val="28"/>
        </w:rPr>
        <w:t>结论</w:t>
      </w:r>
    </w:p>
    <w:p w:rsidR="00E878FE" w:rsidRDefault="003F12ED" w:rsidP="00E878FE">
      <w:pPr>
        <w:pStyle w:val="Default"/>
        <w:spacing w:line="440" w:lineRule="exact"/>
        <w:ind w:firstLine="420"/>
        <w:rPr>
          <w:rFonts w:ascii="Times New Roman" w:eastAsia="仿宋" w:hAnsi="仿宋" w:cs="Times New Roman"/>
          <w:color w:val="auto"/>
          <w:sz w:val="28"/>
          <w:szCs w:val="28"/>
        </w:rPr>
      </w:pPr>
      <w:r w:rsidRPr="003F12ED">
        <w:rPr>
          <w:rFonts w:ascii="Times New Roman" w:eastAsia="仿宋" w:hAnsi="仿宋" w:cs="Times New Roman" w:hint="eastAsia"/>
          <w:color w:val="auto"/>
          <w:sz w:val="28"/>
          <w:szCs w:val="28"/>
        </w:rPr>
        <w:t>注：工程管理设计类论文和工程管理案例研究类论文的目录结构，可以参照工程管理专题研究类论文的目录结构，并可根据论文实际情况进行适当调整，正文部分的篇幅在</w:t>
      </w:r>
      <w:r w:rsidRPr="003F12ED">
        <w:rPr>
          <w:rFonts w:ascii="Times New Roman" w:eastAsia="仿宋" w:hAnsi="仿宋" w:cs="Times New Roman"/>
          <w:color w:val="auto"/>
          <w:sz w:val="28"/>
          <w:szCs w:val="28"/>
        </w:rPr>
        <w:t>40</w:t>
      </w:r>
      <w:r w:rsidRPr="003F12ED">
        <w:rPr>
          <w:rFonts w:ascii="Times New Roman" w:eastAsia="仿宋" w:hAnsi="仿宋" w:cs="Times New Roman" w:hint="eastAsia"/>
          <w:color w:val="auto"/>
          <w:sz w:val="28"/>
          <w:szCs w:val="28"/>
        </w:rPr>
        <w:t>页或</w:t>
      </w:r>
      <w:r w:rsidRPr="003F12ED">
        <w:rPr>
          <w:rFonts w:ascii="Times New Roman" w:eastAsia="仿宋" w:hAnsi="仿宋" w:cs="Times New Roman"/>
          <w:color w:val="auto"/>
          <w:sz w:val="28"/>
          <w:szCs w:val="28"/>
        </w:rPr>
        <w:t>2</w:t>
      </w:r>
      <w:r w:rsidRPr="003F12ED">
        <w:rPr>
          <w:rFonts w:ascii="Times New Roman" w:eastAsia="仿宋" w:hAnsi="仿宋" w:cs="Times New Roman" w:hint="eastAsia"/>
          <w:color w:val="auto"/>
          <w:sz w:val="28"/>
          <w:szCs w:val="28"/>
        </w:rPr>
        <w:t>万字左右。</w:t>
      </w:r>
    </w:p>
    <w:p w:rsidR="00F92612" w:rsidRPr="00F92612" w:rsidRDefault="00F92612" w:rsidP="00F92612">
      <w:pPr>
        <w:pStyle w:val="2"/>
        <w:rPr>
          <w:rFonts w:ascii="黑体" w:eastAsia="黑体" w:cs="黑体"/>
          <w:color w:val="000000"/>
          <w:kern w:val="0"/>
          <w:sz w:val="28"/>
          <w:szCs w:val="28"/>
        </w:rPr>
      </w:pPr>
      <w:bookmarkStart w:id="29" w:name="_Toc82160572"/>
      <w:r w:rsidRPr="00F92612">
        <w:rPr>
          <w:rFonts w:hint="eastAsia"/>
          <w:sz w:val="30"/>
          <w:szCs w:val="30"/>
        </w:rPr>
        <w:t xml:space="preserve">3.6 </w:t>
      </w:r>
      <w:r w:rsidRPr="00F92612">
        <w:rPr>
          <w:rFonts w:hint="eastAsia"/>
          <w:sz w:val="30"/>
          <w:szCs w:val="30"/>
        </w:rPr>
        <w:t>工程管理专题研究类论文的各部分写作指南</w:t>
      </w:r>
      <w:bookmarkEnd w:id="29"/>
    </w:p>
    <w:p w:rsidR="00F92612" w:rsidRPr="00F92612" w:rsidRDefault="00F92612" w:rsidP="00F92612">
      <w:pPr>
        <w:pStyle w:val="Default"/>
        <w:spacing w:line="440" w:lineRule="exact"/>
        <w:ind w:firstLine="420"/>
        <w:rPr>
          <w:rFonts w:ascii="Times New Roman" w:eastAsia="仿宋" w:hAnsi="仿宋" w:cs="Times New Roman"/>
          <w:color w:val="auto"/>
          <w:sz w:val="28"/>
          <w:szCs w:val="28"/>
        </w:rPr>
      </w:pPr>
      <w:r w:rsidRPr="00F92612">
        <w:rPr>
          <w:rFonts w:ascii="Times New Roman" w:eastAsia="仿宋" w:hAnsi="仿宋" w:cs="Times New Roman"/>
          <w:color w:val="auto"/>
          <w:sz w:val="28"/>
          <w:szCs w:val="28"/>
        </w:rPr>
        <w:t xml:space="preserve">1. </w:t>
      </w:r>
      <w:r w:rsidRPr="00F92612">
        <w:rPr>
          <w:rFonts w:ascii="Times New Roman" w:eastAsia="仿宋" w:hAnsi="仿宋" w:cs="Times New Roman" w:hint="eastAsia"/>
          <w:color w:val="auto"/>
          <w:sz w:val="28"/>
          <w:szCs w:val="28"/>
        </w:rPr>
        <w:t>论文题目：应简明扼要，一般不超过</w:t>
      </w:r>
      <w:r w:rsidRPr="00F92612">
        <w:rPr>
          <w:rFonts w:ascii="Times New Roman" w:eastAsia="仿宋" w:hAnsi="仿宋" w:cs="Times New Roman"/>
          <w:color w:val="auto"/>
          <w:sz w:val="28"/>
          <w:szCs w:val="28"/>
        </w:rPr>
        <w:t>25</w:t>
      </w:r>
      <w:r w:rsidRPr="00F92612">
        <w:rPr>
          <w:rFonts w:ascii="Times New Roman" w:eastAsia="仿宋" w:hAnsi="仿宋" w:cs="Times New Roman" w:hint="eastAsia"/>
          <w:color w:val="auto"/>
          <w:sz w:val="28"/>
          <w:szCs w:val="28"/>
        </w:rPr>
        <w:t>个汉字，应反映论文重要内容，即研究了什么问题，得出了什么结论，切忌笼统。</w:t>
      </w:r>
    </w:p>
    <w:p w:rsidR="00F92612" w:rsidRPr="00F92612" w:rsidRDefault="00F92612" w:rsidP="00F92612">
      <w:pPr>
        <w:pStyle w:val="Default"/>
        <w:spacing w:line="440" w:lineRule="exact"/>
        <w:ind w:firstLine="420"/>
        <w:rPr>
          <w:rFonts w:ascii="Times New Roman" w:eastAsia="仿宋" w:hAnsi="仿宋" w:cs="Times New Roman"/>
          <w:color w:val="auto"/>
          <w:sz w:val="28"/>
          <w:szCs w:val="28"/>
        </w:rPr>
      </w:pPr>
      <w:r w:rsidRPr="00F92612">
        <w:rPr>
          <w:rFonts w:ascii="Times New Roman" w:eastAsia="仿宋" w:hAnsi="仿宋" w:cs="Times New Roman"/>
          <w:color w:val="auto"/>
          <w:sz w:val="28"/>
          <w:szCs w:val="28"/>
        </w:rPr>
        <w:t xml:space="preserve">2. </w:t>
      </w:r>
      <w:r w:rsidRPr="00F92612">
        <w:rPr>
          <w:rFonts w:ascii="Times New Roman" w:eastAsia="仿宋" w:hAnsi="仿宋" w:cs="Times New Roman" w:hint="eastAsia"/>
          <w:color w:val="auto"/>
          <w:sz w:val="28"/>
          <w:szCs w:val="28"/>
        </w:rPr>
        <w:t>论文摘要：应是对研究的高度概括，包含对问题和研究目的的描述，对使用方法和研究过程的简要介绍及对研究结论的简要概括。论文摘要切忌写成全文的提纲，尤其要避免</w:t>
      </w:r>
      <w:r w:rsidRPr="00F92612">
        <w:rPr>
          <w:rFonts w:ascii="Times New Roman" w:eastAsia="仿宋" w:hAnsi="仿宋" w:cs="Times New Roman"/>
          <w:color w:val="auto"/>
          <w:sz w:val="28"/>
          <w:szCs w:val="28"/>
        </w:rPr>
        <w:t>“</w:t>
      </w:r>
      <w:r w:rsidRPr="00F92612">
        <w:rPr>
          <w:rFonts w:ascii="Times New Roman" w:eastAsia="仿宋" w:hAnsi="仿宋" w:cs="Times New Roman" w:hint="eastAsia"/>
          <w:color w:val="auto"/>
          <w:sz w:val="28"/>
          <w:szCs w:val="28"/>
        </w:rPr>
        <w:t>第一章……第二章……</w:t>
      </w:r>
      <w:r w:rsidRPr="00F92612">
        <w:rPr>
          <w:rFonts w:ascii="Times New Roman" w:eastAsia="仿宋" w:hAnsi="仿宋" w:cs="Times New Roman"/>
          <w:color w:val="auto"/>
          <w:sz w:val="28"/>
          <w:szCs w:val="28"/>
        </w:rPr>
        <w:t>”</w:t>
      </w:r>
      <w:r w:rsidRPr="00F92612">
        <w:rPr>
          <w:rFonts w:ascii="Times New Roman" w:eastAsia="仿宋" w:hAnsi="仿宋" w:cs="Times New Roman" w:hint="eastAsia"/>
          <w:color w:val="auto"/>
          <w:sz w:val="28"/>
          <w:szCs w:val="28"/>
        </w:rPr>
        <w:t>这样的陈述方式。</w:t>
      </w:r>
    </w:p>
    <w:p w:rsidR="00F92612" w:rsidRPr="00F92612" w:rsidRDefault="00F92612" w:rsidP="00F92612">
      <w:pPr>
        <w:pStyle w:val="Default"/>
        <w:spacing w:line="440" w:lineRule="exact"/>
        <w:ind w:firstLine="420"/>
        <w:rPr>
          <w:rFonts w:ascii="Times New Roman" w:eastAsia="仿宋" w:hAnsi="仿宋" w:cs="Times New Roman"/>
          <w:color w:val="auto"/>
          <w:sz w:val="28"/>
          <w:szCs w:val="28"/>
        </w:rPr>
      </w:pPr>
      <w:r w:rsidRPr="00F92612">
        <w:rPr>
          <w:rFonts w:ascii="Times New Roman" w:eastAsia="仿宋" w:hAnsi="仿宋" w:cs="Times New Roman"/>
          <w:color w:val="auto"/>
          <w:sz w:val="28"/>
          <w:szCs w:val="28"/>
        </w:rPr>
        <w:lastRenderedPageBreak/>
        <w:t xml:space="preserve">3. </w:t>
      </w:r>
      <w:r w:rsidRPr="00F92612">
        <w:rPr>
          <w:rFonts w:ascii="Times New Roman" w:eastAsia="仿宋" w:hAnsi="仿宋" w:cs="Times New Roman" w:hint="eastAsia"/>
          <w:color w:val="auto"/>
          <w:sz w:val="28"/>
          <w:szCs w:val="28"/>
        </w:rPr>
        <w:t>引言或绪论：大致包含问题的提出、选题的背景与意义、研究内容、论文结构安排等。</w:t>
      </w:r>
    </w:p>
    <w:p w:rsidR="005A2F21" w:rsidRPr="005A2F21" w:rsidRDefault="00F92612" w:rsidP="005A2F21">
      <w:pPr>
        <w:pStyle w:val="Default"/>
        <w:spacing w:line="440" w:lineRule="exact"/>
        <w:ind w:firstLine="420"/>
        <w:rPr>
          <w:rFonts w:ascii="Times New Roman" w:eastAsia="仿宋" w:hAnsi="仿宋" w:cs="Times New Roman"/>
          <w:color w:val="auto"/>
          <w:sz w:val="28"/>
          <w:szCs w:val="28"/>
        </w:rPr>
      </w:pPr>
      <w:r w:rsidRPr="00F92612">
        <w:rPr>
          <w:rFonts w:ascii="Times New Roman" w:eastAsia="仿宋" w:hAnsi="仿宋" w:cs="Times New Roman"/>
          <w:color w:val="auto"/>
          <w:sz w:val="28"/>
          <w:szCs w:val="28"/>
        </w:rPr>
        <w:t xml:space="preserve">4. </w:t>
      </w:r>
      <w:r w:rsidRPr="00F92612">
        <w:rPr>
          <w:rFonts w:ascii="Times New Roman" w:eastAsia="仿宋" w:hAnsi="仿宋" w:cs="Times New Roman" w:hint="eastAsia"/>
          <w:color w:val="auto"/>
          <w:sz w:val="28"/>
          <w:szCs w:val="28"/>
        </w:rPr>
        <w:t>文献综述与行业分析：应通过对专著、论文、专利的检索和行业最佳实践</w:t>
      </w:r>
      <w:r w:rsidR="005A2F21" w:rsidRPr="005A2F21">
        <w:rPr>
          <w:rFonts w:ascii="Times New Roman" w:eastAsia="仿宋" w:hAnsi="仿宋" w:cs="Times New Roman" w:hint="eastAsia"/>
          <w:color w:val="auto"/>
          <w:sz w:val="28"/>
          <w:szCs w:val="28"/>
        </w:rPr>
        <w:t>与技术水平的调查，对其进行深入的分析和评价，提出论文研究的目标、思路、拟选用的理论、方法和工具等。</w:t>
      </w:r>
    </w:p>
    <w:p w:rsidR="005A2F21" w:rsidRPr="005A2F21" w:rsidRDefault="005A2F21" w:rsidP="005A2F21">
      <w:pPr>
        <w:pStyle w:val="Default"/>
        <w:spacing w:line="440" w:lineRule="exact"/>
        <w:ind w:firstLine="420"/>
        <w:rPr>
          <w:rFonts w:ascii="Times New Roman" w:eastAsia="仿宋" w:hAnsi="仿宋" w:cs="Times New Roman"/>
          <w:color w:val="auto"/>
          <w:sz w:val="28"/>
          <w:szCs w:val="28"/>
        </w:rPr>
      </w:pPr>
      <w:r w:rsidRPr="005A2F21">
        <w:rPr>
          <w:rFonts w:ascii="Times New Roman" w:eastAsia="仿宋" w:hAnsi="仿宋" w:cs="Times New Roman"/>
          <w:color w:val="auto"/>
          <w:sz w:val="28"/>
          <w:szCs w:val="28"/>
        </w:rPr>
        <w:t xml:space="preserve">5. </w:t>
      </w:r>
      <w:r w:rsidRPr="005A2F21">
        <w:rPr>
          <w:rFonts w:ascii="Times New Roman" w:eastAsia="仿宋" w:hAnsi="仿宋" w:cs="Times New Roman" w:hint="eastAsia"/>
          <w:color w:val="auto"/>
          <w:sz w:val="28"/>
          <w:szCs w:val="28"/>
        </w:rPr>
        <w:t>论文主要研究工作：本部分是论文的重点，描述了论文的研究内容、研究过程和研究成果，综合学生应用知识分析问题和解决问题的能力和调查研究、数据分析、再学习的能力，通常需要</w:t>
      </w:r>
      <w:r w:rsidRPr="005A2F21">
        <w:rPr>
          <w:rFonts w:ascii="Times New Roman" w:eastAsia="仿宋" w:hAnsi="仿宋" w:cs="Times New Roman"/>
          <w:color w:val="auto"/>
          <w:sz w:val="28"/>
          <w:szCs w:val="28"/>
        </w:rPr>
        <w:t>2-3</w:t>
      </w:r>
      <w:r w:rsidRPr="005A2F21">
        <w:rPr>
          <w:rFonts w:ascii="Times New Roman" w:eastAsia="仿宋" w:hAnsi="仿宋" w:cs="Times New Roman" w:hint="eastAsia"/>
          <w:color w:val="auto"/>
          <w:sz w:val="28"/>
          <w:szCs w:val="28"/>
        </w:rPr>
        <w:t>章的内容结构。</w:t>
      </w:r>
    </w:p>
    <w:p w:rsidR="005A2F21" w:rsidRPr="005A2F21" w:rsidRDefault="005A2F21" w:rsidP="005A2F21">
      <w:pPr>
        <w:pStyle w:val="Default"/>
        <w:spacing w:line="440" w:lineRule="exact"/>
        <w:ind w:firstLine="420"/>
        <w:rPr>
          <w:rFonts w:ascii="Times New Roman" w:eastAsia="仿宋" w:hAnsi="仿宋" w:cs="Times New Roman"/>
          <w:color w:val="auto"/>
          <w:sz w:val="28"/>
          <w:szCs w:val="28"/>
        </w:rPr>
      </w:pPr>
      <w:r w:rsidRPr="005A2F21">
        <w:rPr>
          <w:rFonts w:ascii="Times New Roman" w:eastAsia="仿宋" w:hAnsi="仿宋" w:cs="Times New Roman"/>
          <w:color w:val="auto"/>
          <w:sz w:val="28"/>
          <w:szCs w:val="28"/>
        </w:rPr>
        <w:t xml:space="preserve">6. </w:t>
      </w:r>
      <w:r w:rsidRPr="005A2F21">
        <w:rPr>
          <w:rFonts w:ascii="Times New Roman" w:eastAsia="仿宋" w:hAnsi="仿宋" w:cs="Times New Roman" w:hint="eastAsia"/>
          <w:color w:val="auto"/>
          <w:sz w:val="28"/>
          <w:szCs w:val="28"/>
        </w:rPr>
        <w:t>结论：是对研究结果、论点的提炼与概括，应准确、简明、完整、有条理，阐述论文研究成果的作用和意义及不足。在评价自己的研究成果时，要实事求是，避免使用</w:t>
      </w:r>
      <w:r w:rsidRPr="005A2F21">
        <w:rPr>
          <w:rFonts w:ascii="Times New Roman" w:eastAsia="仿宋" w:hAnsi="仿宋" w:cs="Times New Roman"/>
          <w:color w:val="auto"/>
          <w:sz w:val="28"/>
          <w:szCs w:val="28"/>
        </w:rPr>
        <w:t>“</w:t>
      </w:r>
      <w:r w:rsidRPr="005A2F21">
        <w:rPr>
          <w:rFonts w:ascii="Times New Roman" w:eastAsia="仿宋" w:hAnsi="仿宋" w:cs="Times New Roman" w:hint="eastAsia"/>
          <w:color w:val="auto"/>
          <w:sz w:val="28"/>
          <w:szCs w:val="28"/>
        </w:rPr>
        <w:t>首次</w:t>
      </w:r>
      <w:r w:rsidRPr="005A2F21">
        <w:rPr>
          <w:rFonts w:ascii="Times New Roman" w:eastAsia="仿宋" w:hAnsi="仿宋" w:cs="Times New Roman"/>
          <w:color w:val="auto"/>
          <w:sz w:val="28"/>
          <w:szCs w:val="28"/>
        </w:rPr>
        <w:t>”</w:t>
      </w:r>
      <w:r w:rsidRPr="005A2F21">
        <w:rPr>
          <w:rFonts w:ascii="Times New Roman" w:eastAsia="仿宋" w:hAnsi="仿宋" w:cs="Times New Roman" w:hint="eastAsia"/>
          <w:color w:val="auto"/>
          <w:sz w:val="28"/>
          <w:szCs w:val="28"/>
        </w:rPr>
        <w:t>、</w:t>
      </w:r>
      <w:r w:rsidRPr="005A2F21">
        <w:rPr>
          <w:rFonts w:ascii="Times New Roman" w:eastAsia="仿宋" w:hAnsi="仿宋" w:cs="Times New Roman"/>
          <w:color w:val="auto"/>
          <w:sz w:val="28"/>
          <w:szCs w:val="28"/>
        </w:rPr>
        <w:t>“</w:t>
      </w:r>
      <w:r w:rsidRPr="005A2F21">
        <w:rPr>
          <w:rFonts w:ascii="Times New Roman" w:eastAsia="仿宋" w:hAnsi="仿宋" w:cs="Times New Roman" w:hint="eastAsia"/>
          <w:color w:val="auto"/>
          <w:sz w:val="28"/>
          <w:szCs w:val="28"/>
        </w:rPr>
        <w:t>领先</w:t>
      </w:r>
      <w:r w:rsidRPr="005A2F21">
        <w:rPr>
          <w:rFonts w:ascii="Times New Roman" w:eastAsia="仿宋" w:hAnsi="仿宋" w:cs="Times New Roman"/>
          <w:color w:val="auto"/>
          <w:sz w:val="28"/>
          <w:szCs w:val="28"/>
        </w:rPr>
        <w:t>”</w:t>
      </w:r>
      <w:r w:rsidRPr="005A2F21">
        <w:rPr>
          <w:rFonts w:ascii="Times New Roman" w:eastAsia="仿宋" w:hAnsi="仿宋" w:cs="Times New Roman" w:hint="eastAsia"/>
          <w:color w:val="auto"/>
          <w:sz w:val="28"/>
          <w:szCs w:val="28"/>
        </w:rPr>
        <w:t>、</w:t>
      </w:r>
      <w:r w:rsidRPr="005A2F21">
        <w:rPr>
          <w:rFonts w:ascii="Times New Roman" w:eastAsia="仿宋" w:hAnsi="仿宋" w:cs="Times New Roman"/>
          <w:color w:val="auto"/>
          <w:sz w:val="28"/>
          <w:szCs w:val="28"/>
        </w:rPr>
        <w:t>“</w:t>
      </w:r>
      <w:r w:rsidRPr="005A2F21">
        <w:rPr>
          <w:rFonts w:ascii="Times New Roman" w:eastAsia="仿宋" w:hAnsi="仿宋" w:cs="Times New Roman" w:hint="eastAsia"/>
          <w:color w:val="auto"/>
          <w:sz w:val="28"/>
          <w:szCs w:val="28"/>
        </w:rPr>
        <w:t>填补空白</w:t>
      </w:r>
      <w:r w:rsidRPr="005A2F21">
        <w:rPr>
          <w:rFonts w:ascii="Times New Roman" w:eastAsia="仿宋" w:hAnsi="仿宋" w:cs="Times New Roman"/>
          <w:color w:val="auto"/>
          <w:sz w:val="28"/>
          <w:szCs w:val="28"/>
        </w:rPr>
        <w:t>”</w:t>
      </w:r>
      <w:r w:rsidRPr="005A2F21">
        <w:rPr>
          <w:rFonts w:ascii="Times New Roman" w:eastAsia="仿宋" w:hAnsi="仿宋" w:cs="Times New Roman" w:hint="eastAsia"/>
          <w:color w:val="auto"/>
          <w:sz w:val="28"/>
          <w:szCs w:val="28"/>
        </w:rPr>
        <w:t>、</w:t>
      </w:r>
      <w:r w:rsidRPr="005A2F21">
        <w:rPr>
          <w:rFonts w:ascii="Times New Roman" w:eastAsia="仿宋" w:hAnsi="仿宋" w:cs="Times New Roman"/>
          <w:color w:val="auto"/>
          <w:sz w:val="28"/>
          <w:szCs w:val="28"/>
        </w:rPr>
        <w:t>“</w:t>
      </w:r>
      <w:r w:rsidRPr="005A2F21">
        <w:rPr>
          <w:rFonts w:ascii="Times New Roman" w:eastAsia="仿宋" w:hAnsi="仿宋" w:cs="Times New Roman" w:hint="eastAsia"/>
          <w:color w:val="auto"/>
          <w:sz w:val="28"/>
          <w:szCs w:val="28"/>
        </w:rPr>
        <w:t>创造性地</w:t>
      </w:r>
      <w:r w:rsidRPr="005A2F21">
        <w:rPr>
          <w:rFonts w:ascii="Times New Roman" w:eastAsia="仿宋" w:hAnsi="仿宋" w:cs="Times New Roman"/>
          <w:color w:val="auto"/>
          <w:sz w:val="28"/>
          <w:szCs w:val="28"/>
        </w:rPr>
        <w:t>”</w:t>
      </w:r>
      <w:r w:rsidRPr="005A2F21">
        <w:rPr>
          <w:rFonts w:ascii="Times New Roman" w:eastAsia="仿宋" w:hAnsi="仿宋" w:cs="Times New Roman" w:hint="eastAsia"/>
          <w:color w:val="auto"/>
          <w:sz w:val="28"/>
          <w:szCs w:val="28"/>
        </w:rPr>
        <w:t>等类似词语。</w:t>
      </w:r>
    </w:p>
    <w:p w:rsidR="005A2F21" w:rsidRPr="005A2F21" w:rsidRDefault="005A2F21" w:rsidP="005A2F21">
      <w:pPr>
        <w:pStyle w:val="Default"/>
        <w:spacing w:line="440" w:lineRule="exact"/>
        <w:ind w:firstLine="420"/>
        <w:rPr>
          <w:rFonts w:ascii="Times New Roman" w:eastAsia="仿宋" w:hAnsi="仿宋" w:cs="Times New Roman"/>
          <w:color w:val="auto"/>
          <w:sz w:val="28"/>
          <w:szCs w:val="28"/>
        </w:rPr>
      </w:pPr>
      <w:r w:rsidRPr="005A2F21">
        <w:rPr>
          <w:rFonts w:ascii="Times New Roman" w:eastAsia="仿宋" w:hAnsi="仿宋" w:cs="Times New Roman" w:hint="eastAsia"/>
          <w:color w:val="auto"/>
          <w:sz w:val="28"/>
          <w:szCs w:val="28"/>
        </w:rPr>
        <w:t>注：工程管理设计类论文和工程管理案例研究类论文各部分可以参照工程管理专题研究类论文的写作指南，可根据论文实际情况进行适当调整。</w:t>
      </w:r>
    </w:p>
    <w:p w:rsidR="005A2F21" w:rsidRPr="005A2F21" w:rsidRDefault="005A2F21" w:rsidP="005A2F21">
      <w:pPr>
        <w:pStyle w:val="2"/>
        <w:rPr>
          <w:rFonts w:ascii="黑体" w:eastAsia="黑体" w:cs="黑体"/>
          <w:color w:val="000000"/>
          <w:kern w:val="0"/>
          <w:sz w:val="28"/>
          <w:szCs w:val="28"/>
        </w:rPr>
      </w:pPr>
      <w:bookmarkStart w:id="30" w:name="_Toc82160573"/>
      <w:r w:rsidRPr="005A2F21">
        <w:rPr>
          <w:rFonts w:hint="eastAsia"/>
          <w:sz w:val="30"/>
          <w:szCs w:val="30"/>
        </w:rPr>
        <w:t xml:space="preserve">3.7 </w:t>
      </w:r>
      <w:r w:rsidRPr="005A2F21">
        <w:rPr>
          <w:rFonts w:hint="eastAsia"/>
          <w:sz w:val="30"/>
          <w:szCs w:val="30"/>
        </w:rPr>
        <w:t>论文指导与审阅过程指南</w:t>
      </w:r>
      <w:bookmarkEnd w:id="30"/>
    </w:p>
    <w:p w:rsidR="005A2F21" w:rsidRPr="005A2F21" w:rsidRDefault="005A2F21" w:rsidP="005A2F21">
      <w:pPr>
        <w:pStyle w:val="Default"/>
        <w:spacing w:line="440" w:lineRule="exact"/>
        <w:ind w:firstLine="420"/>
        <w:rPr>
          <w:rFonts w:ascii="Times New Roman" w:eastAsia="仿宋" w:hAnsi="仿宋" w:cs="Times New Roman"/>
          <w:color w:val="auto"/>
          <w:sz w:val="28"/>
          <w:szCs w:val="28"/>
        </w:rPr>
      </w:pPr>
      <w:r w:rsidRPr="005A2F21">
        <w:rPr>
          <w:rFonts w:ascii="Times New Roman" w:eastAsia="仿宋" w:hAnsi="仿宋" w:cs="Times New Roman" w:hint="eastAsia"/>
          <w:color w:val="auto"/>
          <w:sz w:val="28"/>
          <w:szCs w:val="28"/>
        </w:rPr>
        <w:t>论文工作整个过程的管理，包括论文的指导、评阅、答辩环节，各培养单位的研究生院一般有统一的规范的文件要求。鉴于</w:t>
      </w:r>
      <w:r w:rsidRPr="005A2F21">
        <w:rPr>
          <w:rFonts w:ascii="Times New Roman" w:eastAsia="仿宋" w:hAnsi="仿宋" w:cs="Times New Roman"/>
          <w:color w:val="auto"/>
          <w:sz w:val="28"/>
          <w:szCs w:val="28"/>
        </w:rPr>
        <w:t>MEM</w:t>
      </w:r>
      <w:r w:rsidRPr="005A2F21">
        <w:rPr>
          <w:rFonts w:ascii="Times New Roman" w:eastAsia="仿宋" w:hAnsi="仿宋" w:cs="Times New Roman" w:hint="eastAsia"/>
          <w:color w:val="auto"/>
          <w:sz w:val="28"/>
          <w:szCs w:val="28"/>
        </w:rPr>
        <w:t>论文跨学科、跨专业较多，有时会跨不同的学位评定分委员会，为保证</w:t>
      </w:r>
      <w:r w:rsidRPr="005A2F21">
        <w:rPr>
          <w:rFonts w:ascii="Times New Roman" w:eastAsia="仿宋" w:hAnsi="仿宋" w:cs="Times New Roman"/>
          <w:color w:val="auto"/>
          <w:sz w:val="28"/>
          <w:szCs w:val="28"/>
        </w:rPr>
        <w:t>MEM</w:t>
      </w:r>
      <w:r w:rsidRPr="005A2F21">
        <w:rPr>
          <w:rFonts w:ascii="Times New Roman" w:eastAsia="仿宋" w:hAnsi="仿宋" w:cs="Times New Roman" w:hint="eastAsia"/>
          <w:color w:val="auto"/>
          <w:sz w:val="28"/>
          <w:szCs w:val="28"/>
        </w:rPr>
        <w:t>论文质量，本指南另外倡导：</w:t>
      </w:r>
    </w:p>
    <w:p w:rsidR="005A2F21" w:rsidRPr="005A2F21" w:rsidRDefault="005A2F21" w:rsidP="005A2F21">
      <w:pPr>
        <w:pStyle w:val="Default"/>
        <w:spacing w:line="440" w:lineRule="exact"/>
        <w:ind w:firstLine="420"/>
        <w:rPr>
          <w:rFonts w:ascii="Times New Roman" w:eastAsia="仿宋" w:hAnsi="仿宋" w:cs="Times New Roman"/>
          <w:color w:val="auto"/>
          <w:sz w:val="28"/>
          <w:szCs w:val="28"/>
        </w:rPr>
      </w:pPr>
      <w:r w:rsidRPr="005A2F21">
        <w:rPr>
          <w:rFonts w:ascii="Times New Roman" w:eastAsia="仿宋" w:hAnsi="仿宋" w:cs="Times New Roman" w:hint="eastAsia"/>
          <w:color w:val="auto"/>
          <w:sz w:val="28"/>
          <w:szCs w:val="28"/>
        </w:rPr>
        <w:t>（</w:t>
      </w:r>
      <w:r w:rsidRPr="005A2F21">
        <w:rPr>
          <w:rFonts w:ascii="Times New Roman" w:eastAsia="仿宋" w:hAnsi="仿宋" w:cs="Times New Roman"/>
          <w:color w:val="auto"/>
          <w:sz w:val="28"/>
          <w:szCs w:val="28"/>
        </w:rPr>
        <w:t>1</w:t>
      </w:r>
      <w:r w:rsidRPr="005A2F21">
        <w:rPr>
          <w:rFonts w:ascii="Times New Roman" w:eastAsia="仿宋" w:hAnsi="仿宋" w:cs="Times New Roman" w:hint="eastAsia"/>
          <w:color w:val="auto"/>
          <w:sz w:val="28"/>
          <w:szCs w:val="28"/>
        </w:rPr>
        <w:t>）</w:t>
      </w:r>
      <w:r w:rsidRPr="005A2F21">
        <w:rPr>
          <w:rFonts w:ascii="Times New Roman" w:eastAsia="仿宋" w:hAnsi="仿宋" w:cs="Times New Roman"/>
          <w:color w:val="auto"/>
          <w:sz w:val="28"/>
          <w:szCs w:val="28"/>
        </w:rPr>
        <w:t xml:space="preserve"> </w:t>
      </w:r>
      <w:r w:rsidRPr="005A2F21">
        <w:rPr>
          <w:rFonts w:ascii="Times New Roman" w:eastAsia="仿宋" w:hAnsi="仿宋" w:cs="Times New Roman" w:hint="eastAsia"/>
          <w:color w:val="auto"/>
          <w:sz w:val="28"/>
          <w:szCs w:val="28"/>
        </w:rPr>
        <w:t>采用匿名评审；</w:t>
      </w:r>
    </w:p>
    <w:p w:rsidR="005A2F21" w:rsidRPr="005A2F21" w:rsidRDefault="005A2F21" w:rsidP="005A2F21">
      <w:pPr>
        <w:pStyle w:val="Default"/>
        <w:spacing w:line="440" w:lineRule="exact"/>
        <w:ind w:firstLine="420"/>
        <w:rPr>
          <w:rFonts w:ascii="Times New Roman" w:eastAsia="仿宋" w:hAnsi="仿宋" w:cs="Times New Roman"/>
          <w:color w:val="auto"/>
          <w:sz w:val="28"/>
          <w:szCs w:val="28"/>
        </w:rPr>
      </w:pPr>
      <w:r w:rsidRPr="005A2F21">
        <w:rPr>
          <w:rFonts w:ascii="Times New Roman" w:eastAsia="仿宋" w:hAnsi="仿宋" w:cs="Times New Roman" w:hint="eastAsia"/>
          <w:color w:val="auto"/>
          <w:sz w:val="28"/>
          <w:szCs w:val="28"/>
        </w:rPr>
        <w:t>（</w:t>
      </w:r>
      <w:r w:rsidRPr="005A2F21">
        <w:rPr>
          <w:rFonts w:ascii="Times New Roman" w:eastAsia="仿宋" w:hAnsi="仿宋" w:cs="Times New Roman"/>
          <w:color w:val="auto"/>
          <w:sz w:val="28"/>
          <w:szCs w:val="28"/>
        </w:rPr>
        <w:t>2</w:t>
      </w:r>
      <w:r w:rsidRPr="005A2F21">
        <w:rPr>
          <w:rFonts w:ascii="Times New Roman" w:eastAsia="仿宋" w:hAnsi="仿宋" w:cs="Times New Roman" w:hint="eastAsia"/>
          <w:color w:val="auto"/>
          <w:sz w:val="28"/>
          <w:szCs w:val="28"/>
        </w:rPr>
        <w:t>）</w:t>
      </w:r>
      <w:r w:rsidRPr="005A2F21">
        <w:rPr>
          <w:rFonts w:ascii="Times New Roman" w:eastAsia="仿宋" w:hAnsi="仿宋" w:cs="Times New Roman"/>
          <w:color w:val="auto"/>
          <w:sz w:val="28"/>
          <w:szCs w:val="28"/>
        </w:rPr>
        <w:t xml:space="preserve"> </w:t>
      </w:r>
      <w:r w:rsidRPr="005A2F21">
        <w:rPr>
          <w:rFonts w:ascii="Times New Roman" w:eastAsia="仿宋" w:hAnsi="仿宋" w:cs="Times New Roman" w:hint="eastAsia"/>
          <w:color w:val="auto"/>
          <w:sz w:val="28"/>
          <w:szCs w:val="28"/>
        </w:rPr>
        <w:t>采用预答辩方式，对论文质量把关，及时为作者反馈修改建议；</w:t>
      </w:r>
    </w:p>
    <w:p w:rsidR="005A2F21" w:rsidRPr="005A2F21" w:rsidRDefault="005A2F21" w:rsidP="005A2F21">
      <w:pPr>
        <w:pStyle w:val="Default"/>
        <w:spacing w:line="440" w:lineRule="exact"/>
        <w:ind w:firstLine="420"/>
        <w:rPr>
          <w:rFonts w:ascii="Times New Roman" w:eastAsia="仿宋" w:hAnsi="仿宋" w:cs="Times New Roman"/>
          <w:color w:val="auto"/>
          <w:sz w:val="28"/>
          <w:szCs w:val="28"/>
        </w:rPr>
      </w:pPr>
      <w:r w:rsidRPr="005A2F21">
        <w:rPr>
          <w:rFonts w:ascii="Times New Roman" w:eastAsia="仿宋" w:hAnsi="仿宋" w:cs="Times New Roman" w:hint="eastAsia"/>
          <w:color w:val="auto"/>
          <w:sz w:val="28"/>
          <w:szCs w:val="28"/>
        </w:rPr>
        <w:t>（</w:t>
      </w:r>
      <w:r w:rsidRPr="005A2F21">
        <w:rPr>
          <w:rFonts w:ascii="Times New Roman" w:eastAsia="仿宋" w:hAnsi="仿宋" w:cs="Times New Roman"/>
          <w:color w:val="auto"/>
          <w:sz w:val="28"/>
          <w:szCs w:val="28"/>
        </w:rPr>
        <w:t>3</w:t>
      </w:r>
      <w:r w:rsidRPr="005A2F21">
        <w:rPr>
          <w:rFonts w:ascii="Times New Roman" w:eastAsia="仿宋" w:hAnsi="仿宋" w:cs="Times New Roman" w:hint="eastAsia"/>
          <w:color w:val="auto"/>
          <w:sz w:val="28"/>
          <w:szCs w:val="28"/>
        </w:rPr>
        <w:t>）</w:t>
      </w:r>
      <w:r w:rsidRPr="005A2F21">
        <w:rPr>
          <w:rFonts w:ascii="Times New Roman" w:eastAsia="仿宋" w:hAnsi="仿宋" w:cs="Times New Roman"/>
          <w:color w:val="auto"/>
          <w:sz w:val="28"/>
          <w:szCs w:val="28"/>
        </w:rPr>
        <w:t xml:space="preserve"> </w:t>
      </w:r>
      <w:r w:rsidRPr="005A2F21">
        <w:rPr>
          <w:rFonts w:ascii="Times New Roman" w:eastAsia="仿宋" w:hAnsi="仿宋" w:cs="Times New Roman" w:hint="eastAsia"/>
          <w:color w:val="auto"/>
          <w:sz w:val="28"/>
          <w:szCs w:val="28"/>
        </w:rPr>
        <w:t>论文指导方式的创新与探索，加强学校导师队伍的建设和过程管理，推进论文指导的规范化建设；</w:t>
      </w:r>
    </w:p>
    <w:p w:rsidR="005A2F21" w:rsidRPr="005A2F21" w:rsidRDefault="005A2F21" w:rsidP="005A2F21">
      <w:pPr>
        <w:pStyle w:val="Default"/>
        <w:spacing w:line="440" w:lineRule="exact"/>
        <w:ind w:firstLine="420"/>
        <w:rPr>
          <w:rFonts w:ascii="Times New Roman" w:eastAsia="仿宋" w:hAnsi="仿宋" w:cs="Times New Roman"/>
          <w:color w:val="auto"/>
          <w:sz w:val="28"/>
          <w:szCs w:val="28"/>
        </w:rPr>
      </w:pPr>
      <w:r w:rsidRPr="005A2F21">
        <w:rPr>
          <w:rFonts w:ascii="Times New Roman" w:eastAsia="仿宋" w:hAnsi="仿宋" w:cs="Times New Roman" w:hint="eastAsia"/>
          <w:color w:val="auto"/>
          <w:sz w:val="28"/>
          <w:szCs w:val="28"/>
        </w:rPr>
        <w:t>（</w:t>
      </w:r>
      <w:r w:rsidRPr="005A2F21">
        <w:rPr>
          <w:rFonts w:ascii="Times New Roman" w:eastAsia="仿宋" w:hAnsi="仿宋" w:cs="Times New Roman"/>
          <w:color w:val="auto"/>
          <w:sz w:val="28"/>
          <w:szCs w:val="28"/>
        </w:rPr>
        <w:t>4</w:t>
      </w:r>
      <w:r w:rsidRPr="005A2F21">
        <w:rPr>
          <w:rFonts w:ascii="Times New Roman" w:eastAsia="仿宋" w:hAnsi="仿宋" w:cs="Times New Roman" w:hint="eastAsia"/>
          <w:color w:val="auto"/>
          <w:sz w:val="28"/>
          <w:szCs w:val="28"/>
        </w:rPr>
        <w:t>）</w:t>
      </w:r>
      <w:r w:rsidRPr="005A2F21">
        <w:rPr>
          <w:rFonts w:ascii="Times New Roman" w:eastAsia="仿宋" w:hAnsi="仿宋" w:cs="Times New Roman"/>
          <w:color w:val="auto"/>
          <w:sz w:val="28"/>
          <w:szCs w:val="28"/>
        </w:rPr>
        <w:t xml:space="preserve"> </w:t>
      </w:r>
      <w:r w:rsidRPr="005A2F21">
        <w:rPr>
          <w:rFonts w:ascii="Times New Roman" w:eastAsia="仿宋" w:hAnsi="仿宋" w:cs="Times New Roman" w:hint="eastAsia"/>
          <w:color w:val="auto"/>
          <w:sz w:val="28"/>
          <w:szCs w:val="28"/>
        </w:rPr>
        <w:t>切实发挥业界导师的指导作用，优化答辩委员会业界专家的遴选机制。</w:t>
      </w:r>
    </w:p>
    <w:p w:rsidR="003F12ED" w:rsidRPr="005A2F21" w:rsidRDefault="003F12ED" w:rsidP="00E878FE">
      <w:pPr>
        <w:pStyle w:val="Default"/>
        <w:spacing w:line="440" w:lineRule="exact"/>
        <w:ind w:firstLine="420"/>
        <w:rPr>
          <w:rFonts w:ascii="Times New Roman" w:eastAsia="仿宋" w:hAnsi="仿宋" w:cs="Times New Roman"/>
          <w:color w:val="auto"/>
          <w:sz w:val="28"/>
          <w:szCs w:val="28"/>
        </w:rPr>
      </w:pPr>
    </w:p>
    <w:p w:rsidR="00297295" w:rsidRDefault="00297295">
      <w:pPr>
        <w:widowControl/>
        <w:jc w:val="left"/>
        <w:rPr>
          <w:rFonts w:ascii="Times New Roman" w:eastAsia="仿宋" w:hAnsi="仿宋" w:cs="Times New Roman"/>
          <w:b/>
          <w:kern w:val="0"/>
          <w:sz w:val="28"/>
          <w:szCs w:val="28"/>
        </w:rPr>
      </w:pPr>
      <w:r>
        <w:rPr>
          <w:rFonts w:ascii="Times New Roman" w:eastAsia="仿宋" w:hAnsi="仿宋" w:cs="Times New Roman"/>
          <w:b/>
          <w:sz w:val="28"/>
          <w:szCs w:val="28"/>
        </w:rPr>
        <w:br w:type="page"/>
      </w:r>
    </w:p>
    <w:p w:rsidR="005A2F21" w:rsidRPr="005A2F21" w:rsidRDefault="005A2F21" w:rsidP="000E6CB4">
      <w:pPr>
        <w:pStyle w:val="1"/>
        <w:rPr>
          <w:rFonts w:asciiTheme="minorEastAsia" w:hAnsiTheme="minorEastAsia" w:cs="Times New Roman"/>
          <w:b w:val="0"/>
          <w:sz w:val="28"/>
          <w:szCs w:val="28"/>
        </w:rPr>
      </w:pPr>
      <w:bookmarkStart w:id="31" w:name="_Toc82160574"/>
      <w:r w:rsidRPr="000E6CB4">
        <w:rPr>
          <w:rFonts w:hint="eastAsia"/>
          <w:sz w:val="32"/>
          <w:szCs w:val="32"/>
        </w:rPr>
        <w:lastRenderedPageBreak/>
        <w:t>附录</w:t>
      </w:r>
      <w:r w:rsidRPr="000E6CB4">
        <w:rPr>
          <w:sz w:val="32"/>
          <w:szCs w:val="32"/>
        </w:rPr>
        <w:t>A</w:t>
      </w:r>
      <w:r w:rsidRPr="000E6CB4">
        <w:rPr>
          <w:rFonts w:hint="eastAsia"/>
          <w:sz w:val="32"/>
          <w:szCs w:val="32"/>
        </w:rPr>
        <w:t>：工程管理硕士（</w:t>
      </w:r>
      <w:r w:rsidRPr="000E6CB4">
        <w:rPr>
          <w:sz w:val="32"/>
          <w:szCs w:val="32"/>
        </w:rPr>
        <w:t>MEM</w:t>
      </w:r>
      <w:r w:rsidRPr="000E6CB4">
        <w:rPr>
          <w:rFonts w:hint="eastAsia"/>
          <w:sz w:val="32"/>
          <w:szCs w:val="32"/>
        </w:rPr>
        <w:t>）学位论文水平评价表</w:t>
      </w:r>
      <w:bookmarkEnd w:id="31"/>
    </w:p>
    <w:p w:rsidR="00005B81" w:rsidRPr="00CC03D9" w:rsidRDefault="00005B81" w:rsidP="00005B81">
      <w:pPr>
        <w:pStyle w:val="Default"/>
        <w:spacing w:line="440" w:lineRule="exact"/>
        <w:jc w:val="center"/>
        <w:rPr>
          <w:rFonts w:ascii="Times New Roman" w:eastAsia="仿宋" w:hAnsi="仿宋" w:cs="Times New Roman"/>
          <w:b/>
          <w:color w:val="auto"/>
          <w:sz w:val="28"/>
          <w:szCs w:val="28"/>
        </w:rPr>
      </w:pPr>
    </w:p>
    <w:tbl>
      <w:tblPr>
        <w:tblStyle w:val="a9"/>
        <w:tblW w:w="0" w:type="auto"/>
        <w:tblLook w:val="04A0" w:firstRow="1" w:lastRow="0" w:firstColumn="1" w:lastColumn="0" w:noHBand="0" w:noVBand="1"/>
      </w:tblPr>
      <w:tblGrid>
        <w:gridCol w:w="1668"/>
        <w:gridCol w:w="6095"/>
        <w:gridCol w:w="1523"/>
      </w:tblGrid>
      <w:tr w:rsidR="00EC08C3" w:rsidTr="005A2F21">
        <w:tc>
          <w:tcPr>
            <w:tcW w:w="1668" w:type="dxa"/>
          </w:tcPr>
          <w:p w:rsidR="00EC08C3" w:rsidRPr="00EC08C3" w:rsidRDefault="00EC08C3" w:rsidP="00EC08C3">
            <w:pPr>
              <w:pStyle w:val="Default"/>
              <w:spacing w:line="440" w:lineRule="exact"/>
              <w:jc w:val="center"/>
              <w:rPr>
                <w:rFonts w:ascii="Times New Roman" w:eastAsia="仿宋" w:hAnsi="仿宋" w:cs="Times New Roman"/>
                <w:b/>
                <w:color w:val="auto"/>
                <w:sz w:val="28"/>
                <w:szCs w:val="28"/>
              </w:rPr>
            </w:pPr>
            <w:r w:rsidRPr="00EC08C3">
              <w:rPr>
                <w:rFonts w:ascii="Times New Roman" w:eastAsia="仿宋" w:hAnsi="仿宋" w:cs="Times New Roman"/>
                <w:b/>
                <w:color w:val="auto"/>
                <w:sz w:val="28"/>
                <w:szCs w:val="28"/>
              </w:rPr>
              <w:t>评价指标</w:t>
            </w:r>
          </w:p>
        </w:tc>
        <w:tc>
          <w:tcPr>
            <w:tcW w:w="6095" w:type="dxa"/>
          </w:tcPr>
          <w:p w:rsidR="00EC08C3" w:rsidRPr="00EC08C3" w:rsidRDefault="00EC08C3" w:rsidP="00EC08C3">
            <w:pPr>
              <w:pStyle w:val="Default"/>
              <w:spacing w:line="440" w:lineRule="exact"/>
              <w:jc w:val="center"/>
              <w:rPr>
                <w:rFonts w:ascii="Times New Roman" w:eastAsia="仿宋" w:hAnsi="仿宋" w:cs="Times New Roman"/>
                <w:b/>
                <w:color w:val="auto"/>
                <w:sz w:val="28"/>
                <w:szCs w:val="28"/>
              </w:rPr>
            </w:pPr>
            <w:r w:rsidRPr="00EC08C3">
              <w:rPr>
                <w:rFonts w:ascii="Times New Roman" w:eastAsia="仿宋" w:hAnsi="仿宋" w:cs="Times New Roman"/>
                <w:b/>
                <w:color w:val="auto"/>
                <w:sz w:val="28"/>
                <w:szCs w:val="28"/>
              </w:rPr>
              <w:t>评价要素</w:t>
            </w:r>
          </w:p>
        </w:tc>
        <w:tc>
          <w:tcPr>
            <w:tcW w:w="1523" w:type="dxa"/>
          </w:tcPr>
          <w:p w:rsidR="00EC08C3" w:rsidRPr="00EC08C3" w:rsidRDefault="005A2F21" w:rsidP="00EC08C3">
            <w:pPr>
              <w:pStyle w:val="Default"/>
              <w:spacing w:line="440" w:lineRule="exact"/>
              <w:jc w:val="center"/>
              <w:rPr>
                <w:rFonts w:ascii="Times New Roman" w:eastAsia="仿宋" w:hAnsi="仿宋" w:cs="Times New Roman"/>
                <w:b/>
                <w:color w:val="auto"/>
                <w:sz w:val="28"/>
                <w:szCs w:val="28"/>
              </w:rPr>
            </w:pPr>
            <w:r>
              <w:rPr>
                <w:rFonts w:ascii="Times New Roman" w:eastAsia="仿宋" w:hAnsi="仿宋" w:cs="Times New Roman" w:hint="eastAsia"/>
                <w:b/>
                <w:color w:val="auto"/>
                <w:sz w:val="28"/>
                <w:szCs w:val="28"/>
              </w:rPr>
              <w:t>建议</w:t>
            </w:r>
            <w:r w:rsidR="00EC08C3" w:rsidRPr="00EC08C3">
              <w:rPr>
                <w:rFonts w:ascii="Times New Roman" w:eastAsia="仿宋" w:hAnsi="仿宋" w:cs="Times New Roman"/>
                <w:b/>
                <w:color w:val="auto"/>
                <w:sz w:val="28"/>
                <w:szCs w:val="28"/>
              </w:rPr>
              <w:t>权重</w:t>
            </w:r>
          </w:p>
        </w:tc>
      </w:tr>
      <w:tr w:rsidR="00EC08C3" w:rsidTr="005A2F21">
        <w:tc>
          <w:tcPr>
            <w:tcW w:w="1668" w:type="dxa"/>
          </w:tcPr>
          <w:p w:rsidR="00EC08C3" w:rsidRDefault="00EC08C3" w:rsidP="00EC08C3">
            <w:pPr>
              <w:pStyle w:val="Default"/>
              <w:spacing w:line="440" w:lineRule="exact"/>
              <w:rPr>
                <w:rFonts w:ascii="Times New Roman" w:eastAsia="仿宋" w:hAnsi="仿宋" w:cs="Times New Roman"/>
                <w:color w:val="auto"/>
                <w:sz w:val="28"/>
                <w:szCs w:val="28"/>
              </w:rPr>
            </w:pPr>
            <w:r w:rsidRPr="00EC08C3">
              <w:rPr>
                <w:rFonts w:ascii="Times New Roman" w:eastAsia="仿宋" w:hAnsi="仿宋" w:cs="Times New Roman" w:hint="eastAsia"/>
                <w:color w:val="auto"/>
                <w:sz w:val="28"/>
                <w:szCs w:val="28"/>
              </w:rPr>
              <w:t>论文选题</w:t>
            </w:r>
          </w:p>
        </w:tc>
        <w:tc>
          <w:tcPr>
            <w:tcW w:w="6095" w:type="dxa"/>
          </w:tcPr>
          <w:p w:rsidR="005A2F21" w:rsidRPr="005A2F21" w:rsidRDefault="005A2F21" w:rsidP="005A2F21">
            <w:pPr>
              <w:pStyle w:val="Default"/>
              <w:numPr>
                <w:ilvl w:val="0"/>
                <w:numId w:val="15"/>
              </w:numPr>
              <w:spacing w:line="440" w:lineRule="exact"/>
              <w:rPr>
                <w:rFonts w:ascii="Times New Roman" w:eastAsia="仿宋" w:hAnsi="仿宋" w:cs="Times New Roman"/>
                <w:color w:val="auto"/>
              </w:rPr>
            </w:pPr>
            <w:r w:rsidRPr="005A2F21">
              <w:rPr>
                <w:rFonts w:ascii="Times New Roman" w:eastAsia="仿宋" w:hAnsi="仿宋" w:cs="Times New Roman" w:hint="eastAsia"/>
                <w:color w:val="auto"/>
              </w:rPr>
              <w:t>问题导向，直接来源于工程管理实践</w:t>
            </w:r>
          </w:p>
          <w:p w:rsidR="005A2F21" w:rsidRPr="005A2F21" w:rsidRDefault="005A2F21" w:rsidP="005A2F21">
            <w:pPr>
              <w:pStyle w:val="Default"/>
              <w:numPr>
                <w:ilvl w:val="0"/>
                <w:numId w:val="15"/>
              </w:numPr>
              <w:spacing w:line="440" w:lineRule="exact"/>
              <w:rPr>
                <w:rFonts w:ascii="Times New Roman" w:eastAsia="仿宋" w:hAnsi="仿宋" w:cs="Times New Roman"/>
                <w:color w:val="auto"/>
              </w:rPr>
            </w:pPr>
            <w:r w:rsidRPr="005A2F21">
              <w:rPr>
                <w:rFonts w:ascii="Times New Roman" w:eastAsia="仿宋" w:hAnsi="仿宋" w:cs="Times New Roman" w:hint="eastAsia"/>
                <w:color w:val="auto"/>
              </w:rPr>
              <w:t>具有一定的代表性与先进性</w:t>
            </w:r>
          </w:p>
          <w:p w:rsidR="005A2F21" w:rsidRPr="005A2F21" w:rsidRDefault="005A2F21" w:rsidP="005A2F21">
            <w:pPr>
              <w:pStyle w:val="Default"/>
              <w:numPr>
                <w:ilvl w:val="0"/>
                <w:numId w:val="15"/>
              </w:numPr>
              <w:spacing w:line="440" w:lineRule="exact"/>
              <w:rPr>
                <w:rFonts w:ascii="Times New Roman" w:eastAsia="仿宋" w:hAnsi="仿宋" w:cs="Times New Roman"/>
                <w:color w:val="auto"/>
              </w:rPr>
            </w:pPr>
            <w:r w:rsidRPr="005A2F21">
              <w:rPr>
                <w:rFonts w:ascii="Times New Roman" w:eastAsia="仿宋" w:hAnsi="仿宋" w:cs="Times New Roman" w:hint="eastAsia"/>
                <w:color w:val="auto"/>
              </w:rPr>
              <w:t>具有一定的难度，属于硕士专业学位层次水平</w:t>
            </w:r>
          </w:p>
          <w:p w:rsidR="00EC08C3" w:rsidRPr="005A2F21" w:rsidRDefault="005A2F21" w:rsidP="005A2F21">
            <w:pPr>
              <w:pStyle w:val="Default"/>
              <w:numPr>
                <w:ilvl w:val="0"/>
                <w:numId w:val="15"/>
              </w:numPr>
              <w:spacing w:line="440" w:lineRule="exact"/>
              <w:rPr>
                <w:rFonts w:ascii="Times New Roman" w:eastAsia="仿宋" w:hAnsi="仿宋" w:cs="Times New Roman"/>
                <w:color w:val="auto"/>
                <w:sz w:val="28"/>
                <w:szCs w:val="28"/>
              </w:rPr>
            </w:pPr>
            <w:r w:rsidRPr="005A2F21">
              <w:rPr>
                <w:rFonts w:ascii="Times New Roman" w:eastAsia="仿宋" w:hAnsi="仿宋" w:cs="Times New Roman" w:hint="eastAsia"/>
                <w:color w:val="auto"/>
              </w:rPr>
              <w:t>足够独立承担或完成的工作量</w:t>
            </w:r>
          </w:p>
        </w:tc>
        <w:tc>
          <w:tcPr>
            <w:tcW w:w="1523" w:type="dxa"/>
          </w:tcPr>
          <w:p w:rsidR="00EC08C3" w:rsidRPr="00EC08C3" w:rsidRDefault="00D74233" w:rsidP="00EC08C3">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15</w:t>
            </w:r>
            <w:r w:rsidR="00EC08C3">
              <w:rPr>
                <w:rFonts w:ascii="Times New Roman" w:eastAsia="仿宋" w:hAnsi="仿宋" w:cs="Times New Roman" w:hint="eastAsia"/>
                <w:color w:val="auto"/>
                <w:sz w:val="28"/>
                <w:szCs w:val="28"/>
              </w:rPr>
              <w:t>%</w:t>
            </w:r>
          </w:p>
        </w:tc>
      </w:tr>
      <w:tr w:rsidR="00EC08C3" w:rsidTr="005A2F21">
        <w:tc>
          <w:tcPr>
            <w:tcW w:w="1668" w:type="dxa"/>
          </w:tcPr>
          <w:p w:rsidR="00EC08C3" w:rsidRDefault="00EC08C3" w:rsidP="00EC08C3">
            <w:pPr>
              <w:pStyle w:val="Default"/>
              <w:spacing w:line="440" w:lineRule="exact"/>
              <w:rPr>
                <w:rFonts w:ascii="Times New Roman" w:eastAsia="仿宋" w:hAnsi="仿宋" w:cs="Times New Roman"/>
                <w:color w:val="auto"/>
                <w:sz w:val="28"/>
                <w:szCs w:val="28"/>
              </w:rPr>
            </w:pPr>
            <w:r>
              <w:rPr>
                <w:rFonts w:ascii="Times New Roman" w:eastAsia="仿宋" w:hAnsi="仿宋" w:cs="Times New Roman"/>
                <w:color w:val="auto"/>
                <w:sz w:val="28"/>
                <w:szCs w:val="28"/>
              </w:rPr>
              <w:t>文献综述</w:t>
            </w:r>
          </w:p>
        </w:tc>
        <w:tc>
          <w:tcPr>
            <w:tcW w:w="6095" w:type="dxa"/>
          </w:tcPr>
          <w:p w:rsidR="005A2F21" w:rsidRPr="005A2F21" w:rsidRDefault="005A2F21" w:rsidP="005A2F21">
            <w:pPr>
              <w:pStyle w:val="Default"/>
              <w:numPr>
                <w:ilvl w:val="0"/>
                <w:numId w:val="15"/>
              </w:numPr>
              <w:spacing w:line="440" w:lineRule="exact"/>
              <w:rPr>
                <w:rFonts w:ascii="Times New Roman" w:eastAsia="仿宋" w:hAnsi="仿宋" w:cs="Times New Roman"/>
                <w:color w:val="auto"/>
              </w:rPr>
            </w:pPr>
            <w:r w:rsidRPr="005A2F21">
              <w:rPr>
                <w:rFonts w:ascii="Times New Roman" w:eastAsia="仿宋" w:hAnsi="仿宋" w:cs="Times New Roman" w:hint="eastAsia"/>
                <w:color w:val="auto"/>
              </w:rPr>
              <w:t>文献资料的质与量</w:t>
            </w:r>
          </w:p>
          <w:p w:rsidR="005A2F21" w:rsidRPr="005A2F21" w:rsidRDefault="005A2F21" w:rsidP="005A2F21">
            <w:pPr>
              <w:pStyle w:val="Default"/>
              <w:numPr>
                <w:ilvl w:val="0"/>
                <w:numId w:val="15"/>
              </w:numPr>
              <w:spacing w:line="440" w:lineRule="exact"/>
              <w:rPr>
                <w:rFonts w:ascii="Times New Roman" w:eastAsia="仿宋" w:hAnsi="仿宋" w:cs="Times New Roman"/>
                <w:color w:val="auto"/>
              </w:rPr>
            </w:pPr>
            <w:r w:rsidRPr="005A2F21">
              <w:rPr>
                <w:rFonts w:ascii="Times New Roman" w:eastAsia="仿宋" w:hAnsi="仿宋" w:cs="Times New Roman" w:hint="eastAsia"/>
                <w:color w:val="auto"/>
              </w:rPr>
              <w:t>对行业及国内外研究动态了解、跟踪与评价</w:t>
            </w:r>
          </w:p>
          <w:p w:rsidR="00EC08C3" w:rsidRPr="005A2F21" w:rsidRDefault="005A2F21" w:rsidP="005A2F21">
            <w:pPr>
              <w:pStyle w:val="Default"/>
              <w:numPr>
                <w:ilvl w:val="0"/>
                <w:numId w:val="15"/>
              </w:numPr>
              <w:spacing w:line="440" w:lineRule="exact"/>
              <w:rPr>
                <w:rFonts w:hAnsi="Wingdings" w:hint="eastAsia"/>
                <w:sz w:val="21"/>
                <w:szCs w:val="21"/>
              </w:rPr>
            </w:pPr>
            <w:r w:rsidRPr="005A2F21">
              <w:rPr>
                <w:rFonts w:ascii="Times New Roman" w:eastAsia="仿宋" w:hAnsi="仿宋" w:cs="Times New Roman" w:hint="eastAsia"/>
                <w:color w:val="auto"/>
              </w:rPr>
              <w:t>文献资料的引用、标注、分析与综述水平</w:t>
            </w:r>
          </w:p>
        </w:tc>
        <w:tc>
          <w:tcPr>
            <w:tcW w:w="1523" w:type="dxa"/>
          </w:tcPr>
          <w:p w:rsidR="00EC08C3" w:rsidRDefault="00EC08C3" w:rsidP="00EC08C3">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10%</w:t>
            </w:r>
          </w:p>
        </w:tc>
      </w:tr>
      <w:tr w:rsidR="00EC08C3" w:rsidTr="005A2F21">
        <w:tc>
          <w:tcPr>
            <w:tcW w:w="1668" w:type="dxa"/>
          </w:tcPr>
          <w:p w:rsidR="00EC08C3" w:rsidRDefault="00EC08C3" w:rsidP="00EC08C3">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color w:val="auto"/>
                <w:sz w:val="28"/>
                <w:szCs w:val="28"/>
              </w:rPr>
              <w:t>内容与方法</w:t>
            </w:r>
          </w:p>
        </w:tc>
        <w:tc>
          <w:tcPr>
            <w:tcW w:w="6095" w:type="dxa"/>
          </w:tcPr>
          <w:p w:rsidR="00255EC9" w:rsidRPr="00255EC9" w:rsidRDefault="00255EC9" w:rsidP="00255EC9">
            <w:pPr>
              <w:pStyle w:val="Default"/>
              <w:numPr>
                <w:ilvl w:val="0"/>
                <w:numId w:val="15"/>
              </w:numPr>
              <w:spacing w:line="440" w:lineRule="exact"/>
              <w:rPr>
                <w:rFonts w:ascii="Times New Roman" w:eastAsia="仿宋" w:hAnsi="仿宋" w:cs="Times New Roman"/>
                <w:color w:val="auto"/>
              </w:rPr>
            </w:pPr>
            <w:r w:rsidRPr="00255EC9">
              <w:rPr>
                <w:rFonts w:ascii="Times New Roman" w:eastAsia="仿宋" w:hAnsi="仿宋" w:cs="Times New Roman" w:hint="eastAsia"/>
                <w:color w:val="auto"/>
              </w:rPr>
              <w:t>研究目标明确，思路清晰（逻辑、体系、结构）</w:t>
            </w:r>
          </w:p>
          <w:p w:rsidR="00255EC9" w:rsidRPr="00255EC9" w:rsidRDefault="00255EC9" w:rsidP="00255EC9">
            <w:pPr>
              <w:pStyle w:val="Default"/>
              <w:numPr>
                <w:ilvl w:val="0"/>
                <w:numId w:val="15"/>
              </w:numPr>
              <w:spacing w:line="440" w:lineRule="exact"/>
              <w:rPr>
                <w:rFonts w:ascii="Times New Roman" w:eastAsia="仿宋" w:hAnsi="仿宋" w:cs="Times New Roman"/>
                <w:color w:val="auto"/>
              </w:rPr>
            </w:pPr>
            <w:r w:rsidRPr="00255EC9">
              <w:rPr>
                <w:rFonts w:ascii="Times New Roman" w:eastAsia="仿宋" w:hAnsi="仿宋" w:cs="Times New Roman" w:hint="eastAsia"/>
                <w:color w:val="auto"/>
              </w:rPr>
              <w:t>研究内容与过程合理（理论指导）</w:t>
            </w:r>
          </w:p>
          <w:p w:rsidR="00255EC9" w:rsidRPr="00255EC9" w:rsidRDefault="00255EC9" w:rsidP="00255EC9">
            <w:pPr>
              <w:pStyle w:val="Default"/>
              <w:numPr>
                <w:ilvl w:val="0"/>
                <w:numId w:val="15"/>
              </w:numPr>
              <w:spacing w:line="440" w:lineRule="exact"/>
              <w:rPr>
                <w:rFonts w:ascii="Times New Roman" w:eastAsia="仿宋" w:hAnsi="仿宋" w:cs="Times New Roman"/>
                <w:color w:val="auto"/>
              </w:rPr>
            </w:pPr>
            <w:r w:rsidRPr="00255EC9">
              <w:rPr>
                <w:rFonts w:ascii="Times New Roman" w:eastAsia="仿宋" w:hAnsi="仿宋" w:cs="Times New Roman" w:hint="eastAsia"/>
                <w:color w:val="auto"/>
              </w:rPr>
              <w:t>研究方法正确（合适的方法与工具）</w:t>
            </w:r>
          </w:p>
          <w:p w:rsidR="00EC08C3" w:rsidRPr="00255EC9" w:rsidRDefault="00255EC9" w:rsidP="00255EC9">
            <w:pPr>
              <w:pStyle w:val="Default"/>
              <w:numPr>
                <w:ilvl w:val="0"/>
                <w:numId w:val="15"/>
              </w:numPr>
              <w:spacing w:line="440" w:lineRule="exact"/>
              <w:rPr>
                <w:rFonts w:hAnsi="Wingdings" w:hint="eastAsia"/>
                <w:sz w:val="21"/>
                <w:szCs w:val="21"/>
              </w:rPr>
            </w:pPr>
            <w:r w:rsidRPr="00255EC9">
              <w:rPr>
                <w:rFonts w:ascii="Times New Roman" w:eastAsia="仿宋" w:hAnsi="仿宋" w:cs="Times New Roman" w:hint="eastAsia"/>
                <w:color w:val="auto"/>
              </w:rPr>
              <w:t>分析论证规范（详实调研与数据分析）</w:t>
            </w:r>
          </w:p>
        </w:tc>
        <w:tc>
          <w:tcPr>
            <w:tcW w:w="1523" w:type="dxa"/>
          </w:tcPr>
          <w:p w:rsidR="00EC08C3" w:rsidRDefault="00EC08C3" w:rsidP="00EC08C3">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30%</w:t>
            </w:r>
          </w:p>
        </w:tc>
      </w:tr>
      <w:tr w:rsidR="00EC08C3" w:rsidTr="005A2F21">
        <w:tc>
          <w:tcPr>
            <w:tcW w:w="1668" w:type="dxa"/>
          </w:tcPr>
          <w:p w:rsidR="00EC08C3" w:rsidRDefault="00EC08C3" w:rsidP="00EC08C3">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color w:val="auto"/>
                <w:sz w:val="28"/>
                <w:szCs w:val="28"/>
              </w:rPr>
              <w:t>成果与应用</w:t>
            </w:r>
          </w:p>
        </w:tc>
        <w:tc>
          <w:tcPr>
            <w:tcW w:w="6095" w:type="dxa"/>
          </w:tcPr>
          <w:p w:rsidR="00530D9D" w:rsidRPr="00530D9D" w:rsidRDefault="00530D9D" w:rsidP="00530D9D">
            <w:pPr>
              <w:pStyle w:val="Default"/>
              <w:numPr>
                <w:ilvl w:val="0"/>
                <w:numId w:val="15"/>
              </w:numPr>
              <w:spacing w:line="440" w:lineRule="exact"/>
              <w:rPr>
                <w:rFonts w:ascii="Times New Roman" w:eastAsia="仿宋" w:hAnsi="仿宋" w:cs="Times New Roman"/>
                <w:color w:val="auto"/>
              </w:rPr>
            </w:pPr>
            <w:r w:rsidRPr="00530D9D">
              <w:rPr>
                <w:rFonts w:ascii="Times New Roman" w:eastAsia="仿宋" w:hAnsi="仿宋" w:cs="Times New Roman" w:hint="eastAsia"/>
                <w:color w:val="auto"/>
              </w:rPr>
              <w:t>研究成果的可验证性</w:t>
            </w:r>
          </w:p>
          <w:p w:rsidR="00530D9D" w:rsidRPr="00530D9D" w:rsidRDefault="00530D9D" w:rsidP="00530D9D">
            <w:pPr>
              <w:pStyle w:val="Default"/>
              <w:numPr>
                <w:ilvl w:val="0"/>
                <w:numId w:val="15"/>
              </w:numPr>
              <w:spacing w:line="440" w:lineRule="exact"/>
              <w:rPr>
                <w:rFonts w:ascii="Times New Roman" w:eastAsia="仿宋" w:hAnsi="仿宋" w:cs="Times New Roman"/>
                <w:color w:val="auto"/>
              </w:rPr>
            </w:pPr>
            <w:r w:rsidRPr="00530D9D">
              <w:rPr>
                <w:rFonts w:ascii="Times New Roman" w:eastAsia="仿宋" w:hAnsi="仿宋" w:cs="Times New Roman" w:hint="eastAsia"/>
                <w:color w:val="auto"/>
              </w:rPr>
              <w:t>研究成果的应用性，对实践具有指导意义</w:t>
            </w:r>
          </w:p>
          <w:p w:rsidR="00530D9D" w:rsidRPr="00530D9D" w:rsidRDefault="00530D9D" w:rsidP="00530D9D">
            <w:pPr>
              <w:pStyle w:val="Default"/>
              <w:numPr>
                <w:ilvl w:val="0"/>
                <w:numId w:val="15"/>
              </w:numPr>
              <w:spacing w:line="440" w:lineRule="exact"/>
              <w:rPr>
                <w:rFonts w:ascii="Times New Roman" w:eastAsia="仿宋" w:hAnsi="仿宋" w:cs="Times New Roman"/>
                <w:color w:val="auto"/>
              </w:rPr>
            </w:pPr>
            <w:r w:rsidRPr="00530D9D">
              <w:rPr>
                <w:rFonts w:ascii="Times New Roman" w:eastAsia="仿宋" w:hAnsi="仿宋" w:cs="Times New Roman" w:hint="eastAsia"/>
                <w:color w:val="auto"/>
              </w:rPr>
              <w:t>成果的新颖性与先进性</w:t>
            </w:r>
          </w:p>
          <w:p w:rsidR="00EC08C3" w:rsidRPr="00530D9D" w:rsidRDefault="00530D9D" w:rsidP="00530D9D">
            <w:pPr>
              <w:pStyle w:val="Default"/>
              <w:numPr>
                <w:ilvl w:val="0"/>
                <w:numId w:val="15"/>
              </w:numPr>
              <w:spacing w:line="440" w:lineRule="exact"/>
              <w:rPr>
                <w:rFonts w:hAnsi="Wingdings" w:hint="eastAsia"/>
                <w:sz w:val="21"/>
                <w:szCs w:val="21"/>
              </w:rPr>
            </w:pPr>
            <w:r w:rsidRPr="00530D9D">
              <w:rPr>
                <w:rFonts w:ascii="Times New Roman" w:eastAsia="仿宋" w:hAnsi="仿宋" w:cs="Times New Roman" w:hint="eastAsia"/>
                <w:color w:val="auto"/>
              </w:rPr>
              <w:t>有较好的（潜在的）社会效益与经济效益</w:t>
            </w:r>
          </w:p>
        </w:tc>
        <w:tc>
          <w:tcPr>
            <w:tcW w:w="1523" w:type="dxa"/>
          </w:tcPr>
          <w:p w:rsidR="00EC08C3" w:rsidRPr="00EC08C3" w:rsidRDefault="00EC08C3" w:rsidP="00EC08C3">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20%</w:t>
            </w:r>
          </w:p>
        </w:tc>
      </w:tr>
      <w:tr w:rsidR="00EC08C3" w:rsidTr="005A2F21">
        <w:tc>
          <w:tcPr>
            <w:tcW w:w="1668" w:type="dxa"/>
          </w:tcPr>
          <w:p w:rsidR="00EC08C3" w:rsidRDefault="00EC08C3" w:rsidP="00EC08C3">
            <w:pPr>
              <w:pStyle w:val="Default"/>
              <w:spacing w:line="440" w:lineRule="exact"/>
              <w:rPr>
                <w:rFonts w:ascii="Times New Roman" w:eastAsia="仿宋" w:hAnsi="仿宋" w:cs="Times New Roman"/>
                <w:color w:val="auto"/>
                <w:sz w:val="28"/>
                <w:szCs w:val="28"/>
              </w:rPr>
            </w:pPr>
            <w:r>
              <w:rPr>
                <w:rFonts w:ascii="Times New Roman" w:eastAsia="仿宋" w:hAnsi="仿宋" w:cs="Times New Roman"/>
                <w:color w:val="auto"/>
                <w:sz w:val="28"/>
                <w:szCs w:val="28"/>
              </w:rPr>
              <w:t>基础知识</w:t>
            </w:r>
            <w:r>
              <w:rPr>
                <w:rFonts w:ascii="Times New Roman" w:eastAsia="仿宋" w:hAnsi="仿宋" w:cs="Times New Roman" w:hint="eastAsia"/>
                <w:color w:val="auto"/>
                <w:sz w:val="28"/>
                <w:szCs w:val="28"/>
              </w:rPr>
              <w:t>、</w:t>
            </w:r>
            <w:r w:rsidR="00D5073D">
              <w:rPr>
                <w:rFonts w:ascii="Times New Roman" w:eastAsia="仿宋" w:hAnsi="仿宋" w:cs="Times New Roman" w:hint="eastAsia"/>
                <w:color w:val="auto"/>
                <w:sz w:val="28"/>
                <w:szCs w:val="28"/>
              </w:rPr>
              <w:t>技术与</w:t>
            </w:r>
            <w:r>
              <w:rPr>
                <w:rFonts w:ascii="Times New Roman" w:eastAsia="仿宋" w:hAnsi="仿宋" w:cs="Times New Roman"/>
                <w:color w:val="auto"/>
                <w:sz w:val="28"/>
                <w:szCs w:val="28"/>
              </w:rPr>
              <w:t>理论应用</w:t>
            </w:r>
          </w:p>
        </w:tc>
        <w:tc>
          <w:tcPr>
            <w:tcW w:w="6095" w:type="dxa"/>
          </w:tcPr>
          <w:p w:rsidR="00530D9D" w:rsidRPr="00530D9D" w:rsidRDefault="00EC08C3" w:rsidP="00530D9D">
            <w:pPr>
              <w:pStyle w:val="Default"/>
              <w:numPr>
                <w:ilvl w:val="0"/>
                <w:numId w:val="15"/>
              </w:numPr>
              <w:spacing w:line="440" w:lineRule="exact"/>
              <w:rPr>
                <w:rFonts w:ascii="Times New Roman" w:eastAsia="仿宋" w:hAnsi="仿宋" w:cs="Times New Roman"/>
                <w:color w:val="auto"/>
              </w:rPr>
            </w:pPr>
            <w:r w:rsidRPr="00530D9D">
              <w:rPr>
                <w:rFonts w:ascii="Times New Roman" w:eastAsia="仿宋" w:hAnsi="仿宋" w:cs="Times New Roman" w:hint="eastAsia"/>
                <w:color w:val="auto"/>
              </w:rPr>
              <w:t>基础</w:t>
            </w:r>
            <w:r w:rsidR="00530D9D" w:rsidRPr="00530D9D">
              <w:rPr>
                <w:rFonts w:ascii="Times New Roman" w:eastAsia="仿宋" w:hAnsi="仿宋" w:cs="Times New Roman" w:hint="eastAsia"/>
                <w:color w:val="auto"/>
              </w:rPr>
              <w:t>知识扎实，能正确并灵活运用基础理论、专业领域知识和工程管理知识</w:t>
            </w:r>
          </w:p>
          <w:p w:rsidR="00530D9D" w:rsidRPr="00530D9D" w:rsidRDefault="00530D9D" w:rsidP="00530D9D">
            <w:pPr>
              <w:pStyle w:val="Default"/>
              <w:numPr>
                <w:ilvl w:val="0"/>
                <w:numId w:val="15"/>
              </w:numPr>
              <w:spacing w:line="440" w:lineRule="exact"/>
              <w:rPr>
                <w:rFonts w:ascii="Times New Roman" w:eastAsia="仿宋" w:hAnsi="仿宋" w:cs="Times New Roman"/>
                <w:color w:val="auto"/>
              </w:rPr>
            </w:pPr>
            <w:r w:rsidRPr="00530D9D">
              <w:rPr>
                <w:rFonts w:ascii="Times New Roman" w:eastAsia="仿宋" w:hAnsi="仿宋" w:cs="Times New Roman" w:hint="eastAsia"/>
                <w:color w:val="auto"/>
              </w:rPr>
              <w:t>方</w:t>
            </w:r>
            <w:bookmarkStart w:id="32" w:name="_GoBack"/>
            <w:bookmarkEnd w:id="32"/>
            <w:r w:rsidRPr="00530D9D">
              <w:rPr>
                <w:rFonts w:ascii="Times New Roman" w:eastAsia="仿宋" w:hAnsi="仿宋" w:cs="Times New Roman" w:hint="eastAsia"/>
                <w:color w:val="auto"/>
              </w:rPr>
              <w:t>法手段上的先进性或理论上的新颖性</w:t>
            </w:r>
          </w:p>
          <w:p w:rsidR="00EC08C3" w:rsidRDefault="00530D9D" w:rsidP="00530D9D">
            <w:pPr>
              <w:pStyle w:val="Default"/>
              <w:numPr>
                <w:ilvl w:val="0"/>
                <w:numId w:val="15"/>
              </w:numPr>
              <w:spacing w:line="440" w:lineRule="exact"/>
              <w:rPr>
                <w:rFonts w:ascii="Times New Roman" w:eastAsia="仿宋" w:hAnsi="仿宋" w:cs="Times New Roman"/>
                <w:color w:val="auto"/>
                <w:sz w:val="28"/>
                <w:szCs w:val="28"/>
              </w:rPr>
            </w:pPr>
            <w:r w:rsidRPr="00530D9D">
              <w:rPr>
                <w:rFonts w:ascii="Times New Roman" w:eastAsia="仿宋" w:hAnsi="仿宋" w:cs="Times New Roman" w:hint="eastAsia"/>
                <w:color w:val="auto"/>
              </w:rPr>
              <w:t>严谨科学作风，研究步骤和过程科学规范</w:t>
            </w:r>
          </w:p>
        </w:tc>
        <w:tc>
          <w:tcPr>
            <w:tcW w:w="1523" w:type="dxa"/>
          </w:tcPr>
          <w:p w:rsidR="00EC08C3" w:rsidRDefault="00D74233" w:rsidP="00EC08C3">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15</w:t>
            </w:r>
            <w:r w:rsidR="00EC08C3">
              <w:rPr>
                <w:rFonts w:ascii="Times New Roman" w:eastAsia="仿宋" w:hAnsi="仿宋" w:cs="Times New Roman" w:hint="eastAsia"/>
                <w:color w:val="auto"/>
                <w:sz w:val="28"/>
                <w:szCs w:val="28"/>
              </w:rPr>
              <w:t>%</w:t>
            </w:r>
          </w:p>
        </w:tc>
      </w:tr>
      <w:tr w:rsidR="00EC08C3" w:rsidTr="005A2F21">
        <w:tc>
          <w:tcPr>
            <w:tcW w:w="1668" w:type="dxa"/>
          </w:tcPr>
          <w:p w:rsidR="00EC08C3" w:rsidRDefault="00EC08C3" w:rsidP="00EC08C3">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color w:val="auto"/>
                <w:sz w:val="28"/>
                <w:szCs w:val="28"/>
              </w:rPr>
              <w:t>写作规范性</w:t>
            </w:r>
          </w:p>
        </w:tc>
        <w:tc>
          <w:tcPr>
            <w:tcW w:w="6095" w:type="dxa"/>
          </w:tcPr>
          <w:p w:rsidR="00530D9D" w:rsidRPr="00530D9D" w:rsidRDefault="00530D9D" w:rsidP="00530D9D">
            <w:pPr>
              <w:pStyle w:val="Default"/>
              <w:numPr>
                <w:ilvl w:val="0"/>
                <w:numId w:val="15"/>
              </w:numPr>
              <w:spacing w:line="440" w:lineRule="exact"/>
              <w:rPr>
                <w:rFonts w:ascii="Times New Roman" w:eastAsia="仿宋" w:hAnsi="仿宋" w:cs="Times New Roman"/>
                <w:color w:val="auto"/>
              </w:rPr>
            </w:pPr>
            <w:r w:rsidRPr="00530D9D">
              <w:rPr>
                <w:rFonts w:ascii="Times New Roman" w:eastAsia="仿宋" w:hAnsi="仿宋" w:cs="Times New Roman" w:hint="eastAsia"/>
                <w:color w:val="auto"/>
              </w:rPr>
              <w:t>结构合理，系统性、逻辑性强</w:t>
            </w:r>
          </w:p>
          <w:p w:rsidR="00530D9D" w:rsidRPr="00530D9D" w:rsidRDefault="00530D9D" w:rsidP="00530D9D">
            <w:pPr>
              <w:pStyle w:val="Default"/>
              <w:numPr>
                <w:ilvl w:val="0"/>
                <w:numId w:val="15"/>
              </w:numPr>
              <w:spacing w:line="440" w:lineRule="exact"/>
              <w:rPr>
                <w:rFonts w:ascii="Times New Roman" w:eastAsia="仿宋" w:hAnsi="仿宋" w:cs="Times New Roman"/>
                <w:color w:val="auto"/>
              </w:rPr>
            </w:pPr>
            <w:r w:rsidRPr="00530D9D">
              <w:rPr>
                <w:rFonts w:ascii="Times New Roman" w:eastAsia="仿宋" w:hAnsi="仿宋" w:cs="Times New Roman" w:hint="eastAsia"/>
                <w:color w:val="auto"/>
              </w:rPr>
              <w:t>文字表达准确，摘要简洁、完整，结论明确</w:t>
            </w:r>
          </w:p>
          <w:p w:rsidR="00530D9D" w:rsidRPr="00530D9D" w:rsidRDefault="00EC08C3" w:rsidP="00530D9D">
            <w:pPr>
              <w:pStyle w:val="Default"/>
              <w:numPr>
                <w:ilvl w:val="0"/>
                <w:numId w:val="15"/>
              </w:numPr>
              <w:spacing w:line="440" w:lineRule="exact"/>
              <w:rPr>
                <w:rFonts w:ascii="Times New Roman" w:eastAsia="仿宋" w:hAnsi="仿宋" w:cs="Times New Roman"/>
                <w:color w:val="auto"/>
              </w:rPr>
            </w:pPr>
            <w:r w:rsidRPr="00530D9D">
              <w:rPr>
                <w:rFonts w:ascii="Times New Roman" w:eastAsia="仿宋" w:hAnsi="仿宋" w:cs="Times New Roman" w:hint="eastAsia"/>
                <w:color w:val="auto"/>
              </w:rPr>
              <w:t>写作规范，</w:t>
            </w:r>
            <w:r w:rsidR="00530D9D" w:rsidRPr="00530D9D">
              <w:rPr>
                <w:rFonts w:ascii="Times New Roman" w:eastAsia="仿宋" w:hAnsi="仿宋" w:cs="Times New Roman" w:hint="eastAsia"/>
                <w:color w:val="auto"/>
              </w:rPr>
              <w:t>图表、公式、引文标注规范</w:t>
            </w:r>
          </w:p>
          <w:p w:rsidR="00EC08C3" w:rsidRDefault="00530D9D" w:rsidP="00530D9D">
            <w:pPr>
              <w:pStyle w:val="Default"/>
              <w:numPr>
                <w:ilvl w:val="0"/>
                <w:numId w:val="15"/>
              </w:numPr>
              <w:spacing w:line="440" w:lineRule="exact"/>
              <w:rPr>
                <w:rFonts w:ascii="Times New Roman" w:eastAsia="仿宋" w:hAnsi="仿宋" w:cs="Times New Roman"/>
                <w:color w:val="auto"/>
                <w:sz w:val="28"/>
                <w:szCs w:val="28"/>
              </w:rPr>
            </w:pPr>
            <w:r>
              <w:rPr>
                <w:rFonts w:ascii="Times New Roman" w:eastAsia="仿宋" w:hAnsi="仿宋" w:cs="Times New Roman" w:hint="eastAsia"/>
                <w:color w:val="auto"/>
              </w:rPr>
              <w:t>引用文献真实性、权威性和规范性</w:t>
            </w:r>
          </w:p>
        </w:tc>
        <w:tc>
          <w:tcPr>
            <w:tcW w:w="1523" w:type="dxa"/>
          </w:tcPr>
          <w:p w:rsidR="00EC08C3" w:rsidRPr="00EC08C3" w:rsidRDefault="00EC08C3" w:rsidP="00EC08C3">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10%</w:t>
            </w:r>
          </w:p>
        </w:tc>
      </w:tr>
    </w:tbl>
    <w:p w:rsidR="003F24F2" w:rsidRDefault="003F24F2" w:rsidP="00EC08C3">
      <w:pPr>
        <w:pStyle w:val="Default"/>
        <w:spacing w:line="440" w:lineRule="exact"/>
        <w:jc w:val="center"/>
        <w:rPr>
          <w:rFonts w:ascii="Times New Roman" w:eastAsia="仿宋" w:hAnsi="仿宋" w:cs="Times New Roman"/>
          <w:color w:val="auto"/>
          <w:sz w:val="28"/>
          <w:szCs w:val="28"/>
        </w:rPr>
      </w:pPr>
    </w:p>
    <w:p w:rsidR="00745B4A" w:rsidRDefault="00745B4A" w:rsidP="00EC08C3">
      <w:pPr>
        <w:pStyle w:val="Default"/>
        <w:spacing w:line="440" w:lineRule="exact"/>
        <w:jc w:val="center"/>
        <w:rPr>
          <w:rFonts w:ascii="Times New Roman" w:eastAsia="仿宋" w:hAnsi="仿宋" w:cs="Times New Roman"/>
          <w:color w:val="auto"/>
          <w:sz w:val="28"/>
          <w:szCs w:val="28"/>
        </w:rPr>
      </w:pPr>
    </w:p>
    <w:p w:rsidR="00B83607" w:rsidRDefault="00B83607">
      <w:pPr>
        <w:widowControl/>
        <w:jc w:val="left"/>
        <w:rPr>
          <w:rFonts w:ascii="Times New Roman" w:eastAsia="仿宋" w:hAnsi="仿宋" w:cs="Times New Roman"/>
          <w:kern w:val="0"/>
          <w:sz w:val="28"/>
          <w:szCs w:val="28"/>
        </w:rPr>
      </w:pPr>
      <w:r>
        <w:rPr>
          <w:rFonts w:ascii="Times New Roman" w:eastAsia="仿宋" w:hAnsi="仿宋" w:cs="Times New Roman"/>
          <w:sz w:val="28"/>
          <w:szCs w:val="28"/>
        </w:rPr>
        <w:br w:type="page"/>
      </w:r>
    </w:p>
    <w:p w:rsidR="00927656" w:rsidRPr="00B83607" w:rsidRDefault="00B83607" w:rsidP="000E6CB4">
      <w:pPr>
        <w:pStyle w:val="1"/>
        <w:rPr>
          <w:rFonts w:asciiTheme="minorEastAsia" w:hAnsiTheme="minorEastAsia"/>
          <w:b w:val="0"/>
          <w:sz w:val="28"/>
          <w:szCs w:val="28"/>
        </w:rPr>
      </w:pPr>
      <w:bookmarkStart w:id="33" w:name="_Toc82160575"/>
      <w:r w:rsidRPr="000E6CB4">
        <w:rPr>
          <w:rFonts w:hint="eastAsia"/>
          <w:sz w:val="32"/>
          <w:szCs w:val="32"/>
        </w:rPr>
        <w:lastRenderedPageBreak/>
        <w:t>附录</w:t>
      </w:r>
      <w:r w:rsidRPr="000E6CB4">
        <w:rPr>
          <w:sz w:val="32"/>
          <w:szCs w:val="32"/>
        </w:rPr>
        <w:t>B</w:t>
      </w:r>
      <w:r w:rsidRPr="000E6CB4">
        <w:rPr>
          <w:rFonts w:hint="eastAsia"/>
          <w:sz w:val="32"/>
          <w:szCs w:val="32"/>
        </w:rPr>
        <w:t>：工程管理硕士（</w:t>
      </w:r>
      <w:r w:rsidRPr="000E6CB4">
        <w:rPr>
          <w:sz w:val="32"/>
          <w:szCs w:val="32"/>
        </w:rPr>
        <w:t>MEM</w:t>
      </w:r>
      <w:r w:rsidRPr="000E6CB4">
        <w:rPr>
          <w:rFonts w:hint="eastAsia"/>
          <w:sz w:val="32"/>
          <w:szCs w:val="32"/>
        </w:rPr>
        <w:t>）学位论文体现研究生能力评价表</w:t>
      </w:r>
      <w:bookmarkEnd w:id="33"/>
    </w:p>
    <w:tbl>
      <w:tblPr>
        <w:tblStyle w:val="a9"/>
        <w:tblW w:w="0" w:type="auto"/>
        <w:tblLook w:val="04A0" w:firstRow="1" w:lastRow="0" w:firstColumn="1" w:lastColumn="0" w:noHBand="0" w:noVBand="1"/>
      </w:tblPr>
      <w:tblGrid>
        <w:gridCol w:w="1668"/>
        <w:gridCol w:w="6095"/>
        <w:gridCol w:w="1523"/>
      </w:tblGrid>
      <w:tr w:rsidR="00927656" w:rsidTr="0063076F">
        <w:tc>
          <w:tcPr>
            <w:tcW w:w="1668" w:type="dxa"/>
          </w:tcPr>
          <w:p w:rsidR="00927656" w:rsidRPr="00EC08C3" w:rsidRDefault="00927656" w:rsidP="0063076F">
            <w:pPr>
              <w:pStyle w:val="Default"/>
              <w:spacing w:line="440" w:lineRule="exact"/>
              <w:jc w:val="center"/>
              <w:rPr>
                <w:rFonts w:ascii="Times New Roman" w:eastAsia="仿宋" w:hAnsi="仿宋" w:cs="Times New Roman"/>
                <w:b/>
                <w:color w:val="auto"/>
                <w:sz w:val="28"/>
                <w:szCs w:val="28"/>
              </w:rPr>
            </w:pPr>
            <w:r w:rsidRPr="00EC08C3">
              <w:rPr>
                <w:rFonts w:ascii="Times New Roman" w:eastAsia="仿宋" w:hAnsi="仿宋" w:cs="Times New Roman"/>
                <w:b/>
                <w:color w:val="auto"/>
                <w:sz w:val="28"/>
                <w:szCs w:val="28"/>
              </w:rPr>
              <w:t>评价指标</w:t>
            </w:r>
          </w:p>
        </w:tc>
        <w:tc>
          <w:tcPr>
            <w:tcW w:w="6095" w:type="dxa"/>
          </w:tcPr>
          <w:p w:rsidR="00927656" w:rsidRPr="00EC08C3" w:rsidRDefault="00927656" w:rsidP="0063076F">
            <w:pPr>
              <w:pStyle w:val="Default"/>
              <w:spacing w:line="440" w:lineRule="exact"/>
              <w:jc w:val="center"/>
              <w:rPr>
                <w:rFonts w:ascii="Times New Roman" w:eastAsia="仿宋" w:hAnsi="仿宋" w:cs="Times New Roman"/>
                <w:b/>
                <w:color w:val="auto"/>
                <w:sz w:val="28"/>
                <w:szCs w:val="28"/>
              </w:rPr>
            </w:pPr>
            <w:r w:rsidRPr="00EC08C3">
              <w:rPr>
                <w:rFonts w:ascii="Times New Roman" w:eastAsia="仿宋" w:hAnsi="仿宋" w:cs="Times New Roman"/>
                <w:b/>
                <w:color w:val="auto"/>
                <w:sz w:val="28"/>
                <w:szCs w:val="28"/>
              </w:rPr>
              <w:t>评价要素</w:t>
            </w:r>
          </w:p>
        </w:tc>
        <w:tc>
          <w:tcPr>
            <w:tcW w:w="1523" w:type="dxa"/>
          </w:tcPr>
          <w:p w:rsidR="00927656" w:rsidRPr="00EC08C3" w:rsidRDefault="00927656" w:rsidP="0063076F">
            <w:pPr>
              <w:pStyle w:val="Default"/>
              <w:spacing w:line="440" w:lineRule="exact"/>
              <w:jc w:val="center"/>
              <w:rPr>
                <w:rFonts w:ascii="Times New Roman" w:eastAsia="仿宋" w:hAnsi="仿宋" w:cs="Times New Roman"/>
                <w:b/>
                <w:color w:val="auto"/>
                <w:sz w:val="28"/>
                <w:szCs w:val="28"/>
              </w:rPr>
            </w:pPr>
            <w:r>
              <w:rPr>
                <w:rFonts w:ascii="Times New Roman" w:eastAsia="仿宋" w:hAnsi="仿宋" w:cs="Times New Roman" w:hint="eastAsia"/>
                <w:b/>
                <w:color w:val="auto"/>
                <w:sz w:val="28"/>
                <w:szCs w:val="28"/>
              </w:rPr>
              <w:t>建议</w:t>
            </w:r>
            <w:r w:rsidRPr="00EC08C3">
              <w:rPr>
                <w:rFonts w:ascii="Times New Roman" w:eastAsia="仿宋" w:hAnsi="仿宋" w:cs="Times New Roman"/>
                <w:b/>
                <w:color w:val="auto"/>
                <w:sz w:val="28"/>
                <w:szCs w:val="28"/>
              </w:rPr>
              <w:t>权重</w:t>
            </w:r>
          </w:p>
        </w:tc>
      </w:tr>
      <w:tr w:rsidR="00927656" w:rsidTr="0063076F">
        <w:tc>
          <w:tcPr>
            <w:tcW w:w="1668" w:type="dxa"/>
          </w:tcPr>
          <w:p w:rsidR="00927656" w:rsidRPr="00927656" w:rsidRDefault="00927656" w:rsidP="00927656">
            <w:pPr>
              <w:pStyle w:val="Default"/>
              <w:spacing w:line="440" w:lineRule="exact"/>
              <w:rPr>
                <w:sz w:val="21"/>
                <w:szCs w:val="21"/>
              </w:rPr>
            </w:pPr>
            <w:r w:rsidRPr="00927656">
              <w:rPr>
                <w:rFonts w:ascii="Times New Roman" w:eastAsia="仿宋" w:hAnsi="仿宋" w:cs="Times New Roman" w:hint="eastAsia"/>
                <w:color w:val="auto"/>
                <w:sz w:val="28"/>
                <w:szCs w:val="28"/>
              </w:rPr>
              <w:t>观察与发现问题的能力</w:t>
            </w:r>
          </w:p>
        </w:tc>
        <w:tc>
          <w:tcPr>
            <w:tcW w:w="6095" w:type="dxa"/>
          </w:tcPr>
          <w:p w:rsidR="00927656" w:rsidRPr="00927656" w:rsidRDefault="00927656" w:rsidP="009507C4">
            <w:pPr>
              <w:pStyle w:val="Default"/>
              <w:numPr>
                <w:ilvl w:val="0"/>
                <w:numId w:val="15"/>
              </w:numPr>
              <w:spacing w:line="400" w:lineRule="exact"/>
              <w:rPr>
                <w:rFonts w:ascii="Times New Roman" w:eastAsia="仿宋" w:hAnsi="仿宋" w:cs="Times New Roman"/>
                <w:color w:val="auto"/>
              </w:rPr>
            </w:pPr>
            <w:r w:rsidRPr="00927656">
              <w:rPr>
                <w:rFonts w:ascii="Times New Roman" w:eastAsia="仿宋" w:hAnsi="仿宋" w:cs="Times New Roman" w:hint="eastAsia"/>
                <w:color w:val="auto"/>
              </w:rPr>
              <w:t>具有实用性，是急需解决的工程管理实际问题</w:t>
            </w:r>
          </w:p>
          <w:p w:rsidR="00927656" w:rsidRPr="00927656" w:rsidRDefault="00927656" w:rsidP="009507C4">
            <w:pPr>
              <w:pStyle w:val="Default"/>
              <w:numPr>
                <w:ilvl w:val="0"/>
                <w:numId w:val="15"/>
              </w:numPr>
              <w:spacing w:line="400" w:lineRule="exact"/>
              <w:rPr>
                <w:rFonts w:ascii="Times New Roman" w:eastAsia="仿宋" w:hAnsi="仿宋" w:cs="Times New Roman"/>
                <w:color w:val="auto"/>
              </w:rPr>
            </w:pPr>
            <w:r w:rsidRPr="00927656">
              <w:rPr>
                <w:rFonts w:ascii="Times New Roman" w:eastAsia="仿宋" w:hAnsi="仿宋" w:cs="Times New Roman" w:hint="eastAsia"/>
                <w:color w:val="auto"/>
              </w:rPr>
              <w:t>具有可达性，知识、经验可达，资源、条件具备</w:t>
            </w:r>
          </w:p>
          <w:p w:rsidR="00927656" w:rsidRPr="00927656" w:rsidRDefault="00927656" w:rsidP="009507C4">
            <w:pPr>
              <w:pStyle w:val="Default"/>
              <w:numPr>
                <w:ilvl w:val="0"/>
                <w:numId w:val="15"/>
              </w:numPr>
              <w:spacing w:line="400" w:lineRule="exact"/>
              <w:rPr>
                <w:rFonts w:hAnsi="Wingdings" w:hint="eastAsia"/>
                <w:sz w:val="21"/>
                <w:szCs w:val="21"/>
              </w:rPr>
            </w:pPr>
            <w:r w:rsidRPr="00927656">
              <w:rPr>
                <w:rFonts w:ascii="Times New Roman" w:eastAsia="仿宋" w:hAnsi="仿宋" w:cs="Times New Roman" w:hint="eastAsia"/>
                <w:color w:val="auto"/>
              </w:rPr>
              <w:t>具有参考性，有一定普遍意义和推广价值</w:t>
            </w:r>
          </w:p>
        </w:tc>
        <w:tc>
          <w:tcPr>
            <w:tcW w:w="1523" w:type="dxa"/>
          </w:tcPr>
          <w:p w:rsidR="00927656" w:rsidRPr="00EC08C3" w:rsidRDefault="00927656" w:rsidP="0063076F">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10%</w:t>
            </w:r>
          </w:p>
        </w:tc>
      </w:tr>
      <w:tr w:rsidR="00927656" w:rsidTr="0063076F">
        <w:tc>
          <w:tcPr>
            <w:tcW w:w="1668" w:type="dxa"/>
          </w:tcPr>
          <w:p w:rsidR="00927656" w:rsidRPr="0061568C" w:rsidRDefault="0061568C" w:rsidP="0061568C">
            <w:pPr>
              <w:pStyle w:val="Default"/>
              <w:spacing w:line="440" w:lineRule="exact"/>
              <w:rPr>
                <w:sz w:val="21"/>
                <w:szCs w:val="21"/>
              </w:rPr>
            </w:pPr>
            <w:r w:rsidRPr="0061568C">
              <w:rPr>
                <w:rFonts w:ascii="Times New Roman" w:eastAsia="仿宋" w:hAnsi="仿宋" w:cs="Times New Roman" w:hint="eastAsia"/>
                <w:color w:val="auto"/>
                <w:sz w:val="28"/>
                <w:szCs w:val="28"/>
              </w:rPr>
              <w:t>提炼论文题目和研究内容的能力</w:t>
            </w:r>
          </w:p>
        </w:tc>
        <w:tc>
          <w:tcPr>
            <w:tcW w:w="6095" w:type="dxa"/>
          </w:tcPr>
          <w:p w:rsidR="0061568C" w:rsidRPr="0061568C" w:rsidRDefault="0061568C" w:rsidP="009507C4">
            <w:pPr>
              <w:pStyle w:val="Default"/>
              <w:numPr>
                <w:ilvl w:val="0"/>
                <w:numId w:val="15"/>
              </w:numPr>
              <w:spacing w:line="400" w:lineRule="exact"/>
              <w:rPr>
                <w:rFonts w:ascii="Times New Roman" w:eastAsia="仿宋" w:hAnsi="仿宋" w:cs="Times New Roman"/>
                <w:color w:val="auto"/>
              </w:rPr>
            </w:pPr>
            <w:r w:rsidRPr="0061568C">
              <w:rPr>
                <w:rFonts w:ascii="Times New Roman" w:eastAsia="仿宋" w:hAnsi="仿宋" w:cs="Times New Roman" w:hint="eastAsia"/>
                <w:color w:val="auto"/>
              </w:rPr>
              <w:t>依据问题导向，善于从复杂系统</w:t>
            </w:r>
            <w:r w:rsidRPr="0061568C">
              <w:rPr>
                <w:rFonts w:ascii="Times New Roman" w:eastAsia="仿宋" w:hAnsi="仿宋" w:cs="Times New Roman"/>
                <w:color w:val="auto"/>
              </w:rPr>
              <w:t>/</w:t>
            </w:r>
            <w:r w:rsidRPr="0061568C">
              <w:rPr>
                <w:rFonts w:ascii="Times New Roman" w:eastAsia="仿宋" w:hAnsi="仿宋" w:cs="Times New Roman" w:hint="eastAsia"/>
                <w:color w:val="auto"/>
              </w:rPr>
              <w:t>工程的管理中聚焦</w:t>
            </w:r>
            <w:r w:rsidRPr="0061568C">
              <w:rPr>
                <w:rFonts w:ascii="Times New Roman" w:eastAsia="仿宋" w:hAnsi="仿宋" w:cs="Times New Roman"/>
                <w:color w:val="auto"/>
              </w:rPr>
              <w:t>/</w:t>
            </w:r>
            <w:r w:rsidRPr="0061568C">
              <w:rPr>
                <w:rFonts w:ascii="Times New Roman" w:eastAsia="仿宋" w:hAnsi="仿宋" w:cs="Times New Roman" w:hint="eastAsia"/>
                <w:color w:val="auto"/>
              </w:rPr>
              <w:t>提炼研究的问题</w:t>
            </w:r>
          </w:p>
          <w:p w:rsidR="0061568C" w:rsidRPr="0061568C" w:rsidRDefault="0061568C" w:rsidP="009507C4">
            <w:pPr>
              <w:pStyle w:val="Default"/>
              <w:numPr>
                <w:ilvl w:val="0"/>
                <w:numId w:val="15"/>
              </w:numPr>
              <w:spacing w:line="400" w:lineRule="exact"/>
              <w:rPr>
                <w:rFonts w:ascii="Times New Roman" w:eastAsia="仿宋" w:hAnsi="仿宋" w:cs="Times New Roman"/>
                <w:color w:val="auto"/>
              </w:rPr>
            </w:pPr>
            <w:r w:rsidRPr="0061568C">
              <w:rPr>
                <w:rFonts w:ascii="Times New Roman" w:eastAsia="仿宋" w:hAnsi="仿宋" w:cs="Times New Roman" w:hint="eastAsia"/>
                <w:color w:val="auto"/>
              </w:rPr>
              <w:t>选定的问题具备客观的研究条件</w:t>
            </w:r>
          </w:p>
          <w:p w:rsidR="00927656" w:rsidRPr="005A2F21" w:rsidRDefault="0061568C" w:rsidP="009507C4">
            <w:pPr>
              <w:pStyle w:val="Default"/>
              <w:numPr>
                <w:ilvl w:val="0"/>
                <w:numId w:val="15"/>
              </w:numPr>
              <w:spacing w:line="400" w:lineRule="exact"/>
              <w:rPr>
                <w:rFonts w:hAnsi="Wingdings" w:hint="eastAsia"/>
                <w:sz w:val="21"/>
                <w:szCs w:val="21"/>
              </w:rPr>
            </w:pPr>
            <w:r w:rsidRPr="0061568C">
              <w:rPr>
                <w:rFonts w:ascii="Times New Roman" w:eastAsia="仿宋" w:hAnsi="仿宋" w:cs="Times New Roman" w:hint="eastAsia"/>
                <w:color w:val="auto"/>
              </w:rPr>
              <w:t>研究生具备开展此项研究的综合能力</w:t>
            </w:r>
          </w:p>
        </w:tc>
        <w:tc>
          <w:tcPr>
            <w:tcW w:w="1523" w:type="dxa"/>
          </w:tcPr>
          <w:p w:rsidR="00927656" w:rsidRDefault="00927656" w:rsidP="0063076F">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10%</w:t>
            </w:r>
          </w:p>
        </w:tc>
      </w:tr>
      <w:tr w:rsidR="00927656" w:rsidTr="0063076F">
        <w:tc>
          <w:tcPr>
            <w:tcW w:w="1668" w:type="dxa"/>
          </w:tcPr>
          <w:p w:rsidR="00927656" w:rsidRPr="0061568C" w:rsidRDefault="0061568C" w:rsidP="0061568C">
            <w:pPr>
              <w:pStyle w:val="Default"/>
              <w:spacing w:line="440" w:lineRule="exact"/>
              <w:rPr>
                <w:sz w:val="21"/>
                <w:szCs w:val="21"/>
              </w:rPr>
            </w:pPr>
            <w:r w:rsidRPr="0061568C">
              <w:rPr>
                <w:rFonts w:ascii="Times New Roman" w:eastAsia="仿宋" w:hAnsi="仿宋" w:cs="Times New Roman" w:hint="eastAsia"/>
                <w:color w:val="auto"/>
                <w:sz w:val="28"/>
                <w:szCs w:val="28"/>
              </w:rPr>
              <w:t>调研、跟踪、总结和查阅文献资料并进行评述的能力</w:t>
            </w:r>
          </w:p>
        </w:tc>
        <w:tc>
          <w:tcPr>
            <w:tcW w:w="6095" w:type="dxa"/>
          </w:tcPr>
          <w:p w:rsidR="0061568C" w:rsidRPr="0061568C" w:rsidRDefault="0061568C" w:rsidP="009507C4">
            <w:pPr>
              <w:pStyle w:val="Default"/>
              <w:numPr>
                <w:ilvl w:val="0"/>
                <w:numId w:val="15"/>
              </w:numPr>
              <w:spacing w:line="400" w:lineRule="exact"/>
              <w:rPr>
                <w:rFonts w:ascii="Times New Roman" w:eastAsia="仿宋" w:hAnsi="仿宋" w:cs="Times New Roman"/>
                <w:color w:val="auto"/>
              </w:rPr>
            </w:pPr>
            <w:r w:rsidRPr="0061568C">
              <w:rPr>
                <w:rFonts w:ascii="Times New Roman" w:eastAsia="仿宋" w:hAnsi="仿宋" w:cs="Times New Roman" w:hint="eastAsia"/>
                <w:color w:val="auto"/>
              </w:rPr>
              <w:t>调研行业、国内外研究动态，查阅相关文献资料并做出正确评价</w:t>
            </w:r>
          </w:p>
          <w:p w:rsidR="0061568C" w:rsidRPr="0061568C" w:rsidRDefault="0061568C" w:rsidP="009507C4">
            <w:pPr>
              <w:pStyle w:val="Default"/>
              <w:numPr>
                <w:ilvl w:val="0"/>
                <w:numId w:val="15"/>
              </w:numPr>
              <w:spacing w:line="400" w:lineRule="exact"/>
              <w:rPr>
                <w:rFonts w:ascii="Times New Roman" w:eastAsia="仿宋" w:hAnsi="仿宋" w:cs="Times New Roman"/>
                <w:color w:val="auto"/>
              </w:rPr>
            </w:pPr>
            <w:r w:rsidRPr="0061568C">
              <w:rPr>
                <w:rFonts w:ascii="Times New Roman" w:eastAsia="仿宋" w:hAnsi="仿宋" w:cs="Times New Roman" w:hint="eastAsia"/>
                <w:color w:val="auto"/>
              </w:rPr>
              <w:t>课题所涉领域，新理论、新技术、新方法应用的总结与评价</w:t>
            </w:r>
          </w:p>
          <w:p w:rsidR="00927656" w:rsidRPr="00530D9D" w:rsidRDefault="0061568C" w:rsidP="009507C4">
            <w:pPr>
              <w:pStyle w:val="Default"/>
              <w:numPr>
                <w:ilvl w:val="0"/>
                <w:numId w:val="15"/>
              </w:numPr>
              <w:spacing w:line="400" w:lineRule="exact"/>
              <w:rPr>
                <w:rFonts w:hAnsi="Wingdings" w:hint="eastAsia"/>
                <w:sz w:val="21"/>
                <w:szCs w:val="21"/>
              </w:rPr>
            </w:pPr>
            <w:r w:rsidRPr="0061568C">
              <w:rPr>
                <w:rFonts w:ascii="Times New Roman" w:eastAsia="仿宋" w:hAnsi="仿宋" w:cs="Times New Roman" w:hint="eastAsia"/>
                <w:color w:val="auto"/>
              </w:rPr>
              <w:t>国内外新的实践案例的总结与评价</w:t>
            </w:r>
          </w:p>
        </w:tc>
        <w:tc>
          <w:tcPr>
            <w:tcW w:w="1523" w:type="dxa"/>
          </w:tcPr>
          <w:p w:rsidR="00927656" w:rsidRPr="00EC08C3" w:rsidRDefault="009937E6" w:rsidP="0063076F">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1</w:t>
            </w:r>
            <w:r w:rsidR="00927656">
              <w:rPr>
                <w:rFonts w:ascii="Times New Roman" w:eastAsia="仿宋" w:hAnsi="仿宋" w:cs="Times New Roman" w:hint="eastAsia"/>
                <w:color w:val="auto"/>
                <w:sz w:val="28"/>
                <w:szCs w:val="28"/>
              </w:rPr>
              <w:t>0%</w:t>
            </w:r>
          </w:p>
        </w:tc>
      </w:tr>
      <w:tr w:rsidR="00927656" w:rsidTr="0063076F">
        <w:tc>
          <w:tcPr>
            <w:tcW w:w="1668" w:type="dxa"/>
          </w:tcPr>
          <w:p w:rsidR="00927656" w:rsidRPr="009538D6" w:rsidRDefault="009538D6" w:rsidP="009538D6">
            <w:pPr>
              <w:pStyle w:val="Default"/>
              <w:spacing w:line="440" w:lineRule="exact"/>
              <w:rPr>
                <w:sz w:val="21"/>
                <w:szCs w:val="21"/>
              </w:rPr>
            </w:pPr>
            <w:r w:rsidRPr="009538D6">
              <w:rPr>
                <w:rFonts w:ascii="Times New Roman" w:eastAsia="仿宋" w:hAnsi="仿宋" w:cs="Times New Roman" w:hint="eastAsia"/>
                <w:color w:val="auto"/>
                <w:sz w:val="28"/>
                <w:szCs w:val="28"/>
              </w:rPr>
              <w:t>制定研究计划的能力</w:t>
            </w:r>
          </w:p>
        </w:tc>
        <w:tc>
          <w:tcPr>
            <w:tcW w:w="6095" w:type="dxa"/>
          </w:tcPr>
          <w:p w:rsidR="009937E6" w:rsidRPr="009937E6" w:rsidRDefault="009937E6" w:rsidP="009507C4">
            <w:pPr>
              <w:pStyle w:val="Default"/>
              <w:numPr>
                <w:ilvl w:val="0"/>
                <w:numId w:val="15"/>
              </w:numPr>
              <w:spacing w:line="400" w:lineRule="exact"/>
              <w:rPr>
                <w:rFonts w:ascii="Times New Roman" w:eastAsia="仿宋" w:hAnsi="仿宋" w:cs="Times New Roman"/>
                <w:color w:val="auto"/>
              </w:rPr>
            </w:pPr>
            <w:r w:rsidRPr="009937E6">
              <w:rPr>
                <w:rFonts w:ascii="Times New Roman" w:eastAsia="仿宋" w:hAnsi="仿宋" w:cs="Times New Roman" w:hint="eastAsia"/>
                <w:color w:val="auto"/>
              </w:rPr>
              <w:t>以清晰的思路，界定了明确的目标</w:t>
            </w:r>
          </w:p>
          <w:p w:rsidR="009937E6" w:rsidRPr="009937E6" w:rsidRDefault="009937E6" w:rsidP="009507C4">
            <w:pPr>
              <w:pStyle w:val="Default"/>
              <w:numPr>
                <w:ilvl w:val="0"/>
                <w:numId w:val="15"/>
              </w:numPr>
              <w:spacing w:line="400" w:lineRule="exact"/>
              <w:rPr>
                <w:rFonts w:ascii="Times New Roman" w:eastAsia="仿宋" w:hAnsi="仿宋" w:cs="Times New Roman"/>
                <w:color w:val="auto"/>
              </w:rPr>
            </w:pPr>
            <w:r w:rsidRPr="009937E6">
              <w:rPr>
                <w:rFonts w:ascii="Times New Roman" w:eastAsia="仿宋" w:hAnsi="仿宋" w:cs="Times New Roman" w:hint="eastAsia"/>
                <w:color w:val="auto"/>
              </w:rPr>
              <w:t>细化研究内容，确定了正确的技术路线与流程</w:t>
            </w:r>
          </w:p>
          <w:p w:rsidR="00927656" w:rsidRPr="009937E6" w:rsidRDefault="009937E6" w:rsidP="009507C4">
            <w:pPr>
              <w:pStyle w:val="Default"/>
              <w:numPr>
                <w:ilvl w:val="0"/>
                <w:numId w:val="15"/>
              </w:numPr>
              <w:spacing w:line="400" w:lineRule="exact"/>
              <w:rPr>
                <w:rFonts w:hAnsi="Wingdings" w:hint="eastAsia"/>
                <w:sz w:val="21"/>
                <w:szCs w:val="21"/>
              </w:rPr>
            </w:pPr>
            <w:r w:rsidRPr="009937E6">
              <w:rPr>
                <w:rFonts w:ascii="Times New Roman" w:eastAsia="仿宋" w:hAnsi="仿宋" w:cs="Times New Roman" w:hint="eastAsia"/>
                <w:color w:val="auto"/>
              </w:rPr>
              <w:t>制定了合理可行的论文工作计划</w:t>
            </w:r>
          </w:p>
        </w:tc>
        <w:tc>
          <w:tcPr>
            <w:tcW w:w="1523" w:type="dxa"/>
          </w:tcPr>
          <w:p w:rsidR="00927656" w:rsidRDefault="00927656" w:rsidP="0063076F">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20%</w:t>
            </w:r>
          </w:p>
        </w:tc>
      </w:tr>
      <w:tr w:rsidR="00927656" w:rsidTr="0063076F">
        <w:tc>
          <w:tcPr>
            <w:tcW w:w="1668" w:type="dxa"/>
          </w:tcPr>
          <w:p w:rsidR="00927656" w:rsidRPr="009937E6" w:rsidRDefault="009937E6" w:rsidP="009937E6">
            <w:pPr>
              <w:pStyle w:val="Default"/>
              <w:spacing w:line="440" w:lineRule="exact"/>
              <w:rPr>
                <w:rFonts w:ascii="Times New Roman" w:eastAsia="仿宋" w:hAnsi="仿宋" w:cs="Times New Roman"/>
                <w:color w:val="auto"/>
                <w:sz w:val="28"/>
                <w:szCs w:val="28"/>
              </w:rPr>
            </w:pPr>
            <w:r w:rsidRPr="009937E6">
              <w:rPr>
                <w:rFonts w:ascii="Times New Roman" w:eastAsia="仿宋" w:hAnsi="仿宋" w:cs="Times New Roman" w:hint="eastAsia"/>
                <w:color w:val="auto"/>
                <w:sz w:val="28"/>
                <w:szCs w:val="28"/>
              </w:rPr>
              <w:t>研究工作中的综合业务能力</w:t>
            </w:r>
          </w:p>
        </w:tc>
        <w:tc>
          <w:tcPr>
            <w:tcW w:w="6095" w:type="dxa"/>
          </w:tcPr>
          <w:p w:rsidR="009937E6" w:rsidRPr="009937E6" w:rsidRDefault="009937E6" w:rsidP="009507C4">
            <w:pPr>
              <w:pStyle w:val="Default"/>
              <w:numPr>
                <w:ilvl w:val="0"/>
                <w:numId w:val="15"/>
              </w:numPr>
              <w:spacing w:line="400" w:lineRule="exact"/>
              <w:rPr>
                <w:rFonts w:ascii="Times New Roman" w:eastAsia="仿宋" w:hAnsi="仿宋" w:cs="Times New Roman"/>
                <w:color w:val="auto"/>
              </w:rPr>
            </w:pPr>
            <w:r w:rsidRPr="009937E6">
              <w:rPr>
                <w:rFonts w:ascii="Times New Roman" w:eastAsia="仿宋" w:hAnsi="仿宋" w:cs="Times New Roman" w:hint="eastAsia"/>
                <w:color w:val="auto"/>
              </w:rPr>
              <w:t>调研与数据获取能力</w:t>
            </w:r>
          </w:p>
          <w:p w:rsidR="009937E6" w:rsidRPr="009937E6" w:rsidRDefault="009937E6" w:rsidP="009507C4">
            <w:pPr>
              <w:pStyle w:val="Default"/>
              <w:numPr>
                <w:ilvl w:val="0"/>
                <w:numId w:val="15"/>
              </w:numPr>
              <w:spacing w:line="400" w:lineRule="exact"/>
              <w:rPr>
                <w:rFonts w:ascii="Times New Roman" w:eastAsia="仿宋" w:hAnsi="仿宋" w:cs="Times New Roman"/>
                <w:color w:val="auto"/>
              </w:rPr>
            </w:pPr>
            <w:r w:rsidRPr="009937E6">
              <w:rPr>
                <w:rFonts w:ascii="Times New Roman" w:eastAsia="仿宋" w:hAnsi="仿宋" w:cs="Times New Roman" w:hint="eastAsia"/>
                <w:color w:val="auto"/>
              </w:rPr>
              <w:t>系统优化能力，对拟研究问题进行规划、设计和优化</w:t>
            </w:r>
          </w:p>
          <w:p w:rsidR="009937E6" w:rsidRPr="009937E6" w:rsidRDefault="009937E6" w:rsidP="009507C4">
            <w:pPr>
              <w:pStyle w:val="Default"/>
              <w:numPr>
                <w:ilvl w:val="0"/>
                <w:numId w:val="15"/>
              </w:numPr>
              <w:spacing w:line="400" w:lineRule="exact"/>
              <w:rPr>
                <w:rFonts w:ascii="Times New Roman" w:eastAsia="仿宋" w:hAnsi="仿宋" w:cs="Times New Roman"/>
                <w:color w:val="auto"/>
              </w:rPr>
            </w:pPr>
            <w:r w:rsidRPr="009937E6">
              <w:rPr>
                <w:rFonts w:ascii="Times New Roman" w:eastAsia="仿宋" w:hAnsi="仿宋" w:cs="Times New Roman" w:hint="eastAsia"/>
                <w:color w:val="auto"/>
              </w:rPr>
              <w:t>定量分析能力，能熟练运用定量分析方法进行系统分析、过程优化和管理决策</w:t>
            </w:r>
          </w:p>
          <w:p w:rsidR="00927656" w:rsidRPr="009937E6" w:rsidRDefault="009937E6" w:rsidP="009507C4">
            <w:pPr>
              <w:pStyle w:val="Default"/>
              <w:numPr>
                <w:ilvl w:val="0"/>
                <w:numId w:val="15"/>
              </w:numPr>
              <w:spacing w:line="400" w:lineRule="exact"/>
              <w:rPr>
                <w:rFonts w:hAnsi="Wingdings" w:hint="eastAsia"/>
                <w:sz w:val="21"/>
                <w:szCs w:val="21"/>
              </w:rPr>
            </w:pPr>
            <w:r w:rsidRPr="009937E6">
              <w:rPr>
                <w:rFonts w:ascii="Times New Roman" w:eastAsia="仿宋" w:hAnsi="仿宋" w:cs="Times New Roman" w:hint="eastAsia"/>
                <w:color w:val="auto"/>
              </w:rPr>
              <w:t>解决实际问题的综合能力，正确识别问题，采用合适技术，运用现代工具</w:t>
            </w:r>
          </w:p>
        </w:tc>
        <w:tc>
          <w:tcPr>
            <w:tcW w:w="1523" w:type="dxa"/>
          </w:tcPr>
          <w:p w:rsidR="00927656" w:rsidRPr="00EC08C3" w:rsidRDefault="009937E6" w:rsidP="0063076F">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2</w:t>
            </w:r>
            <w:r w:rsidR="00927656">
              <w:rPr>
                <w:rFonts w:ascii="Times New Roman" w:eastAsia="仿宋" w:hAnsi="仿宋" w:cs="Times New Roman" w:hint="eastAsia"/>
                <w:color w:val="auto"/>
                <w:sz w:val="28"/>
                <w:szCs w:val="28"/>
              </w:rPr>
              <w:t>0%</w:t>
            </w:r>
          </w:p>
        </w:tc>
      </w:tr>
      <w:tr w:rsidR="009937E6" w:rsidTr="0063076F">
        <w:tc>
          <w:tcPr>
            <w:tcW w:w="1668" w:type="dxa"/>
          </w:tcPr>
          <w:p w:rsidR="009937E6" w:rsidRPr="009937E6" w:rsidRDefault="009937E6" w:rsidP="009937E6">
            <w:pPr>
              <w:pStyle w:val="Default"/>
              <w:spacing w:line="440" w:lineRule="exact"/>
              <w:rPr>
                <w:sz w:val="21"/>
                <w:szCs w:val="21"/>
              </w:rPr>
            </w:pPr>
            <w:r w:rsidRPr="009937E6">
              <w:rPr>
                <w:rFonts w:ascii="Times New Roman" w:eastAsia="仿宋" w:hAnsi="仿宋" w:cs="Times New Roman" w:hint="eastAsia"/>
                <w:color w:val="auto"/>
                <w:sz w:val="28"/>
                <w:szCs w:val="28"/>
              </w:rPr>
              <w:t>总结、凝练与评价能力</w:t>
            </w:r>
          </w:p>
        </w:tc>
        <w:tc>
          <w:tcPr>
            <w:tcW w:w="6095" w:type="dxa"/>
          </w:tcPr>
          <w:p w:rsidR="009937E6" w:rsidRPr="009937E6" w:rsidRDefault="009937E6" w:rsidP="009507C4">
            <w:pPr>
              <w:pStyle w:val="Default"/>
              <w:numPr>
                <w:ilvl w:val="0"/>
                <w:numId w:val="15"/>
              </w:numPr>
              <w:spacing w:line="400" w:lineRule="exact"/>
              <w:rPr>
                <w:sz w:val="21"/>
                <w:szCs w:val="21"/>
              </w:rPr>
            </w:pPr>
            <w:r w:rsidRPr="009937E6">
              <w:rPr>
                <w:rFonts w:ascii="Times New Roman" w:eastAsia="仿宋" w:hAnsi="仿宋" w:cs="Times New Roman" w:hint="eastAsia"/>
                <w:color w:val="auto"/>
              </w:rPr>
              <w:t>对论文意义、主要内容、取得的研究成果或创造性工作，能准确、简明、完整和有条理地进行提炼和概括</w:t>
            </w:r>
          </w:p>
        </w:tc>
        <w:tc>
          <w:tcPr>
            <w:tcW w:w="1523" w:type="dxa"/>
          </w:tcPr>
          <w:p w:rsidR="009937E6" w:rsidRDefault="009937E6" w:rsidP="0063076F">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10%</w:t>
            </w:r>
          </w:p>
        </w:tc>
      </w:tr>
      <w:tr w:rsidR="009937E6" w:rsidTr="0063076F">
        <w:tc>
          <w:tcPr>
            <w:tcW w:w="1668" w:type="dxa"/>
          </w:tcPr>
          <w:p w:rsidR="009937E6" w:rsidRPr="009937E6" w:rsidRDefault="000D1D9F" w:rsidP="009937E6">
            <w:pPr>
              <w:pStyle w:val="Default"/>
              <w:spacing w:line="440" w:lineRule="exact"/>
              <w:rPr>
                <w:rFonts w:ascii="Times New Roman" w:eastAsia="仿宋" w:hAnsi="仿宋" w:cs="Times New Roman"/>
                <w:color w:val="auto"/>
                <w:sz w:val="28"/>
                <w:szCs w:val="28"/>
              </w:rPr>
            </w:pPr>
            <w:r w:rsidRPr="000D1D9F">
              <w:rPr>
                <w:rFonts w:ascii="Times New Roman" w:eastAsia="仿宋" w:hAnsi="仿宋" w:cs="Times New Roman" w:hint="eastAsia"/>
                <w:color w:val="auto"/>
                <w:sz w:val="28"/>
                <w:szCs w:val="28"/>
              </w:rPr>
              <w:t>规范写作论文的能力</w:t>
            </w:r>
          </w:p>
        </w:tc>
        <w:tc>
          <w:tcPr>
            <w:tcW w:w="6095" w:type="dxa"/>
          </w:tcPr>
          <w:p w:rsidR="000D1D9F" w:rsidRPr="000D1D9F" w:rsidRDefault="000D1D9F" w:rsidP="009507C4">
            <w:pPr>
              <w:pStyle w:val="Default"/>
              <w:numPr>
                <w:ilvl w:val="0"/>
                <w:numId w:val="15"/>
              </w:numPr>
              <w:spacing w:line="400" w:lineRule="exact"/>
              <w:rPr>
                <w:rFonts w:ascii="Times New Roman" w:eastAsia="仿宋" w:hAnsi="仿宋" w:cs="Times New Roman"/>
                <w:color w:val="auto"/>
              </w:rPr>
            </w:pPr>
            <w:r w:rsidRPr="000D1D9F">
              <w:rPr>
                <w:rFonts w:ascii="Times New Roman" w:eastAsia="仿宋" w:hAnsi="仿宋" w:cs="Times New Roman" w:hint="eastAsia"/>
                <w:color w:val="auto"/>
              </w:rPr>
              <w:t>概念清晰，结构合理，逻辑与层次分明</w:t>
            </w:r>
          </w:p>
          <w:p w:rsidR="000D1D9F" w:rsidRPr="000D1D9F" w:rsidRDefault="000D1D9F" w:rsidP="009507C4">
            <w:pPr>
              <w:pStyle w:val="Default"/>
              <w:numPr>
                <w:ilvl w:val="0"/>
                <w:numId w:val="15"/>
              </w:numPr>
              <w:spacing w:line="400" w:lineRule="exact"/>
              <w:rPr>
                <w:rFonts w:ascii="Times New Roman" w:eastAsia="仿宋" w:hAnsi="仿宋" w:cs="Times New Roman"/>
                <w:color w:val="auto"/>
              </w:rPr>
            </w:pPr>
            <w:r w:rsidRPr="000D1D9F">
              <w:rPr>
                <w:rFonts w:ascii="Times New Roman" w:eastAsia="仿宋" w:hAnsi="仿宋" w:cs="Times New Roman" w:hint="eastAsia"/>
                <w:color w:val="auto"/>
              </w:rPr>
              <w:t>表述规范，文理通顺，用词准确</w:t>
            </w:r>
          </w:p>
          <w:p w:rsidR="000D1D9F" w:rsidRPr="000D1D9F" w:rsidRDefault="000D1D9F" w:rsidP="009507C4">
            <w:pPr>
              <w:pStyle w:val="Default"/>
              <w:numPr>
                <w:ilvl w:val="0"/>
                <w:numId w:val="15"/>
              </w:numPr>
              <w:spacing w:line="400" w:lineRule="exact"/>
              <w:rPr>
                <w:rFonts w:ascii="Times New Roman" w:eastAsia="仿宋" w:hAnsi="仿宋" w:cs="Times New Roman"/>
                <w:color w:val="auto"/>
              </w:rPr>
            </w:pPr>
            <w:r w:rsidRPr="000D1D9F">
              <w:rPr>
                <w:rFonts w:ascii="Times New Roman" w:eastAsia="仿宋" w:hAnsi="仿宋" w:cs="Times New Roman" w:hint="eastAsia"/>
                <w:color w:val="auto"/>
              </w:rPr>
              <w:t>写作规范，图、表、公式、引文规范</w:t>
            </w:r>
          </w:p>
          <w:p w:rsidR="009937E6" w:rsidRPr="009507C4" w:rsidRDefault="000D1D9F" w:rsidP="009507C4">
            <w:pPr>
              <w:pStyle w:val="Default"/>
              <w:numPr>
                <w:ilvl w:val="0"/>
                <w:numId w:val="15"/>
              </w:numPr>
              <w:spacing w:line="400" w:lineRule="exact"/>
              <w:rPr>
                <w:rFonts w:ascii="Times New Roman" w:eastAsia="仿宋" w:hAnsi="仿宋" w:cs="Times New Roman"/>
                <w:color w:val="auto"/>
              </w:rPr>
            </w:pPr>
            <w:r w:rsidRPr="000D1D9F">
              <w:rPr>
                <w:rFonts w:ascii="Times New Roman" w:eastAsia="仿宋" w:hAnsi="仿宋" w:cs="Times New Roman" w:hint="eastAsia"/>
                <w:color w:val="auto"/>
              </w:rPr>
              <w:t>参考文献标注规范</w:t>
            </w:r>
          </w:p>
        </w:tc>
        <w:tc>
          <w:tcPr>
            <w:tcW w:w="1523" w:type="dxa"/>
          </w:tcPr>
          <w:p w:rsidR="009937E6" w:rsidRDefault="00C502B7" w:rsidP="0063076F">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10%</w:t>
            </w:r>
          </w:p>
        </w:tc>
      </w:tr>
      <w:tr w:rsidR="00C502B7" w:rsidTr="0063076F">
        <w:tc>
          <w:tcPr>
            <w:tcW w:w="1668" w:type="dxa"/>
          </w:tcPr>
          <w:p w:rsidR="00C502B7" w:rsidRPr="009507C4" w:rsidRDefault="009507C4" w:rsidP="009507C4">
            <w:pPr>
              <w:pStyle w:val="Default"/>
              <w:spacing w:line="440" w:lineRule="exact"/>
              <w:rPr>
                <w:rFonts w:hAnsi="Calibri"/>
                <w:sz w:val="21"/>
                <w:szCs w:val="21"/>
              </w:rPr>
            </w:pPr>
            <w:r w:rsidRPr="009507C4">
              <w:rPr>
                <w:rFonts w:ascii="Times New Roman" w:eastAsia="仿宋" w:hAnsi="仿宋" w:cs="Times New Roman" w:hint="eastAsia"/>
                <w:color w:val="auto"/>
                <w:sz w:val="28"/>
                <w:szCs w:val="28"/>
              </w:rPr>
              <w:t>论文答辩</w:t>
            </w:r>
            <w:r w:rsidRPr="009507C4">
              <w:rPr>
                <w:rFonts w:ascii="Times New Roman" w:eastAsia="仿宋" w:hAnsi="仿宋" w:cs="Times New Roman"/>
                <w:color w:val="auto"/>
                <w:sz w:val="28"/>
                <w:szCs w:val="28"/>
              </w:rPr>
              <w:t>PPT</w:t>
            </w:r>
            <w:r w:rsidRPr="009507C4">
              <w:rPr>
                <w:rFonts w:ascii="Times New Roman" w:eastAsia="仿宋" w:hAnsi="仿宋" w:cs="Times New Roman" w:hint="eastAsia"/>
                <w:color w:val="auto"/>
                <w:sz w:val="28"/>
                <w:szCs w:val="28"/>
              </w:rPr>
              <w:t>制作与表达能力</w:t>
            </w:r>
          </w:p>
        </w:tc>
        <w:tc>
          <w:tcPr>
            <w:tcW w:w="6095" w:type="dxa"/>
          </w:tcPr>
          <w:p w:rsidR="009507C4" w:rsidRPr="009507C4" w:rsidRDefault="009507C4" w:rsidP="009507C4">
            <w:pPr>
              <w:pStyle w:val="Default"/>
              <w:numPr>
                <w:ilvl w:val="0"/>
                <w:numId w:val="15"/>
              </w:numPr>
              <w:spacing w:line="400" w:lineRule="exact"/>
              <w:rPr>
                <w:rFonts w:ascii="Times New Roman" w:eastAsia="仿宋" w:hAnsi="仿宋" w:cs="Times New Roman"/>
                <w:color w:val="auto"/>
              </w:rPr>
            </w:pPr>
            <w:r w:rsidRPr="009507C4">
              <w:rPr>
                <w:rFonts w:ascii="Times New Roman" w:eastAsia="仿宋" w:hAnsi="仿宋" w:cs="Times New Roman"/>
                <w:color w:val="auto"/>
              </w:rPr>
              <w:t>PPT</w:t>
            </w:r>
            <w:r w:rsidRPr="009507C4">
              <w:rPr>
                <w:rFonts w:ascii="Times New Roman" w:eastAsia="仿宋" w:hAnsi="仿宋" w:cs="Times New Roman" w:hint="eastAsia"/>
                <w:color w:val="auto"/>
              </w:rPr>
              <w:t>制作清晰、简明、美观</w:t>
            </w:r>
          </w:p>
          <w:p w:rsidR="009507C4" w:rsidRPr="009507C4" w:rsidRDefault="009507C4" w:rsidP="009507C4">
            <w:pPr>
              <w:pStyle w:val="Default"/>
              <w:numPr>
                <w:ilvl w:val="0"/>
                <w:numId w:val="15"/>
              </w:numPr>
              <w:spacing w:line="400" w:lineRule="exact"/>
              <w:rPr>
                <w:rFonts w:ascii="Times New Roman" w:eastAsia="仿宋" w:hAnsi="仿宋" w:cs="Times New Roman"/>
                <w:color w:val="auto"/>
              </w:rPr>
            </w:pPr>
            <w:r w:rsidRPr="009507C4">
              <w:rPr>
                <w:rFonts w:ascii="Times New Roman" w:eastAsia="仿宋" w:hAnsi="仿宋" w:cs="Times New Roman" w:hint="eastAsia"/>
                <w:color w:val="auto"/>
              </w:rPr>
              <w:t>报告阐述清楚，重点突出</w:t>
            </w:r>
          </w:p>
          <w:p w:rsidR="00C502B7" w:rsidRPr="009507C4" w:rsidRDefault="009507C4" w:rsidP="009507C4">
            <w:pPr>
              <w:pStyle w:val="Default"/>
              <w:numPr>
                <w:ilvl w:val="0"/>
                <w:numId w:val="15"/>
              </w:numPr>
              <w:spacing w:line="400" w:lineRule="exact"/>
              <w:rPr>
                <w:rFonts w:ascii="Times New Roman" w:eastAsia="仿宋" w:hAnsi="仿宋" w:cs="Times New Roman"/>
                <w:color w:val="auto"/>
              </w:rPr>
            </w:pPr>
            <w:r w:rsidRPr="009507C4">
              <w:rPr>
                <w:rFonts w:ascii="Times New Roman" w:eastAsia="仿宋" w:hAnsi="仿宋" w:cs="Times New Roman" w:hint="eastAsia"/>
                <w:color w:val="auto"/>
              </w:rPr>
              <w:t>回答问题正确</w:t>
            </w:r>
          </w:p>
        </w:tc>
        <w:tc>
          <w:tcPr>
            <w:tcW w:w="1523" w:type="dxa"/>
          </w:tcPr>
          <w:p w:rsidR="00C502B7" w:rsidRDefault="009507C4" w:rsidP="0063076F">
            <w:pPr>
              <w:pStyle w:val="Default"/>
              <w:spacing w:line="440" w:lineRule="exact"/>
              <w:jc w:val="center"/>
              <w:rPr>
                <w:rFonts w:ascii="Times New Roman" w:eastAsia="仿宋" w:hAnsi="仿宋" w:cs="Times New Roman"/>
                <w:color w:val="auto"/>
                <w:sz w:val="28"/>
                <w:szCs w:val="28"/>
              </w:rPr>
            </w:pPr>
            <w:r>
              <w:rPr>
                <w:rFonts w:ascii="Times New Roman" w:eastAsia="仿宋" w:hAnsi="仿宋" w:cs="Times New Roman" w:hint="eastAsia"/>
                <w:color w:val="auto"/>
                <w:sz w:val="28"/>
                <w:szCs w:val="28"/>
              </w:rPr>
              <w:t>10%</w:t>
            </w:r>
          </w:p>
        </w:tc>
      </w:tr>
    </w:tbl>
    <w:p w:rsidR="00044440" w:rsidRPr="007B1DFF" w:rsidRDefault="00497D20" w:rsidP="000E6CB4">
      <w:pPr>
        <w:pStyle w:val="1"/>
        <w:rPr>
          <w:b w:val="0"/>
          <w:sz w:val="28"/>
          <w:szCs w:val="28"/>
        </w:rPr>
      </w:pPr>
      <w:bookmarkStart w:id="34" w:name="_Toc82160576"/>
      <w:r w:rsidRPr="000E6CB4">
        <w:rPr>
          <w:rFonts w:hint="eastAsia"/>
          <w:sz w:val="32"/>
          <w:szCs w:val="32"/>
        </w:rPr>
        <w:lastRenderedPageBreak/>
        <w:t>附录</w:t>
      </w:r>
      <w:r w:rsidRPr="000E6CB4">
        <w:rPr>
          <w:sz w:val="32"/>
          <w:szCs w:val="32"/>
        </w:rPr>
        <w:t>C</w:t>
      </w:r>
      <w:r w:rsidRPr="000E6CB4">
        <w:rPr>
          <w:rFonts w:hint="eastAsia"/>
          <w:sz w:val="32"/>
          <w:szCs w:val="32"/>
        </w:rPr>
        <w:t>：工程管理硕士（</w:t>
      </w:r>
      <w:r w:rsidRPr="000E6CB4">
        <w:rPr>
          <w:sz w:val="32"/>
          <w:szCs w:val="32"/>
        </w:rPr>
        <w:t>MEM</w:t>
      </w:r>
      <w:r w:rsidRPr="000E6CB4">
        <w:rPr>
          <w:rFonts w:hint="eastAsia"/>
          <w:sz w:val="32"/>
          <w:szCs w:val="32"/>
        </w:rPr>
        <w:t>）学位论文常见问题汇总</w:t>
      </w:r>
      <w:bookmarkEnd w:id="34"/>
    </w:p>
    <w:p w:rsidR="007B1DFF" w:rsidRPr="007B1DFF" w:rsidRDefault="007B1DFF" w:rsidP="007B1DFF">
      <w:pPr>
        <w:autoSpaceDE w:val="0"/>
        <w:autoSpaceDN w:val="0"/>
        <w:adjustRightInd w:val="0"/>
        <w:jc w:val="left"/>
        <w:rPr>
          <w:rFonts w:ascii="黑体" w:eastAsia="黑体" w:cs="黑体"/>
          <w:color w:val="000000"/>
          <w:kern w:val="0"/>
          <w:sz w:val="26"/>
          <w:szCs w:val="26"/>
        </w:rPr>
      </w:pPr>
      <w:r w:rsidRPr="007B1DFF">
        <w:rPr>
          <w:rFonts w:ascii="黑体" w:eastAsia="黑体" w:cs="黑体" w:hint="eastAsia"/>
          <w:color w:val="000000"/>
          <w:kern w:val="0"/>
          <w:sz w:val="26"/>
          <w:szCs w:val="26"/>
        </w:rPr>
        <w:t>一、论文选题问题</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1. </w:t>
      </w:r>
      <w:r w:rsidRPr="007B1DFF">
        <w:rPr>
          <w:rFonts w:ascii="Times New Roman" w:eastAsia="仿宋" w:hAnsi="仿宋" w:cs="Times New Roman" w:hint="eastAsia"/>
          <w:color w:val="auto"/>
          <w:sz w:val="28"/>
          <w:szCs w:val="28"/>
        </w:rPr>
        <w:t>论文虽来自工程或管理的实际问题，但缺乏从实际问题中抽取或提炼的、确需深入研究和探索的主题，目标不明确。</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2. </w:t>
      </w:r>
      <w:r w:rsidRPr="007B1DFF">
        <w:rPr>
          <w:rFonts w:ascii="Times New Roman" w:eastAsia="仿宋" w:hAnsi="仿宋" w:cs="Times New Roman" w:hint="eastAsia"/>
          <w:color w:val="auto"/>
          <w:sz w:val="28"/>
          <w:szCs w:val="28"/>
        </w:rPr>
        <w:t>题目太大，内容太空泛。</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3. </w:t>
      </w:r>
      <w:r w:rsidRPr="007B1DFF">
        <w:rPr>
          <w:rFonts w:ascii="Times New Roman" w:eastAsia="仿宋" w:hAnsi="仿宋" w:cs="Times New Roman" w:hint="eastAsia"/>
          <w:color w:val="auto"/>
          <w:sz w:val="28"/>
          <w:szCs w:val="28"/>
        </w:rPr>
        <w:t>题目太小，不值得研究，不适合做研究生硕士论文选题。</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4. </w:t>
      </w:r>
      <w:r w:rsidRPr="007B1DFF">
        <w:rPr>
          <w:rFonts w:ascii="Times New Roman" w:eastAsia="仿宋" w:hAnsi="仿宋" w:cs="Times New Roman" w:hint="eastAsia"/>
          <w:color w:val="auto"/>
          <w:sz w:val="28"/>
          <w:szCs w:val="28"/>
        </w:rPr>
        <w:t>选题不是来自学生从事的部门或岗位，论文很难做下去。</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5. </w:t>
      </w:r>
      <w:r w:rsidRPr="007B1DFF">
        <w:rPr>
          <w:rFonts w:ascii="Times New Roman" w:eastAsia="仿宋" w:hAnsi="仿宋" w:cs="Times New Roman" w:hint="eastAsia"/>
          <w:color w:val="auto"/>
          <w:sz w:val="28"/>
          <w:szCs w:val="28"/>
        </w:rPr>
        <w:t>选题不属于工程管理的范畴。</w:t>
      </w:r>
    </w:p>
    <w:p w:rsidR="007B1DFF" w:rsidRPr="007B1DFF" w:rsidRDefault="007B1DFF" w:rsidP="007B1DFF">
      <w:pPr>
        <w:autoSpaceDE w:val="0"/>
        <w:autoSpaceDN w:val="0"/>
        <w:adjustRightInd w:val="0"/>
        <w:jc w:val="left"/>
        <w:rPr>
          <w:rFonts w:ascii="黑体" w:eastAsia="黑体" w:hAnsi="Calibri" w:cs="黑体"/>
          <w:color w:val="000000"/>
          <w:kern w:val="0"/>
          <w:sz w:val="26"/>
          <w:szCs w:val="26"/>
        </w:rPr>
      </w:pPr>
      <w:r w:rsidRPr="007B1DFF">
        <w:rPr>
          <w:rFonts w:ascii="黑体" w:eastAsia="黑体" w:hAnsi="Calibri" w:cs="黑体" w:hint="eastAsia"/>
          <w:color w:val="000000"/>
          <w:kern w:val="0"/>
          <w:sz w:val="26"/>
          <w:szCs w:val="26"/>
        </w:rPr>
        <w:t>二、论文水平和工作量问题</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1. </w:t>
      </w:r>
      <w:r w:rsidRPr="007B1DFF">
        <w:rPr>
          <w:rFonts w:ascii="Times New Roman" w:eastAsia="仿宋" w:hAnsi="仿宋" w:cs="Times New Roman" w:hint="eastAsia"/>
          <w:color w:val="auto"/>
          <w:sz w:val="28"/>
          <w:szCs w:val="28"/>
        </w:rPr>
        <w:t>论文要达到的目标不清楚，逻辑关系不明确，研究内容不具体。</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2. </w:t>
      </w:r>
      <w:r w:rsidRPr="007B1DFF">
        <w:rPr>
          <w:rFonts w:ascii="Times New Roman" w:eastAsia="仿宋" w:hAnsi="仿宋" w:cs="Times New Roman" w:hint="eastAsia"/>
          <w:color w:val="auto"/>
          <w:sz w:val="28"/>
          <w:szCs w:val="28"/>
        </w:rPr>
        <w:t>调研不充分，缺乏详实、真实的数据分析，也缺乏认真的文献资料收集与分析。</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3. </w:t>
      </w:r>
      <w:r w:rsidRPr="007B1DFF">
        <w:rPr>
          <w:rFonts w:ascii="Times New Roman" w:eastAsia="仿宋" w:hAnsi="仿宋" w:cs="Times New Roman" w:hint="eastAsia"/>
          <w:color w:val="auto"/>
          <w:sz w:val="28"/>
          <w:szCs w:val="28"/>
        </w:rPr>
        <w:t>为验证某种理论或方法而选题，本末倒置。特别是应用一些评价理论和方法的论文，没有真正理解，分析的重点不正确。</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4. </w:t>
      </w:r>
      <w:r w:rsidRPr="007B1DFF">
        <w:rPr>
          <w:rFonts w:ascii="Times New Roman" w:eastAsia="仿宋" w:hAnsi="仿宋" w:cs="Times New Roman" w:hint="eastAsia"/>
          <w:color w:val="auto"/>
          <w:sz w:val="28"/>
          <w:szCs w:val="28"/>
        </w:rPr>
        <w:t>论文实际工作量较小，论文篇幅太少，特别是研究生本人独立完成的工作量较少，且水平不高。</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5. </w:t>
      </w:r>
      <w:r w:rsidRPr="007B1DFF">
        <w:rPr>
          <w:rFonts w:ascii="Times New Roman" w:eastAsia="仿宋" w:hAnsi="仿宋" w:cs="Times New Roman" w:hint="eastAsia"/>
          <w:color w:val="auto"/>
          <w:sz w:val="28"/>
          <w:szCs w:val="28"/>
        </w:rPr>
        <w:t>有的论文，一无数据支撑，二无理论指导，三无方法应用，全是叙事性的论述。</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6. </w:t>
      </w:r>
      <w:r w:rsidRPr="007B1DFF">
        <w:rPr>
          <w:rFonts w:ascii="Times New Roman" w:eastAsia="仿宋" w:hAnsi="仿宋" w:cs="Times New Roman" w:hint="eastAsia"/>
          <w:color w:val="auto"/>
          <w:sz w:val="28"/>
          <w:szCs w:val="28"/>
        </w:rPr>
        <w:t>有的论文，题目是重大工程建设项目实施中的管理，或重要复杂新产品、设备、装备在开发、制造生产过程中的管理，或是技术创新、技术改造、转型转轨、与国际接轨的管理，或我国产业、工程和科技重大布局与发展战略的意见与管理，是需要一个团队完成的，而研究生本人参与多少，具体工作较难考核。</w:t>
      </w:r>
    </w:p>
    <w:p w:rsidR="007B1DFF" w:rsidRPr="007B1DFF" w:rsidRDefault="007B1DFF" w:rsidP="007B1DFF">
      <w:pPr>
        <w:pStyle w:val="Default"/>
        <w:spacing w:line="440" w:lineRule="exact"/>
        <w:ind w:firstLine="420"/>
        <w:rPr>
          <w:rFonts w:ascii="Times New Roman" w:eastAsia="仿宋" w:hAnsi="仿宋" w:cs="Times New Roman"/>
          <w:color w:val="auto"/>
          <w:sz w:val="28"/>
          <w:szCs w:val="28"/>
        </w:rPr>
      </w:pPr>
      <w:r w:rsidRPr="007B1DFF">
        <w:rPr>
          <w:rFonts w:ascii="Times New Roman" w:eastAsia="仿宋" w:hAnsi="仿宋" w:cs="Times New Roman"/>
          <w:color w:val="auto"/>
          <w:sz w:val="28"/>
          <w:szCs w:val="28"/>
        </w:rPr>
        <w:t xml:space="preserve">7. </w:t>
      </w:r>
      <w:r w:rsidRPr="007B1DFF">
        <w:rPr>
          <w:rFonts w:ascii="Times New Roman" w:eastAsia="仿宋" w:hAnsi="仿宋" w:cs="Times New Roman" w:hint="eastAsia"/>
          <w:color w:val="auto"/>
          <w:sz w:val="28"/>
          <w:szCs w:val="28"/>
        </w:rPr>
        <w:t>参考文献中列出的许多文献，学生并没有看过，特别是外文文献。</w:t>
      </w:r>
    </w:p>
    <w:p w:rsidR="00881256" w:rsidRPr="00881256" w:rsidRDefault="007B1DFF" w:rsidP="00881256">
      <w:pPr>
        <w:pStyle w:val="Default"/>
        <w:spacing w:line="440" w:lineRule="exact"/>
        <w:rPr>
          <w:rFonts w:ascii="黑体" w:eastAsia="黑体" w:hAnsi="Calibri" w:cs="黑体"/>
          <w:sz w:val="26"/>
          <w:szCs w:val="26"/>
        </w:rPr>
      </w:pPr>
      <w:r w:rsidRPr="007B1DFF">
        <w:rPr>
          <w:rFonts w:ascii="黑体" w:eastAsia="黑体" w:hAnsi="Calibri" w:cs="黑体" w:hint="eastAsia"/>
          <w:sz w:val="26"/>
          <w:szCs w:val="26"/>
        </w:rPr>
        <w:t>三、论文指导问题</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1. </w:t>
      </w:r>
      <w:r w:rsidRPr="00881256">
        <w:rPr>
          <w:rFonts w:ascii="Times New Roman" w:eastAsia="仿宋" w:hAnsi="仿宋" w:cs="Times New Roman" w:hint="eastAsia"/>
          <w:color w:val="auto"/>
          <w:sz w:val="28"/>
          <w:szCs w:val="28"/>
        </w:rPr>
        <w:t>缺乏及时指导，导师忙于其他工作，指导的积极性不高，很少主动与学生沟通联系，放任自流现象严重。</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2. </w:t>
      </w:r>
      <w:r w:rsidRPr="00881256">
        <w:rPr>
          <w:rFonts w:ascii="Times New Roman" w:eastAsia="仿宋" w:hAnsi="仿宋" w:cs="Times New Roman" w:hint="eastAsia"/>
          <w:color w:val="auto"/>
          <w:sz w:val="28"/>
          <w:szCs w:val="28"/>
        </w:rPr>
        <w:t>学生缺乏主动性，很少主动与学校导师联系、汇报论文工作。</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3. </w:t>
      </w:r>
      <w:r w:rsidRPr="00881256">
        <w:rPr>
          <w:rFonts w:ascii="Times New Roman" w:eastAsia="仿宋" w:hAnsi="仿宋" w:cs="Times New Roman" w:hint="eastAsia"/>
          <w:color w:val="auto"/>
          <w:sz w:val="28"/>
          <w:szCs w:val="28"/>
        </w:rPr>
        <w:t>企业导师形同虚设，很少在平时对学生有认真的指导，甚至有的根本没有企业导师，要申请答辩了，随便写一个挂名。</w:t>
      </w:r>
    </w:p>
    <w:p w:rsidR="00881256" w:rsidRPr="00881256" w:rsidRDefault="00881256" w:rsidP="00881256">
      <w:pPr>
        <w:autoSpaceDE w:val="0"/>
        <w:autoSpaceDN w:val="0"/>
        <w:adjustRightInd w:val="0"/>
        <w:jc w:val="left"/>
        <w:rPr>
          <w:rFonts w:ascii="黑体" w:eastAsia="黑体" w:hAnsi="Calibri" w:cs="黑体"/>
          <w:color w:val="000000"/>
          <w:kern w:val="0"/>
          <w:sz w:val="26"/>
          <w:szCs w:val="26"/>
        </w:rPr>
      </w:pPr>
      <w:r w:rsidRPr="00881256">
        <w:rPr>
          <w:rFonts w:ascii="黑体" w:eastAsia="黑体" w:hAnsi="Calibri" w:cs="黑体" w:hint="eastAsia"/>
          <w:color w:val="000000"/>
          <w:kern w:val="0"/>
          <w:sz w:val="26"/>
          <w:szCs w:val="26"/>
        </w:rPr>
        <w:lastRenderedPageBreak/>
        <w:t>四、学生投入不足问题</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1. </w:t>
      </w:r>
      <w:r w:rsidRPr="00881256">
        <w:rPr>
          <w:rFonts w:ascii="Times New Roman" w:eastAsia="仿宋" w:hAnsi="仿宋" w:cs="Times New Roman" w:hint="eastAsia"/>
          <w:color w:val="auto"/>
          <w:sz w:val="28"/>
          <w:szCs w:val="28"/>
        </w:rPr>
        <w:t>学生投入不足，抓得不紧，论文不能按时完成，拖延现象普遍。</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2. </w:t>
      </w:r>
      <w:r w:rsidRPr="00881256">
        <w:rPr>
          <w:rFonts w:ascii="Times New Roman" w:eastAsia="仿宋" w:hAnsi="仿宋" w:cs="Times New Roman" w:hint="eastAsia"/>
          <w:color w:val="auto"/>
          <w:sz w:val="28"/>
          <w:szCs w:val="28"/>
        </w:rPr>
        <w:t>有的学生工作岗位变动，原来的选题无法进行，又没有新的合适题目，拖没了信心，或自动放弃。</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3. </w:t>
      </w:r>
      <w:r w:rsidRPr="00881256">
        <w:rPr>
          <w:rFonts w:ascii="Times New Roman" w:eastAsia="仿宋" w:hAnsi="仿宋" w:cs="Times New Roman" w:hint="eastAsia"/>
          <w:color w:val="auto"/>
          <w:sz w:val="28"/>
          <w:szCs w:val="28"/>
        </w:rPr>
        <w:t>学生的自学能力不足，碰到问题无从下手。</w:t>
      </w:r>
    </w:p>
    <w:p w:rsidR="00881256" w:rsidRPr="00881256" w:rsidRDefault="00881256" w:rsidP="00881256">
      <w:pPr>
        <w:autoSpaceDE w:val="0"/>
        <w:autoSpaceDN w:val="0"/>
        <w:adjustRightInd w:val="0"/>
        <w:jc w:val="left"/>
        <w:rPr>
          <w:rFonts w:ascii="黑体" w:eastAsia="黑体" w:hAnsi="Calibri" w:cs="黑体"/>
          <w:color w:val="000000"/>
          <w:kern w:val="0"/>
          <w:sz w:val="26"/>
          <w:szCs w:val="26"/>
        </w:rPr>
      </w:pPr>
      <w:r w:rsidRPr="00881256">
        <w:rPr>
          <w:rFonts w:ascii="黑体" w:eastAsia="黑体" w:hAnsi="Calibri" w:cs="黑体" w:hint="eastAsia"/>
          <w:color w:val="000000"/>
          <w:kern w:val="0"/>
          <w:sz w:val="26"/>
          <w:szCs w:val="26"/>
        </w:rPr>
        <w:t>五、论文不规范问题</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1. </w:t>
      </w:r>
      <w:r w:rsidRPr="00881256">
        <w:rPr>
          <w:rFonts w:ascii="Times New Roman" w:eastAsia="仿宋" w:hAnsi="仿宋" w:cs="Times New Roman" w:hint="eastAsia"/>
          <w:color w:val="auto"/>
          <w:sz w:val="28"/>
          <w:szCs w:val="28"/>
        </w:rPr>
        <w:t>论文题目名称不规范。</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2. </w:t>
      </w:r>
      <w:r w:rsidRPr="00881256">
        <w:rPr>
          <w:rFonts w:ascii="Times New Roman" w:eastAsia="仿宋" w:hAnsi="仿宋" w:cs="Times New Roman" w:hint="eastAsia"/>
          <w:color w:val="auto"/>
          <w:sz w:val="28"/>
          <w:szCs w:val="28"/>
        </w:rPr>
        <w:t>中、英文摘要不规范。</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3. </w:t>
      </w:r>
      <w:r w:rsidRPr="00881256">
        <w:rPr>
          <w:rFonts w:ascii="Times New Roman" w:eastAsia="仿宋" w:hAnsi="仿宋" w:cs="Times New Roman" w:hint="eastAsia"/>
          <w:color w:val="auto"/>
          <w:sz w:val="28"/>
          <w:szCs w:val="28"/>
        </w:rPr>
        <w:t>文献引用或标注不规范。</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4. </w:t>
      </w:r>
      <w:r w:rsidRPr="00881256">
        <w:rPr>
          <w:rFonts w:ascii="Times New Roman" w:eastAsia="仿宋" w:hAnsi="仿宋" w:cs="Times New Roman" w:hint="eastAsia"/>
          <w:color w:val="auto"/>
          <w:sz w:val="28"/>
          <w:szCs w:val="28"/>
        </w:rPr>
        <w:t>论文中的图、表、公式、图片不规范</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5. </w:t>
      </w:r>
      <w:r w:rsidRPr="00881256">
        <w:rPr>
          <w:rFonts w:ascii="Times New Roman" w:eastAsia="仿宋" w:hAnsi="仿宋" w:cs="Times New Roman" w:hint="eastAsia"/>
          <w:color w:val="auto"/>
          <w:sz w:val="28"/>
          <w:szCs w:val="28"/>
        </w:rPr>
        <w:t>论文排版不规范。</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6. </w:t>
      </w:r>
      <w:r w:rsidRPr="00881256">
        <w:rPr>
          <w:rFonts w:ascii="Times New Roman" w:eastAsia="仿宋" w:hAnsi="仿宋" w:cs="Times New Roman" w:hint="eastAsia"/>
          <w:color w:val="auto"/>
          <w:sz w:val="28"/>
          <w:szCs w:val="28"/>
        </w:rPr>
        <w:t>论文结论部分写作不规范。</w:t>
      </w:r>
    </w:p>
    <w:p w:rsidR="00881256" w:rsidRPr="00881256" w:rsidRDefault="00881256" w:rsidP="00881256">
      <w:pPr>
        <w:autoSpaceDE w:val="0"/>
        <w:autoSpaceDN w:val="0"/>
        <w:adjustRightInd w:val="0"/>
        <w:jc w:val="left"/>
        <w:rPr>
          <w:rFonts w:ascii="黑体" w:eastAsia="黑体" w:hAnsi="Calibri" w:cs="黑体"/>
          <w:color w:val="000000"/>
          <w:kern w:val="0"/>
          <w:sz w:val="26"/>
          <w:szCs w:val="26"/>
        </w:rPr>
      </w:pPr>
      <w:r w:rsidRPr="00881256">
        <w:rPr>
          <w:rFonts w:ascii="黑体" w:eastAsia="黑体" w:hAnsi="Calibri" w:cs="黑体" w:hint="eastAsia"/>
          <w:color w:val="000000"/>
          <w:kern w:val="0"/>
          <w:sz w:val="26"/>
          <w:szCs w:val="26"/>
        </w:rPr>
        <w:t>六、论文质量与评价问题</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1. </w:t>
      </w:r>
      <w:r w:rsidRPr="00881256">
        <w:rPr>
          <w:rFonts w:ascii="Times New Roman" w:eastAsia="仿宋" w:hAnsi="仿宋" w:cs="Times New Roman" w:hint="eastAsia"/>
          <w:color w:val="auto"/>
          <w:sz w:val="28"/>
          <w:szCs w:val="28"/>
        </w:rPr>
        <w:t>缺乏</w:t>
      </w:r>
      <w:r w:rsidRPr="00881256">
        <w:rPr>
          <w:rFonts w:ascii="Times New Roman" w:eastAsia="仿宋" w:hAnsi="仿宋" w:cs="Times New Roman"/>
          <w:color w:val="auto"/>
          <w:sz w:val="28"/>
          <w:szCs w:val="28"/>
        </w:rPr>
        <w:t>MEM</w:t>
      </w:r>
      <w:r w:rsidRPr="00881256">
        <w:rPr>
          <w:rFonts w:ascii="Times New Roman" w:eastAsia="仿宋" w:hAnsi="仿宋" w:cs="Times New Roman" w:hint="eastAsia"/>
          <w:color w:val="auto"/>
          <w:sz w:val="28"/>
          <w:szCs w:val="28"/>
        </w:rPr>
        <w:t>论文统一的质量评价标准或指南。</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2. MEM</w:t>
      </w:r>
      <w:r w:rsidRPr="00881256">
        <w:rPr>
          <w:rFonts w:ascii="Times New Roman" w:eastAsia="仿宋" w:hAnsi="仿宋" w:cs="Times New Roman" w:hint="eastAsia"/>
          <w:color w:val="auto"/>
          <w:sz w:val="28"/>
          <w:szCs w:val="28"/>
        </w:rPr>
        <w:t>论文与</w:t>
      </w:r>
      <w:r w:rsidRPr="00881256">
        <w:rPr>
          <w:rFonts w:ascii="Times New Roman" w:eastAsia="仿宋" w:hAnsi="仿宋" w:cs="Times New Roman"/>
          <w:color w:val="auto"/>
          <w:sz w:val="28"/>
          <w:szCs w:val="28"/>
        </w:rPr>
        <w:t>MBA</w:t>
      </w:r>
      <w:r w:rsidRPr="00881256">
        <w:rPr>
          <w:rFonts w:ascii="Times New Roman" w:eastAsia="仿宋" w:hAnsi="仿宋" w:cs="Times New Roman" w:hint="eastAsia"/>
          <w:color w:val="auto"/>
          <w:sz w:val="28"/>
          <w:szCs w:val="28"/>
        </w:rPr>
        <w:t>、工程类硕士专业学位，甚至工学硕士论文趋同严重。</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3. </w:t>
      </w:r>
      <w:r w:rsidRPr="00881256">
        <w:rPr>
          <w:rFonts w:ascii="Times New Roman" w:eastAsia="仿宋" w:hAnsi="仿宋" w:cs="Times New Roman" w:hint="eastAsia"/>
          <w:color w:val="auto"/>
          <w:sz w:val="28"/>
          <w:szCs w:val="28"/>
        </w:rPr>
        <w:t>论文的学科属性、技术属性明显，而管理的属性较弱。</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 xml:space="preserve">4. </w:t>
      </w:r>
      <w:r w:rsidRPr="00881256">
        <w:rPr>
          <w:rFonts w:ascii="Times New Roman" w:eastAsia="仿宋" w:hAnsi="仿宋" w:cs="Times New Roman" w:hint="eastAsia"/>
          <w:color w:val="auto"/>
          <w:sz w:val="28"/>
          <w:szCs w:val="28"/>
        </w:rPr>
        <w:t>有些论文，看似像特定工程领域的纯技术问题，或属于人文社科范畴，较难把握。</w:t>
      </w:r>
    </w:p>
    <w:p w:rsidR="00881256" w:rsidRPr="00881256" w:rsidRDefault="00881256" w:rsidP="00881256">
      <w:pPr>
        <w:autoSpaceDE w:val="0"/>
        <w:autoSpaceDN w:val="0"/>
        <w:adjustRightInd w:val="0"/>
        <w:jc w:val="left"/>
        <w:rPr>
          <w:rFonts w:ascii="黑体" w:eastAsia="黑体" w:hAnsi="Calibri" w:cs="黑体"/>
          <w:color w:val="000000"/>
          <w:kern w:val="0"/>
          <w:sz w:val="26"/>
          <w:szCs w:val="26"/>
        </w:rPr>
      </w:pPr>
      <w:r w:rsidRPr="00881256">
        <w:rPr>
          <w:rFonts w:ascii="黑体" w:eastAsia="黑体" w:hAnsi="Calibri" w:cs="黑体" w:hint="eastAsia"/>
          <w:color w:val="000000"/>
          <w:kern w:val="0"/>
          <w:sz w:val="26"/>
          <w:szCs w:val="26"/>
        </w:rPr>
        <w:t>七、论文的全过程管理问题</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1. MEM</w:t>
      </w:r>
      <w:r w:rsidRPr="00881256">
        <w:rPr>
          <w:rFonts w:ascii="Times New Roman" w:eastAsia="仿宋" w:hAnsi="仿宋" w:cs="Times New Roman" w:hint="eastAsia"/>
          <w:color w:val="auto"/>
          <w:sz w:val="28"/>
          <w:szCs w:val="28"/>
        </w:rPr>
        <w:t>论文涉及工程领域和学科门类众多，而论文评审分属不同学科群的分学位委员会，对</w:t>
      </w:r>
      <w:r w:rsidRPr="00881256">
        <w:rPr>
          <w:rFonts w:ascii="Times New Roman" w:eastAsia="仿宋" w:hAnsi="仿宋" w:cs="Times New Roman"/>
          <w:color w:val="auto"/>
          <w:sz w:val="28"/>
          <w:szCs w:val="28"/>
        </w:rPr>
        <w:t>MEM</w:t>
      </w:r>
      <w:r w:rsidRPr="00881256">
        <w:rPr>
          <w:rFonts w:ascii="Times New Roman" w:eastAsia="仿宋" w:hAnsi="仿宋" w:cs="Times New Roman" w:hint="eastAsia"/>
          <w:color w:val="auto"/>
          <w:sz w:val="28"/>
          <w:szCs w:val="28"/>
        </w:rPr>
        <w:t>论文不正确、不公平的认识和评价时有发生，需引起重视。</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color w:val="auto"/>
          <w:sz w:val="28"/>
          <w:szCs w:val="28"/>
        </w:rPr>
        <w:t>2. MEM</w:t>
      </w:r>
      <w:r w:rsidRPr="00881256">
        <w:rPr>
          <w:rFonts w:ascii="Times New Roman" w:eastAsia="仿宋" w:hAnsi="仿宋" w:cs="Times New Roman" w:hint="eastAsia"/>
          <w:color w:val="auto"/>
          <w:sz w:val="28"/>
          <w:szCs w:val="28"/>
        </w:rPr>
        <w:t>管理的创新问题。</w:t>
      </w:r>
    </w:p>
    <w:p w:rsidR="00881256" w:rsidRDefault="00881256">
      <w:pPr>
        <w:widowControl/>
        <w:jc w:val="left"/>
        <w:rPr>
          <w:rFonts w:ascii="Times New Roman" w:eastAsia="仿宋" w:hAnsi="仿宋" w:cs="Times New Roman"/>
          <w:kern w:val="0"/>
          <w:sz w:val="28"/>
          <w:szCs w:val="28"/>
        </w:rPr>
      </w:pPr>
      <w:r>
        <w:rPr>
          <w:rFonts w:ascii="Times New Roman" w:eastAsia="仿宋" w:hAnsi="仿宋" w:cs="Times New Roman"/>
          <w:sz w:val="28"/>
          <w:szCs w:val="28"/>
        </w:rPr>
        <w:br w:type="page"/>
      </w:r>
    </w:p>
    <w:p w:rsidR="00881256" w:rsidRPr="00881256" w:rsidRDefault="00881256" w:rsidP="000E6CB4">
      <w:pPr>
        <w:pStyle w:val="1"/>
        <w:rPr>
          <w:rFonts w:ascii="黑体" w:eastAsia="黑体" w:hAnsi="Times New Roman" w:cs="黑体"/>
          <w:color w:val="000000"/>
          <w:kern w:val="0"/>
          <w:sz w:val="28"/>
          <w:szCs w:val="28"/>
        </w:rPr>
      </w:pPr>
      <w:bookmarkStart w:id="35" w:name="_Toc82160577"/>
      <w:r w:rsidRPr="000E6CB4">
        <w:rPr>
          <w:rFonts w:hint="eastAsia"/>
          <w:sz w:val="32"/>
          <w:szCs w:val="32"/>
        </w:rPr>
        <w:lastRenderedPageBreak/>
        <w:t>附录</w:t>
      </w:r>
      <w:r w:rsidRPr="000E6CB4">
        <w:rPr>
          <w:sz w:val="32"/>
          <w:szCs w:val="32"/>
        </w:rPr>
        <w:t>D</w:t>
      </w:r>
      <w:r w:rsidRPr="000E6CB4">
        <w:rPr>
          <w:rFonts w:hint="eastAsia"/>
          <w:sz w:val="32"/>
          <w:szCs w:val="32"/>
        </w:rPr>
        <w:t>：工程管理硕士（</w:t>
      </w:r>
      <w:r w:rsidRPr="000E6CB4">
        <w:rPr>
          <w:sz w:val="32"/>
          <w:szCs w:val="32"/>
        </w:rPr>
        <w:t>MEM</w:t>
      </w:r>
      <w:r w:rsidRPr="000E6CB4">
        <w:rPr>
          <w:rFonts w:hint="eastAsia"/>
          <w:sz w:val="32"/>
          <w:szCs w:val="32"/>
        </w:rPr>
        <w:t>）已授学位论文选题范围统计</w:t>
      </w:r>
      <w:bookmarkEnd w:id="35"/>
    </w:p>
    <w:p w:rsidR="00881256" w:rsidRPr="00881256" w:rsidRDefault="00881256" w:rsidP="00881256">
      <w:pPr>
        <w:pStyle w:val="Default"/>
        <w:spacing w:line="440" w:lineRule="exact"/>
        <w:ind w:firstLine="420"/>
        <w:rPr>
          <w:rFonts w:ascii="宋体" w:eastAsia="宋体" w:hAnsi="Times New Roman" w:cs="宋体"/>
          <w:sz w:val="23"/>
          <w:szCs w:val="23"/>
        </w:rPr>
      </w:pPr>
      <w:r w:rsidRPr="00881256">
        <w:rPr>
          <w:rFonts w:ascii="Times New Roman" w:eastAsia="仿宋" w:hAnsi="仿宋" w:cs="Times New Roman" w:hint="eastAsia"/>
          <w:color w:val="auto"/>
          <w:sz w:val="28"/>
          <w:szCs w:val="28"/>
        </w:rPr>
        <w:t>下面统计信息基于对</w:t>
      </w:r>
      <w:r w:rsidRPr="00881256">
        <w:rPr>
          <w:rFonts w:ascii="Times New Roman" w:eastAsia="仿宋" w:hAnsi="仿宋" w:cs="Times New Roman"/>
          <w:color w:val="auto"/>
          <w:sz w:val="28"/>
          <w:szCs w:val="28"/>
        </w:rPr>
        <w:t>2016</w:t>
      </w:r>
      <w:r w:rsidRPr="00881256">
        <w:rPr>
          <w:rFonts w:ascii="Times New Roman" w:eastAsia="仿宋" w:hAnsi="仿宋" w:cs="Times New Roman" w:hint="eastAsia"/>
          <w:color w:val="auto"/>
          <w:sz w:val="28"/>
          <w:szCs w:val="28"/>
        </w:rPr>
        <w:t>年至</w:t>
      </w:r>
      <w:r w:rsidRPr="00881256">
        <w:rPr>
          <w:rFonts w:ascii="Times New Roman" w:eastAsia="仿宋" w:hAnsi="仿宋" w:cs="Times New Roman"/>
          <w:color w:val="auto"/>
          <w:sz w:val="28"/>
          <w:szCs w:val="28"/>
        </w:rPr>
        <w:t>2018</w:t>
      </w:r>
      <w:r w:rsidRPr="00881256">
        <w:rPr>
          <w:rFonts w:ascii="Times New Roman" w:eastAsia="仿宋" w:hAnsi="仿宋" w:cs="Times New Roman" w:hint="eastAsia"/>
          <w:color w:val="auto"/>
          <w:sz w:val="28"/>
          <w:szCs w:val="28"/>
        </w:rPr>
        <w:t>年底</w:t>
      </w:r>
      <w:r w:rsidRPr="00881256">
        <w:rPr>
          <w:rFonts w:ascii="Times New Roman" w:eastAsia="仿宋" w:hAnsi="仿宋" w:cs="Times New Roman"/>
          <w:color w:val="auto"/>
          <w:sz w:val="28"/>
          <w:szCs w:val="28"/>
        </w:rPr>
        <w:t>156</w:t>
      </w:r>
      <w:r w:rsidRPr="00881256">
        <w:rPr>
          <w:rFonts w:ascii="Times New Roman" w:eastAsia="仿宋" w:hAnsi="仿宋" w:cs="Times New Roman" w:hint="eastAsia"/>
          <w:color w:val="auto"/>
          <w:sz w:val="28"/>
          <w:szCs w:val="28"/>
        </w:rPr>
        <w:t>篇全国范围内随机抽查和单位推荐的论文分析得出，所列分类并非基于一个标准，可能存在重叠，仅供师生参考。今后需要不断进行更新。</w:t>
      </w:r>
      <w:r w:rsidRPr="00881256">
        <w:rPr>
          <w:rFonts w:ascii="宋体" w:eastAsia="宋体" w:hAnsi="Times New Roman" w:cs="宋体"/>
          <w:sz w:val="23"/>
          <w:szCs w:val="23"/>
        </w:rPr>
        <w:t xml:space="preserve"> </w:t>
      </w:r>
    </w:p>
    <w:p w:rsidR="00881256" w:rsidRPr="00881256" w:rsidRDefault="00881256" w:rsidP="00AB2DDB">
      <w:pPr>
        <w:autoSpaceDE w:val="0"/>
        <w:autoSpaceDN w:val="0"/>
        <w:adjustRightInd w:val="0"/>
        <w:ind w:firstLine="420"/>
        <w:jc w:val="left"/>
        <w:rPr>
          <w:rFonts w:ascii="黑体" w:eastAsia="黑体" w:hAnsi="Times New Roman" w:cs="黑体"/>
          <w:color w:val="000000"/>
          <w:kern w:val="0"/>
          <w:sz w:val="28"/>
          <w:szCs w:val="28"/>
        </w:rPr>
      </w:pPr>
      <w:r w:rsidRPr="00881256">
        <w:rPr>
          <w:rFonts w:ascii="黑体" w:eastAsia="黑体" w:hAnsi="Times New Roman" w:cs="黑体"/>
          <w:color w:val="000000"/>
          <w:kern w:val="0"/>
          <w:sz w:val="28"/>
          <w:szCs w:val="28"/>
        </w:rPr>
        <w:t xml:space="preserve">1. </w:t>
      </w:r>
      <w:r w:rsidRPr="00881256">
        <w:rPr>
          <w:rFonts w:ascii="黑体" w:eastAsia="黑体" w:hAnsi="Times New Roman" w:cs="黑体" w:hint="eastAsia"/>
          <w:color w:val="000000"/>
          <w:kern w:val="0"/>
          <w:sz w:val="28"/>
          <w:szCs w:val="28"/>
        </w:rPr>
        <w:t>生产与制造系统工程与管理</w:t>
      </w:r>
      <w:r w:rsidRPr="00881256">
        <w:rPr>
          <w:rFonts w:ascii="黑体" w:eastAsia="黑体" w:hAnsi="Times New Roman" w:cs="黑体"/>
          <w:color w:val="000000"/>
          <w:kern w:val="0"/>
          <w:sz w:val="28"/>
          <w:szCs w:val="28"/>
        </w:rPr>
        <w:t xml:space="preserve"> </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hint="eastAsia"/>
          <w:color w:val="auto"/>
          <w:sz w:val="28"/>
          <w:szCs w:val="28"/>
        </w:rPr>
        <w:t>产品设计与开发、流程分析与优化、精益生产、智能制造、数字化工厂、实验设计与工艺优化、生产线平衡、设备维修与管理、系统集成、质量工程、标准化设计与管理、可靠性与安全工程、物流工程与供应链管理等。</w:t>
      </w:r>
    </w:p>
    <w:p w:rsidR="00881256" w:rsidRPr="00881256" w:rsidRDefault="00881256" w:rsidP="00AB2DDB">
      <w:pPr>
        <w:autoSpaceDE w:val="0"/>
        <w:autoSpaceDN w:val="0"/>
        <w:adjustRightInd w:val="0"/>
        <w:ind w:firstLine="420"/>
        <w:jc w:val="left"/>
        <w:rPr>
          <w:rFonts w:ascii="黑体" w:eastAsia="黑体" w:hAnsi="Times New Roman" w:cs="黑体"/>
          <w:color w:val="000000"/>
          <w:kern w:val="0"/>
          <w:sz w:val="28"/>
          <w:szCs w:val="28"/>
        </w:rPr>
      </w:pPr>
      <w:r w:rsidRPr="00881256">
        <w:rPr>
          <w:rFonts w:ascii="黑体" w:eastAsia="黑体" w:hAnsi="Times New Roman" w:cs="黑体"/>
          <w:color w:val="000000"/>
          <w:kern w:val="0"/>
          <w:sz w:val="28"/>
          <w:szCs w:val="28"/>
        </w:rPr>
        <w:t xml:space="preserve">2. </w:t>
      </w:r>
      <w:r w:rsidRPr="00881256">
        <w:rPr>
          <w:rFonts w:ascii="黑体" w:eastAsia="黑体" w:hAnsi="Times New Roman" w:cs="黑体" w:hint="eastAsia"/>
          <w:color w:val="000000"/>
          <w:kern w:val="0"/>
          <w:sz w:val="28"/>
          <w:szCs w:val="28"/>
        </w:rPr>
        <w:t>工程或工业系统分析方法与优化技术</w:t>
      </w:r>
      <w:r w:rsidRPr="00881256">
        <w:rPr>
          <w:rFonts w:ascii="黑体" w:eastAsia="黑体" w:hAnsi="Times New Roman" w:cs="黑体"/>
          <w:color w:val="000000"/>
          <w:kern w:val="0"/>
          <w:sz w:val="28"/>
          <w:szCs w:val="28"/>
        </w:rPr>
        <w:t xml:space="preserve"> </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hint="eastAsia"/>
          <w:color w:val="auto"/>
          <w:sz w:val="28"/>
          <w:szCs w:val="28"/>
        </w:rPr>
        <w:t>系统工程理论与方法、运筹学、系统结构化模型、系统仿真、博弈论、决策分析、综合模糊评价、层次分析法等。</w:t>
      </w:r>
    </w:p>
    <w:p w:rsidR="00881256" w:rsidRPr="00881256" w:rsidRDefault="00881256" w:rsidP="00AB2DDB">
      <w:pPr>
        <w:autoSpaceDE w:val="0"/>
        <w:autoSpaceDN w:val="0"/>
        <w:adjustRightInd w:val="0"/>
        <w:ind w:firstLine="420"/>
        <w:jc w:val="left"/>
        <w:rPr>
          <w:rFonts w:ascii="黑体" w:eastAsia="黑体" w:hAnsi="Times New Roman" w:cs="黑体"/>
          <w:color w:val="000000"/>
          <w:kern w:val="0"/>
          <w:sz w:val="23"/>
          <w:szCs w:val="23"/>
        </w:rPr>
      </w:pPr>
      <w:r w:rsidRPr="00881256">
        <w:rPr>
          <w:rFonts w:ascii="黑体" w:eastAsia="黑体" w:hAnsi="Times New Roman" w:cs="黑体"/>
          <w:color w:val="000000"/>
          <w:kern w:val="0"/>
          <w:sz w:val="28"/>
          <w:szCs w:val="28"/>
        </w:rPr>
        <w:t xml:space="preserve">3. </w:t>
      </w:r>
      <w:r w:rsidRPr="00881256">
        <w:rPr>
          <w:rFonts w:ascii="黑体" w:eastAsia="黑体" w:hAnsi="Times New Roman" w:cs="黑体" w:hint="eastAsia"/>
          <w:color w:val="000000"/>
          <w:kern w:val="0"/>
          <w:sz w:val="28"/>
          <w:szCs w:val="28"/>
        </w:rPr>
        <w:t>现代项目管理与评价技术</w:t>
      </w:r>
      <w:r w:rsidRPr="00881256">
        <w:rPr>
          <w:rFonts w:ascii="黑体" w:eastAsia="黑体" w:hAnsi="Times New Roman" w:cs="黑体"/>
          <w:color w:val="000000"/>
          <w:kern w:val="0"/>
          <w:sz w:val="23"/>
          <w:szCs w:val="23"/>
        </w:rPr>
        <w:t xml:space="preserve"> </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hint="eastAsia"/>
          <w:color w:val="auto"/>
          <w:sz w:val="28"/>
          <w:szCs w:val="28"/>
        </w:rPr>
        <w:t>项目管理与评价、资源管理、风险管理、市场与经营过程管理、服务运作与管理、投资决策与经济评价、金融与互联网</w:t>
      </w:r>
      <w:r w:rsidRPr="00881256">
        <w:rPr>
          <w:rFonts w:ascii="Times New Roman" w:eastAsia="仿宋" w:hAnsi="仿宋" w:cs="Times New Roman"/>
          <w:color w:val="auto"/>
          <w:sz w:val="28"/>
          <w:szCs w:val="28"/>
        </w:rPr>
        <w:t>+</w:t>
      </w:r>
      <w:r w:rsidRPr="00881256">
        <w:rPr>
          <w:rFonts w:ascii="Times New Roman" w:eastAsia="仿宋" w:hAnsi="仿宋" w:cs="Times New Roman" w:hint="eastAsia"/>
          <w:color w:val="auto"/>
          <w:sz w:val="28"/>
          <w:szCs w:val="28"/>
        </w:rPr>
        <w:t>、安全与管理、公共事务与政府部门工程决策与管理等。</w:t>
      </w:r>
    </w:p>
    <w:p w:rsidR="00881256" w:rsidRPr="00881256" w:rsidRDefault="00881256" w:rsidP="00AB2DDB">
      <w:pPr>
        <w:autoSpaceDE w:val="0"/>
        <w:autoSpaceDN w:val="0"/>
        <w:adjustRightInd w:val="0"/>
        <w:ind w:firstLine="420"/>
        <w:jc w:val="left"/>
        <w:rPr>
          <w:rFonts w:ascii="黑体" w:eastAsia="黑体" w:hAnsi="Times New Roman" w:cs="黑体"/>
          <w:color w:val="000000"/>
          <w:kern w:val="0"/>
          <w:sz w:val="28"/>
          <w:szCs w:val="28"/>
        </w:rPr>
      </w:pPr>
      <w:r w:rsidRPr="00881256">
        <w:rPr>
          <w:rFonts w:ascii="黑体" w:eastAsia="黑体" w:hAnsi="Times New Roman" w:cs="黑体"/>
          <w:color w:val="000000"/>
          <w:kern w:val="0"/>
          <w:sz w:val="28"/>
          <w:szCs w:val="28"/>
        </w:rPr>
        <w:t xml:space="preserve">4. </w:t>
      </w:r>
      <w:r w:rsidRPr="00881256">
        <w:rPr>
          <w:rFonts w:ascii="黑体" w:eastAsia="黑体" w:hAnsi="Times New Roman" w:cs="黑体" w:hint="eastAsia"/>
          <w:color w:val="000000"/>
          <w:kern w:val="0"/>
          <w:sz w:val="28"/>
          <w:szCs w:val="28"/>
        </w:rPr>
        <w:t>工程建设管理</w:t>
      </w:r>
      <w:r w:rsidRPr="00881256">
        <w:rPr>
          <w:rFonts w:ascii="黑体" w:eastAsia="黑体" w:hAnsi="Times New Roman" w:cs="黑体"/>
          <w:color w:val="000000"/>
          <w:kern w:val="0"/>
          <w:sz w:val="28"/>
          <w:szCs w:val="28"/>
        </w:rPr>
        <w:t xml:space="preserve"> </w:t>
      </w:r>
    </w:p>
    <w:p w:rsidR="00881256" w:rsidRPr="00881256" w:rsidRDefault="00881256" w:rsidP="00881256">
      <w:pPr>
        <w:pStyle w:val="Default"/>
        <w:spacing w:line="440" w:lineRule="exact"/>
        <w:ind w:firstLine="420"/>
        <w:rPr>
          <w:rFonts w:ascii="Times New Roman" w:eastAsia="仿宋" w:hAnsi="仿宋" w:cs="Times New Roman"/>
          <w:color w:val="auto"/>
          <w:sz w:val="28"/>
          <w:szCs w:val="28"/>
        </w:rPr>
      </w:pPr>
      <w:r w:rsidRPr="00881256">
        <w:rPr>
          <w:rFonts w:ascii="Times New Roman" w:eastAsia="仿宋" w:hAnsi="仿宋" w:cs="Times New Roman" w:hint="eastAsia"/>
          <w:color w:val="auto"/>
          <w:sz w:val="28"/>
          <w:szCs w:val="28"/>
        </w:rPr>
        <w:t>工程项目的策划、融资、设计、施工、进度、质量、投资、安全、风险等方面的现代工程管理，采掘类矿业工程的矿建、土建、安装、环境等的工程建设管理。</w:t>
      </w:r>
    </w:p>
    <w:p w:rsidR="00881256" w:rsidRPr="00881256" w:rsidRDefault="00881256" w:rsidP="00AB2DDB">
      <w:pPr>
        <w:autoSpaceDE w:val="0"/>
        <w:autoSpaceDN w:val="0"/>
        <w:adjustRightInd w:val="0"/>
        <w:ind w:firstLine="420"/>
        <w:jc w:val="left"/>
        <w:rPr>
          <w:rFonts w:ascii="黑体" w:eastAsia="黑体" w:hAnsi="Times New Roman" w:cs="黑体"/>
          <w:color w:val="000000"/>
          <w:kern w:val="0"/>
          <w:sz w:val="28"/>
          <w:szCs w:val="28"/>
        </w:rPr>
      </w:pPr>
      <w:r w:rsidRPr="00881256">
        <w:rPr>
          <w:rFonts w:ascii="黑体" w:eastAsia="黑体" w:hAnsi="Times New Roman" w:cs="黑体"/>
          <w:color w:val="000000"/>
          <w:kern w:val="0"/>
          <w:sz w:val="28"/>
          <w:szCs w:val="28"/>
        </w:rPr>
        <w:t xml:space="preserve">5. </w:t>
      </w:r>
      <w:r w:rsidRPr="00881256">
        <w:rPr>
          <w:rFonts w:ascii="黑体" w:eastAsia="黑体" w:hAnsi="Times New Roman" w:cs="黑体" w:hint="eastAsia"/>
          <w:color w:val="000000"/>
          <w:kern w:val="0"/>
          <w:sz w:val="28"/>
          <w:szCs w:val="28"/>
        </w:rPr>
        <w:t>信息技术与管理信息系统</w:t>
      </w:r>
      <w:r w:rsidRPr="00881256">
        <w:rPr>
          <w:rFonts w:ascii="黑体" w:eastAsia="黑体" w:hAnsi="Times New Roman" w:cs="黑体"/>
          <w:color w:val="000000"/>
          <w:kern w:val="0"/>
          <w:sz w:val="28"/>
          <w:szCs w:val="28"/>
        </w:rPr>
        <w:t xml:space="preserve"> </w:t>
      </w:r>
    </w:p>
    <w:p w:rsidR="00881256" w:rsidRPr="00881256" w:rsidRDefault="00881256" w:rsidP="00881256">
      <w:pPr>
        <w:pStyle w:val="Default"/>
        <w:spacing w:line="440" w:lineRule="exact"/>
        <w:ind w:firstLine="420"/>
        <w:rPr>
          <w:rFonts w:ascii="宋体" w:eastAsia="宋体" w:hAnsi="Times New Roman" w:cs="宋体"/>
          <w:sz w:val="23"/>
          <w:szCs w:val="23"/>
        </w:rPr>
      </w:pPr>
      <w:r w:rsidRPr="00881256">
        <w:rPr>
          <w:rFonts w:ascii="Times New Roman" w:eastAsia="仿宋" w:hAnsi="仿宋" w:cs="Times New Roman" w:hint="eastAsia"/>
          <w:color w:val="auto"/>
          <w:sz w:val="28"/>
          <w:szCs w:val="28"/>
        </w:rPr>
        <w:t>管理信息系统、数据库、数据挖掘、大数据、人工智能、</w:t>
      </w:r>
      <w:r w:rsidRPr="00881256">
        <w:rPr>
          <w:rFonts w:ascii="Times New Roman" w:eastAsia="仿宋" w:hAnsi="仿宋" w:cs="Times New Roman"/>
          <w:color w:val="auto"/>
          <w:sz w:val="28"/>
          <w:szCs w:val="28"/>
        </w:rPr>
        <w:t>BIM</w:t>
      </w:r>
      <w:r w:rsidRPr="00881256">
        <w:rPr>
          <w:rFonts w:ascii="Times New Roman" w:eastAsia="仿宋" w:hAnsi="仿宋" w:cs="Times New Roman" w:hint="eastAsia"/>
          <w:color w:val="auto"/>
          <w:sz w:val="28"/>
          <w:szCs w:val="28"/>
        </w:rPr>
        <w:t>建筑信息管理平台等。</w:t>
      </w:r>
      <w:r w:rsidRPr="00881256">
        <w:rPr>
          <w:rFonts w:ascii="Times New Roman" w:eastAsia="仿宋" w:hAnsi="仿宋" w:cs="Times New Roman"/>
          <w:color w:val="auto"/>
          <w:sz w:val="28"/>
          <w:szCs w:val="28"/>
        </w:rPr>
        <w:t xml:space="preserve"> </w:t>
      </w:r>
    </w:p>
    <w:p w:rsidR="00881256" w:rsidRPr="00881256" w:rsidRDefault="00881256" w:rsidP="00AB2DDB">
      <w:pPr>
        <w:autoSpaceDE w:val="0"/>
        <w:autoSpaceDN w:val="0"/>
        <w:adjustRightInd w:val="0"/>
        <w:ind w:firstLine="420"/>
        <w:jc w:val="left"/>
        <w:rPr>
          <w:rFonts w:ascii="黑体" w:eastAsia="黑体" w:hAnsi="Times New Roman" w:cs="黑体"/>
          <w:color w:val="000000"/>
          <w:kern w:val="0"/>
          <w:sz w:val="28"/>
          <w:szCs w:val="28"/>
        </w:rPr>
      </w:pPr>
      <w:r w:rsidRPr="00881256">
        <w:rPr>
          <w:rFonts w:ascii="黑体" w:eastAsia="黑体" w:hAnsi="Times New Roman" w:cs="黑体"/>
          <w:color w:val="000000"/>
          <w:kern w:val="0"/>
          <w:sz w:val="28"/>
          <w:szCs w:val="28"/>
        </w:rPr>
        <w:t xml:space="preserve">6. </w:t>
      </w:r>
      <w:r w:rsidRPr="00881256">
        <w:rPr>
          <w:rFonts w:ascii="黑体" w:eastAsia="黑体" w:hAnsi="Times New Roman" w:cs="黑体" w:hint="eastAsia"/>
          <w:color w:val="000000"/>
          <w:kern w:val="0"/>
          <w:sz w:val="28"/>
          <w:szCs w:val="28"/>
        </w:rPr>
        <w:t>服务系统运作与管理</w:t>
      </w:r>
      <w:r w:rsidRPr="00881256">
        <w:rPr>
          <w:rFonts w:ascii="黑体" w:eastAsia="黑体" w:hAnsi="Times New Roman" w:cs="黑体"/>
          <w:color w:val="000000"/>
          <w:kern w:val="0"/>
          <w:sz w:val="28"/>
          <w:szCs w:val="28"/>
        </w:rPr>
        <w:t xml:space="preserve"> </w:t>
      </w:r>
    </w:p>
    <w:p w:rsidR="00881256" w:rsidRPr="00881256" w:rsidRDefault="00881256" w:rsidP="00AB2DDB">
      <w:pPr>
        <w:autoSpaceDE w:val="0"/>
        <w:autoSpaceDN w:val="0"/>
        <w:adjustRightInd w:val="0"/>
        <w:ind w:firstLine="420"/>
        <w:jc w:val="left"/>
        <w:rPr>
          <w:rFonts w:ascii="黑体" w:eastAsia="黑体" w:hAnsi="Times New Roman" w:cs="黑体"/>
          <w:color w:val="000000"/>
          <w:kern w:val="0"/>
          <w:sz w:val="28"/>
          <w:szCs w:val="28"/>
        </w:rPr>
      </w:pPr>
      <w:r w:rsidRPr="00881256">
        <w:rPr>
          <w:rFonts w:ascii="黑体" w:eastAsia="黑体" w:hAnsi="Times New Roman" w:cs="黑体"/>
          <w:color w:val="000000"/>
          <w:kern w:val="0"/>
          <w:sz w:val="28"/>
          <w:szCs w:val="28"/>
        </w:rPr>
        <w:t xml:space="preserve">7. </w:t>
      </w:r>
      <w:r w:rsidRPr="00881256">
        <w:rPr>
          <w:rFonts w:ascii="黑体" w:eastAsia="黑体" w:hAnsi="Times New Roman" w:cs="黑体" w:hint="eastAsia"/>
          <w:color w:val="000000"/>
          <w:kern w:val="0"/>
          <w:sz w:val="28"/>
          <w:szCs w:val="28"/>
        </w:rPr>
        <w:t>物流系统设计、优化与供应链管理</w:t>
      </w:r>
      <w:r w:rsidRPr="00881256">
        <w:rPr>
          <w:rFonts w:ascii="黑体" w:eastAsia="黑体" w:hAnsi="Times New Roman" w:cs="黑体"/>
          <w:color w:val="000000"/>
          <w:kern w:val="0"/>
          <w:sz w:val="28"/>
          <w:szCs w:val="28"/>
        </w:rPr>
        <w:t xml:space="preserve"> </w:t>
      </w:r>
    </w:p>
    <w:p w:rsidR="00881256" w:rsidRPr="00881256" w:rsidRDefault="00881256" w:rsidP="00AB2DDB">
      <w:pPr>
        <w:autoSpaceDE w:val="0"/>
        <w:autoSpaceDN w:val="0"/>
        <w:adjustRightInd w:val="0"/>
        <w:ind w:firstLine="420"/>
        <w:jc w:val="left"/>
        <w:rPr>
          <w:rFonts w:ascii="黑体" w:eastAsia="黑体" w:hAnsi="Times New Roman" w:cs="黑体"/>
          <w:color w:val="000000"/>
          <w:kern w:val="0"/>
          <w:sz w:val="28"/>
          <w:szCs w:val="28"/>
        </w:rPr>
      </w:pPr>
      <w:r w:rsidRPr="00881256">
        <w:rPr>
          <w:rFonts w:ascii="黑体" w:eastAsia="黑体" w:hAnsi="Times New Roman" w:cs="黑体"/>
          <w:color w:val="000000"/>
          <w:kern w:val="0"/>
          <w:sz w:val="28"/>
          <w:szCs w:val="28"/>
        </w:rPr>
        <w:t xml:space="preserve">8. </w:t>
      </w:r>
      <w:r w:rsidRPr="00881256">
        <w:rPr>
          <w:rFonts w:ascii="黑体" w:eastAsia="黑体" w:hAnsi="Times New Roman" w:cs="黑体" w:hint="eastAsia"/>
          <w:color w:val="000000"/>
          <w:kern w:val="0"/>
          <w:sz w:val="28"/>
          <w:szCs w:val="28"/>
        </w:rPr>
        <w:t>人因工程、安全工程分析设计与管理</w:t>
      </w:r>
      <w:r w:rsidRPr="00881256">
        <w:rPr>
          <w:rFonts w:ascii="黑体" w:eastAsia="黑体" w:hAnsi="Times New Roman" w:cs="黑体"/>
          <w:color w:val="000000"/>
          <w:kern w:val="0"/>
          <w:sz w:val="28"/>
          <w:szCs w:val="28"/>
        </w:rPr>
        <w:t xml:space="preserve"> </w:t>
      </w:r>
    </w:p>
    <w:p w:rsidR="00881256" w:rsidRPr="00881256" w:rsidRDefault="00881256" w:rsidP="00AB2DDB">
      <w:pPr>
        <w:autoSpaceDE w:val="0"/>
        <w:autoSpaceDN w:val="0"/>
        <w:adjustRightInd w:val="0"/>
        <w:ind w:firstLine="420"/>
        <w:jc w:val="left"/>
        <w:rPr>
          <w:rFonts w:ascii="黑体" w:eastAsia="黑体" w:hAnsi="Times New Roman" w:cs="黑体"/>
          <w:color w:val="000000"/>
          <w:kern w:val="0"/>
          <w:sz w:val="28"/>
          <w:szCs w:val="28"/>
        </w:rPr>
      </w:pPr>
      <w:r w:rsidRPr="00881256">
        <w:rPr>
          <w:rFonts w:ascii="黑体" w:eastAsia="黑体" w:hAnsi="Times New Roman" w:cs="黑体"/>
          <w:color w:val="000000"/>
          <w:kern w:val="0"/>
          <w:sz w:val="28"/>
          <w:szCs w:val="28"/>
        </w:rPr>
        <w:t xml:space="preserve">9. </w:t>
      </w:r>
      <w:r w:rsidRPr="00881256">
        <w:rPr>
          <w:rFonts w:ascii="黑体" w:eastAsia="黑体" w:hAnsi="Times New Roman" w:cs="黑体" w:hint="eastAsia"/>
          <w:color w:val="000000"/>
          <w:kern w:val="0"/>
          <w:sz w:val="28"/>
          <w:szCs w:val="28"/>
        </w:rPr>
        <w:t>公共事业及政府部门的工程决策与管理</w:t>
      </w:r>
      <w:r w:rsidRPr="00881256">
        <w:rPr>
          <w:rFonts w:ascii="黑体" w:eastAsia="黑体" w:hAnsi="Times New Roman" w:cs="黑体"/>
          <w:color w:val="000000"/>
          <w:kern w:val="0"/>
          <w:sz w:val="28"/>
          <w:szCs w:val="28"/>
        </w:rPr>
        <w:t xml:space="preserve"> </w:t>
      </w:r>
    </w:p>
    <w:p w:rsidR="00881256" w:rsidRPr="00881256" w:rsidRDefault="00881256" w:rsidP="00AB2DDB">
      <w:pPr>
        <w:autoSpaceDE w:val="0"/>
        <w:autoSpaceDN w:val="0"/>
        <w:adjustRightInd w:val="0"/>
        <w:ind w:firstLine="420"/>
        <w:jc w:val="left"/>
        <w:rPr>
          <w:rFonts w:ascii="黑体" w:eastAsia="黑体" w:hAnsi="Times New Roman" w:cs="黑体"/>
          <w:color w:val="000000"/>
          <w:kern w:val="0"/>
          <w:sz w:val="28"/>
          <w:szCs w:val="28"/>
        </w:rPr>
      </w:pPr>
      <w:r w:rsidRPr="00881256">
        <w:rPr>
          <w:rFonts w:ascii="黑体" w:eastAsia="黑体" w:hAnsi="Times New Roman" w:cs="黑体"/>
          <w:color w:val="000000"/>
          <w:kern w:val="0"/>
          <w:sz w:val="28"/>
          <w:szCs w:val="28"/>
        </w:rPr>
        <w:t xml:space="preserve">10. </w:t>
      </w:r>
      <w:r w:rsidRPr="00881256">
        <w:rPr>
          <w:rFonts w:ascii="黑体" w:eastAsia="黑体" w:hAnsi="Times New Roman" w:cs="黑体" w:hint="eastAsia"/>
          <w:color w:val="000000"/>
          <w:kern w:val="0"/>
          <w:sz w:val="28"/>
          <w:szCs w:val="28"/>
        </w:rPr>
        <w:t>可靠性与质量工程</w:t>
      </w:r>
      <w:r w:rsidRPr="00881256">
        <w:rPr>
          <w:rFonts w:ascii="黑体" w:eastAsia="黑体" w:hAnsi="Times New Roman" w:cs="黑体"/>
          <w:color w:val="000000"/>
          <w:kern w:val="0"/>
          <w:sz w:val="28"/>
          <w:szCs w:val="28"/>
        </w:rPr>
        <w:t xml:space="preserve"> </w:t>
      </w:r>
    </w:p>
    <w:p w:rsidR="00881256" w:rsidRPr="00881256" w:rsidRDefault="00881256" w:rsidP="00AB2DDB">
      <w:pPr>
        <w:autoSpaceDE w:val="0"/>
        <w:autoSpaceDN w:val="0"/>
        <w:adjustRightInd w:val="0"/>
        <w:ind w:firstLine="420"/>
        <w:jc w:val="left"/>
        <w:rPr>
          <w:rFonts w:ascii="黑体" w:eastAsia="黑体" w:hAnsi="Times New Roman" w:cs="黑体"/>
          <w:color w:val="000000"/>
          <w:kern w:val="0"/>
          <w:sz w:val="28"/>
          <w:szCs w:val="28"/>
        </w:rPr>
      </w:pPr>
      <w:r w:rsidRPr="00881256">
        <w:rPr>
          <w:rFonts w:ascii="黑体" w:eastAsia="黑体" w:hAnsi="Times New Roman" w:cs="黑体"/>
          <w:color w:val="000000"/>
          <w:kern w:val="0"/>
          <w:sz w:val="28"/>
          <w:szCs w:val="28"/>
        </w:rPr>
        <w:lastRenderedPageBreak/>
        <w:t xml:space="preserve">11. </w:t>
      </w:r>
      <w:r w:rsidRPr="00881256">
        <w:rPr>
          <w:rFonts w:ascii="黑体" w:eastAsia="黑体" w:hAnsi="Times New Roman" w:cs="黑体" w:hint="eastAsia"/>
          <w:color w:val="000000"/>
          <w:kern w:val="0"/>
          <w:sz w:val="28"/>
          <w:szCs w:val="28"/>
        </w:rPr>
        <w:t>经营过程管理</w:t>
      </w:r>
      <w:r w:rsidRPr="00881256">
        <w:rPr>
          <w:rFonts w:ascii="黑体" w:eastAsia="黑体" w:hAnsi="Times New Roman" w:cs="黑体"/>
          <w:color w:val="000000"/>
          <w:kern w:val="0"/>
          <w:sz w:val="28"/>
          <w:szCs w:val="28"/>
        </w:rPr>
        <w:t xml:space="preserve"> </w:t>
      </w:r>
    </w:p>
    <w:p w:rsidR="007B1DFF" w:rsidRDefault="00881256" w:rsidP="00AB2DDB">
      <w:pPr>
        <w:autoSpaceDE w:val="0"/>
        <w:autoSpaceDN w:val="0"/>
        <w:adjustRightInd w:val="0"/>
        <w:ind w:firstLine="420"/>
        <w:jc w:val="left"/>
        <w:rPr>
          <w:rFonts w:ascii="黑体" w:eastAsia="黑体" w:hAnsi="Times New Roman" w:cs="黑体"/>
          <w:color w:val="000000"/>
          <w:kern w:val="0"/>
          <w:sz w:val="28"/>
          <w:szCs w:val="28"/>
        </w:rPr>
      </w:pPr>
      <w:r w:rsidRPr="00AB2DDB">
        <w:rPr>
          <w:rFonts w:ascii="黑体" w:eastAsia="黑体" w:hAnsi="Times New Roman" w:cs="黑体"/>
          <w:color w:val="000000"/>
          <w:kern w:val="0"/>
          <w:sz w:val="28"/>
          <w:szCs w:val="28"/>
        </w:rPr>
        <w:t xml:space="preserve">12. </w:t>
      </w:r>
      <w:r w:rsidRPr="00AB2DDB">
        <w:rPr>
          <w:rFonts w:ascii="黑体" w:eastAsia="黑体" w:hAnsi="Times New Roman" w:cs="黑体" w:hint="eastAsia"/>
          <w:color w:val="000000"/>
          <w:kern w:val="0"/>
          <w:sz w:val="28"/>
          <w:szCs w:val="28"/>
        </w:rPr>
        <w:t>创新与研发管理</w:t>
      </w:r>
    </w:p>
    <w:p w:rsidR="00C11DC9" w:rsidRPr="00C11DC9" w:rsidRDefault="00C11DC9" w:rsidP="00AB2DDB">
      <w:pPr>
        <w:autoSpaceDE w:val="0"/>
        <w:autoSpaceDN w:val="0"/>
        <w:adjustRightInd w:val="0"/>
        <w:ind w:firstLine="420"/>
        <w:jc w:val="left"/>
        <w:rPr>
          <w:rFonts w:ascii="黑体" w:eastAsia="黑体" w:hAnsi="Times New Roman" w:cs="黑体"/>
          <w:color w:val="000000"/>
          <w:kern w:val="0"/>
          <w:sz w:val="28"/>
          <w:szCs w:val="28"/>
        </w:rPr>
      </w:pPr>
      <w:r w:rsidRPr="00C11DC9">
        <w:rPr>
          <w:rFonts w:ascii="黑体" w:eastAsia="黑体" w:hAnsi="Times New Roman" w:cs="黑体" w:hint="eastAsia"/>
          <w:color w:val="000000"/>
          <w:kern w:val="0"/>
          <w:sz w:val="28"/>
          <w:szCs w:val="28"/>
        </w:rPr>
        <w:t>1</w:t>
      </w:r>
      <w:r w:rsidRPr="00C11DC9">
        <w:rPr>
          <w:rFonts w:ascii="黑体" w:eastAsia="黑体" w:hAnsi="Times New Roman" w:cs="黑体"/>
          <w:color w:val="000000"/>
          <w:kern w:val="0"/>
          <w:sz w:val="28"/>
          <w:szCs w:val="28"/>
        </w:rPr>
        <w:t xml:space="preserve">3. </w:t>
      </w:r>
      <w:r w:rsidRPr="00C11DC9">
        <w:rPr>
          <w:rFonts w:ascii="黑体" w:eastAsia="黑体" w:hAnsi="Times New Roman" w:cs="黑体" w:hint="eastAsia"/>
          <w:color w:val="000000"/>
          <w:kern w:val="0"/>
          <w:sz w:val="28"/>
          <w:szCs w:val="28"/>
        </w:rPr>
        <w:t>投资决策与经济评价</w:t>
      </w:r>
    </w:p>
    <w:p w:rsidR="00C11DC9" w:rsidRPr="00C11DC9" w:rsidRDefault="00C11DC9" w:rsidP="00AB2DDB">
      <w:pPr>
        <w:autoSpaceDE w:val="0"/>
        <w:autoSpaceDN w:val="0"/>
        <w:adjustRightInd w:val="0"/>
        <w:ind w:firstLine="420"/>
        <w:jc w:val="left"/>
        <w:rPr>
          <w:rFonts w:ascii="黑体" w:eastAsia="黑体" w:hAnsi="Times New Roman" w:cs="黑体"/>
          <w:color w:val="000000"/>
          <w:kern w:val="0"/>
          <w:sz w:val="28"/>
          <w:szCs w:val="28"/>
        </w:rPr>
      </w:pPr>
      <w:r w:rsidRPr="00C11DC9">
        <w:rPr>
          <w:rFonts w:ascii="黑体" w:eastAsia="黑体" w:hAnsi="Times New Roman" w:cs="黑体" w:hint="eastAsia"/>
          <w:color w:val="000000"/>
          <w:kern w:val="0"/>
          <w:sz w:val="28"/>
          <w:szCs w:val="28"/>
        </w:rPr>
        <w:t>14. 软件工程与互联网应用</w:t>
      </w:r>
    </w:p>
    <w:p w:rsidR="00C11DC9" w:rsidRPr="00C11DC9" w:rsidRDefault="00C11DC9" w:rsidP="00AB2DDB">
      <w:pPr>
        <w:autoSpaceDE w:val="0"/>
        <w:autoSpaceDN w:val="0"/>
        <w:adjustRightInd w:val="0"/>
        <w:ind w:firstLine="420"/>
        <w:jc w:val="left"/>
        <w:rPr>
          <w:rFonts w:ascii="黑体" w:eastAsia="黑体" w:hAnsi="Times New Roman" w:cs="黑体"/>
          <w:color w:val="000000"/>
          <w:kern w:val="0"/>
          <w:sz w:val="28"/>
          <w:szCs w:val="28"/>
        </w:rPr>
      </w:pPr>
      <w:r w:rsidRPr="00C11DC9">
        <w:rPr>
          <w:rFonts w:ascii="黑体" w:eastAsia="黑体" w:hAnsi="Times New Roman" w:cs="黑体" w:hint="eastAsia"/>
          <w:color w:val="000000"/>
          <w:kern w:val="0"/>
          <w:sz w:val="28"/>
          <w:szCs w:val="28"/>
        </w:rPr>
        <w:t>15. 标准化工程领域的研究与实践</w:t>
      </w:r>
    </w:p>
    <w:p w:rsidR="00C11DC9" w:rsidRDefault="00C11DC9" w:rsidP="00AB2DDB">
      <w:pPr>
        <w:autoSpaceDE w:val="0"/>
        <w:autoSpaceDN w:val="0"/>
        <w:adjustRightInd w:val="0"/>
        <w:ind w:firstLine="420"/>
        <w:jc w:val="left"/>
        <w:rPr>
          <w:rFonts w:ascii="黑体" w:eastAsia="黑体" w:hAnsi="Times New Roman" w:cs="黑体"/>
          <w:color w:val="000000"/>
          <w:kern w:val="0"/>
          <w:sz w:val="28"/>
          <w:szCs w:val="28"/>
        </w:rPr>
      </w:pPr>
      <w:r w:rsidRPr="00C11DC9">
        <w:rPr>
          <w:rFonts w:ascii="黑体" w:eastAsia="黑体" w:hAnsi="Times New Roman" w:cs="黑体" w:hint="eastAsia"/>
          <w:color w:val="000000"/>
          <w:kern w:val="0"/>
          <w:sz w:val="28"/>
          <w:szCs w:val="28"/>
        </w:rPr>
        <w:t>16. 其他应用型课题</w:t>
      </w:r>
    </w:p>
    <w:p w:rsidR="0063076F" w:rsidRDefault="0063076F" w:rsidP="00AB2DDB">
      <w:pPr>
        <w:autoSpaceDE w:val="0"/>
        <w:autoSpaceDN w:val="0"/>
        <w:adjustRightInd w:val="0"/>
        <w:ind w:firstLine="420"/>
        <w:jc w:val="left"/>
        <w:rPr>
          <w:rFonts w:ascii="黑体" w:eastAsia="黑体" w:hAnsi="Times New Roman" w:cs="黑体"/>
          <w:color w:val="000000"/>
          <w:kern w:val="0"/>
          <w:sz w:val="28"/>
          <w:szCs w:val="28"/>
        </w:rPr>
      </w:pPr>
    </w:p>
    <w:p w:rsidR="0063076F" w:rsidRDefault="0063076F">
      <w:pPr>
        <w:widowControl/>
        <w:jc w:val="left"/>
        <w:rPr>
          <w:rFonts w:ascii="黑体" w:eastAsia="黑体" w:hAnsi="Times New Roman" w:cs="黑体"/>
          <w:color w:val="000000"/>
          <w:kern w:val="0"/>
          <w:sz w:val="28"/>
          <w:szCs w:val="28"/>
        </w:rPr>
      </w:pPr>
      <w:r>
        <w:rPr>
          <w:rFonts w:ascii="黑体" w:eastAsia="黑体" w:hAnsi="Times New Roman" w:cs="黑体"/>
          <w:color w:val="000000"/>
          <w:kern w:val="0"/>
          <w:sz w:val="28"/>
          <w:szCs w:val="28"/>
        </w:rPr>
        <w:br w:type="page"/>
      </w:r>
    </w:p>
    <w:p w:rsidR="0063076F" w:rsidRPr="0063076F" w:rsidRDefault="0063076F" w:rsidP="000E6CB4">
      <w:pPr>
        <w:pStyle w:val="1"/>
        <w:rPr>
          <w:rFonts w:ascii="黑体" w:eastAsia="黑体" w:cs="黑体"/>
          <w:color w:val="000000"/>
          <w:kern w:val="0"/>
          <w:sz w:val="28"/>
          <w:szCs w:val="28"/>
        </w:rPr>
      </w:pPr>
      <w:bookmarkStart w:id="36" w:name="_Toc82160578"/>
      <w:r w:rsidRPr="000E6CB4">
        <w:rPr>
          <w:rFonts w:hint="eastAsia"/>
          <w:sz w:val="32"/>
          <w:szCs w:val="32"/>
        </w:rPr>
        <w:lastRenderedPageBreak/>
        <w:t>附录</w:t>
      </w:r>
      <w:r w:rsidRPr="000E6CB4">
        <w:rPr>
          <w:sz w:val="32"/>
          <w:szCs w:val="32"/>
        </w:rPr>
        <w:t>E</w:t>
      </w:r>
      <w:r w:rsidRPr="000E6CB4">
        <w:rPr>
          <w:rFonts w:hint="eastAsia"/>
          <w:sz w:val="32"/>
          <w:szCs w:val="32"/>
        </w:rPr>
        <w:t>：工程管理硕士（</w:t>
      </w:r>
      <w:r w:rsidRPr="000E6CB4">
        <w:rPr>
          <w:sz w:val="32"/>
          <w:szCs w:val="32"/>
        </w:rPr>
        <w:t>MEM</w:t>
      </w:r>
      <w:r w:rsidRPr="000E6CB4">
        <w:rPr>
          <w:rFonts w:hint="eastAsia"/>
          <w:sz w:val="32"/>
          <w:szCs w:val="32"/>
        </w:rPr>
        <w:t>）学位论文成果评鉴模板</w:t>
      </w:r>
      <w:bookmarkEnd w:id="36"/>
    </w:p>
    <w:p w:rsidR="00F852EC" w:rsidRDefault="00F852EC" w:rsidP="0063076F">
      <w:pPr>
        <w:autoSpaceDE w:val="0"/>
        <w:autoSpaceDN w:val="0"/>
        <w:adjustRightInd w:val="0"/>
        <w:jc w:val="left"/>
        <w:rPr>
          <w:rFonts w:ascii="黑体" w:eastAsia="黑体" w:cs="黑体"/>
          <w:color w:val="000000"/>
          <w:kern w:val="0"/>
          <w:sz w:val="23"/>
          <w:szCs w:val="23"/>
        </w:rPr>
      </w:pPr>
    </w:p>
    <w:p w:rsidR="0063076F" w:rsidRDefault="00557D8A" w:rsidP="00557D8A">
      <w:pPr>
        <w:autoSpaceDE w:val="0"/>
        <w:autoSpaceDN w:val="0"/>
        <w:adjustRightInd w:val="0"/>
        <w:ind w:firstLineChars="200" w:firstLine="560"/>
        <w:jc w:val="left"/>
        <w:rPr>
          <w:rFonts w:ascii="仿宋" w:eastAsia="仿宋" w:hAnsi="仿宋" w:cs="黑体"/>
          <w:color w:val="000000"/>
          <w:kern w:val="0"/>
          <w:sz w:val="28"/>
          <w:szCs w:val="28"/>
        </w:rPr>
      </w:pPr>
      <w:r>
        <w:rPr>
          <w:rFonts w:ascii="仿宋" w:eastAsia="仿宋" w:hAnsi="仿宋" w:cs="黑体" w:hint="eastAsia"/>
          <w:noProof/>
          <w:color w:val="000000"/>
          <w:kern w:val="0"/>
          <w:sz w:val="28"/>
          <w:szCs w:val="28"/>
        </w:rPr>
        <mc:AlternateContent>
          <mc:Choice Requires="wps">
            <w:drawing>
              <wp:anchor distT="0" distB="0" distL="114300" distR="114300" simplePos="0" relativeHeight="251658240" behindDoc="0" locked="0" layoutInCell="1" allowOverlap="1" wp14:anchorId="3B554958" wp14:editId="51EB7901">
                <wp:simplePos x="0" y="0"/>
                <wp:positionH relativeFrom="column">
                  <wp:posOffset>2708910</wp:posOffset>
                </wp:positionH>
                <wp:positionV relativeFrom="paragraph">
                  <wp:posOffset>113982</wp:posOffset>
                </wp:positionV>
                <wp:extent cx="166687" cy="180975"/>
                <wp:effectExtent l="0" t="0" r="24130" b="28575"/>
                <wp:wrapNone/>
                <wp:docPr id="3" name="流程图: 过程 3"/>
                <wp:cNvGraphicFramePr/>
                <a:graphic xmlns:a="http://schemas.openxmlformats.org/drawingml/2006/main">
                  <a:graphicData uri="http://schemas.microsoft.com/office/word/2010/wordprocessingShape">
                    <wps:wsp>
                      <wps:cNvSpPr/>
                      <wps:spPr>
                        <a:xfrm>
                          <a:off x="0" y="0"/>
                          <a:ext cx="166687" cy="180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68210" id="_x0000_t109" coordsize="21600,21600" o:spt="109" path="m,l,21600r21600,l21600,xe">
                <v:stroke joinstyle="miter"/>
                <v:path gradientshapeok="t" o:connecttype="rect"/>
              </v:shapetype>
              <v:shape id="流程图: 过程 3" o:spid="_x0000_s1026" type="#_x0000_t109" style="position:absolute;left:0;text-align:left;margin-left:213.3pt;margin-top:8.95pt;width:13.1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" filled="f" strokecolor="black [3213]" strokeweight="2pt"/>
            </w:pict>
          </mc:Fallback>
        </mc:AlternateContent>
      </w:r>
      <w:r>
        <w:rPr>
          <w:rFonts w:ascii="仿宋" w:eastAsia="仿宋" w:hAnsi="仿宋" w:cs="黑体" w:hint="eastAsia"/>
          <w:noProof/>
          <w:color w:val="000000"/>
          <w:kern w:val="0"/>
          <w:sz w:val="28"/>
          <w:szCs w:val="28"/>
        </w:rPr>
        <mc:AlternateContent>
          <mc:Choice Requires="wps">
            <w:drawing>
              <wp:anchor distT="0" distB="0" distL="114300" distR="114300" simplePos="0" relativeHeight="251657216" behindDoc="0" locked="0" layoutInCell="1" allowOverlap="1">
                <wp:simplePos x="0" y="0"/>
                <wp:positionH relativeFrom="column">
                  <wp:posOffset>104458</wp:posOffset>
                </wp:positionH>
                <wp:positionV relativeFrom="paragraph">
                  <wp:posOffset>107950</wp:posOffset>
                </wp:positionV>
                <wp:extent cx="166687" cy="180975"/>
                <wp:effectExtent l="0" t="0" r="24130" b="28575"/>
                <wp:wrapNone/>
                <wp:docPr id="2" name="流程图: 过程 2"/>
                <wp:cNvGraphicFramePr/>
                <a:graphic xmlns:a="http://schemas.openxmlformats.org/drawingml/2006/main">
                  <a:graphicData uri="http://schemas.microsoft.com/office/word/2010/wordprocessingShape">
                    <wps:wsp>
                      <wps:cNvSpPr/>
                      <wps:spPr>
                        <a:xfrm>
                          <a:off x="0" y="0"/>
                          <a:ext cx="166687" cy="1809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B6F2" id="流程图: 过程 2" o:spid="_x0000_s1026" type="#_x0000_t109" style="position:absolute;left:0;text-align:left;margin-left:8.25pt;margin-top:8.5pt;width:13.1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" filled="f" strokecolor="black [3213]" strokeweight="2pt"/>
            </w:pict>
          </mc:Fallback>
        </mc:AlternateContent>
      </w:r>
      <w:r w:rsidR="0063076F" w:rsidRPr="00F852EC">
        <w:rPr>
          <w:rFonts w:ascii="仿宋" w:eastAsia="仿宋" w:hAnsi="仿宋" w:cs="黑体" w:hint="eastAsia"/>
          <w:color w:val="000000"/>
          <w:kern w:val="0"/>
          <w:sz w:val="28"/>
          <w:szCs w:val="28"/>
        </w:rPr>
        <w:t>工程管理设计类</w:t>
      </w:r>
      <w:r w:rsidR="00F852EC" w:rsidRPr="00F852EC">
        <w:rPr>
          <w:rFonts w:ascii="仿宋" w:eastAsia="仿宋" w:hAnsi="仿宋" w:cs="Tahoma"/>
          <w:color w:val="000000"/>
          <w:kern w:val="0"/>
          <w:sz w:val="28"/>
          <w:szCs w:val="28"/>
        </w:rPr>
        <w:t xml:space="preserve"> </w:t>
      </w:r>
      <w:r w:rsidR="00F852EC" w:rsidRPr="00F852EC">
        <w:rPr>
          <w:rFonts w:ascii="仿宋" w:eastAsia="仿宋" w:hAnsi="仿宋" w:cs="Tahoma"/>
          <w:color w:val="000000"/>
          <w:kern w:val="0"/>
          <w:sz w:val="28"/>
          <w:szCs w:val="28"/>
        </w:rPr>
        <w:tab/>
      </w:r>
      <w:r w:rsidR="00F852EC" w:rsidRPr="00F852EC">
        <w:rPr>
          <w:rFonts w:ascii="仿宋" w:eastAsia="仿宋" w:hAnsi="仿宋" w:cs="Tahoma"/>
          <w:color w:val="000000"/>
          <w:kern w:val="0"/>
          <w:sz w:val="28"/>
          <w:szCs w:val="28"/>
        </w:rPr>
        <w:tab/>
      </w:r>
      <w:r w:rsidR="00F852EC" w:rsidRPr="00F852EC">
        <w:rPr>
          <w:rFonts w:ascii="仿宋" w:eastAsia="仿宋" w:hAnsi="仿宋" w:cs="Tahoma"/>
          <w:color w:val="000000"/>
          <w:kern w:val="0"/>
          <w:sz w:val="28"/>
          <w:szCs w:val="28"/>
        </w:rPr>
        <w:tab/>
      </w:r>
      <w:r w:rsidR="00F852EC" w:rsidRPr="00F852EC">
        <w:rPr>
          <w:rFonts w:ascii="仿宋" w:eastAsia="仿宋" w:hAnsi="仿宋" w:cs="Tahoma"/>
          <w:color w:val="000000"/>
          <w:kern w:val="0"/>
          <w:sz w:val="28"/>
          <w:szCs w:val="28"/>
        </w:rPr>
        <w:tab/>
      </w:r>
      <w:r w:rsidR="00F852EC" w:rsidRPr="00F852EC">
        <w:rPr>
          <w:rFonts w:ascii="仿宋" w:eastAsia="仿宋" w:hAnsi="仿宋" w:cs="Tahoma"/>
          <w:color w:val="000000"/>
          <w:kern w:val="0"/>
          <w:sz w:val="28"/>
          <w:szCs w:val="28"/>
        </w:rPr>
        <w:tab/>
      </w:r>
      <w:r w:rsidR="0063076F" w:rsidRPr="00F852EC">
        <w:rPr>
          <w:rFonts w:ascii="仿宋" w:eastAsia="仿宋" w:hAnsi="仿宋" w:cs="黑体" w:hint="eastAsia"/>
          <w:color w:val="000000"/>
          <w:kern w:val="0"/>
          <w:sz w:val="28"/>
          <w:szCs w:val="28"/>
        </w:rPr>
        <w:t>工程管理案例研究类</w:t>
      </w:r>
    </w:p>
    <w:p w:rsidR="00F852EC" w:rsidRPr="00F852EC" w:rsidRDefault="00F852EC" w:rsidP="0063076F">
      <w:pPr>
        <w:autoSpaceDE w:val="0"/>
        <w:autoSpaceDN w:val="0"/>
        <w:adjustRightInd w:val="0"/>
        <w:jc w:val="left"/>
        <w:rPr>
          <w:rFonts w:ascii="仿宋" w:eastAsia="仿宋" w:hAnsi="仿宋" w:cs="黑体"/>
          <w:color w:val="000000"/>
          <w:kern w:val="0"/>
          <w:sz w:val="28"/>
          <w:szCs w:val="28"/>
        </w:rPr>
      </w:pPr>
    </w:p>
    <w:p w:rsidR="0063076F" w:rsidRDefault="0063076F" w:rsidP="0063076F">
      <w:pPr>
        <w:autoSpaceDE w:val="0"/>
        <w:autoSpaceDN w:val="0"/>
        <w:adjustRightInd w:val="0"/>
        <w:jc w:val="left"/>
        <w:rPr>
          <w:rFonts w:ascii="仿宋" w:eastAsia="仿宋" w:hAnsi="仿宋" w:cs="黑体"/>
          <w:color w:val="000000"/>
          <w:kern w:val="0"/>
          <w:sz w:val="28"/>
          <w:szCs w:val="28"/>
        </w:rPr>
      </w:pPr>
      <w:r w:rsidRPr="00F852EC">
        <w:rPr>
          <w:rFonts w:ascii="仿宋" w:eastAsia="仿宋" w:hAnsi="仿宋" w:cs="黑体" w:hint="eastAsia"/>
          <w:color w:val="000000"/>
          <w:kern w:val="0"/>
          <w:sz w:val="28"/>
          <w:szCs w:val="28"/>
        </w:rPr>
        <w:t>学位论文成果名称：</w:t>
      </w:r>
    </w:p>
    <w:p w:rsidR="00F852EC" w:rsidRPr="00F852EC" w:rsidRDefault="00F852EC" w:rsidP="0063076F">
      <w:pPr>
        <w:autoSpaceDE w:val="0"/>
        <w:autoSpaceDN w:val="0"/>
        <w:adjustRightInd w:val="0"/>
        <w:jc w:val="left"/>
        <w:rPr>
          <w:rFonts w:ascii="仿宋" w:eastAsia="仿宋" w:hAnsi="仿宋" w:cs="黑体"/>
          <w:color w:val="000000"/>
          <w:kern w:val="0"/>
          <w:sz w:val="28"/>
          <w:szCs w:val="28"/>
        </w:rPr>
      </w:pPr>
    </w:p>
    <w:p w:rsidR="0063076F" w:rsidRDefault="0063076F" w:rsidP="0063076F">
      <w:pPr>
        <w:autoSpaceDE w:val="0"/>
        <w:autoSpaceDN w:val="0"/>
        <w:adjustRightInd w:val="0"/>
        <w:jc w:val="left"/>
        <w:rPr>
          <w:rFonts w:ascii="仿宋" w:eastAsia="仿宋" w:hAnsi="仿宋" w:cs="黑体"/>
          <w:color w:val="000000"/>
          <w:kern w:val="0"/>
          <w:sz w:val="28"/>
          <w:szCs w:val="28"/>
        </w:rPr>
      </w:pPr>
      <w:r w:rsidRPr="00F852EC">
        <w:rPr>
          <w:rFonts w:ascii="仿宋" w:eastAsia="仿宋" w:hAnsi="仿宋" w:cs="黑体" w:hint="eastAsia"/>
          <w:color w:val="000000"/>
          <w:kern w:val="0"/>
          <w:sz w:val="28"/>
          <w:szCs w:val="28"/>
        </w:rPr>
        <w:t>委托或组织评鉴主体：</w:t>
      </w:r>
    </w:p>
    <w:p w:rsidR="00F852EC" w:rsidRPr="00F852EC" w:rsidRDefault="00F852EC" w:rsidP="0063076F">
      <w:pPr>
        <w:autoSpaceDE w:val="0"/>
        <w:autoSpaceDN w:val="0"/>
        <w:adjustRightInd w:val="0"/>
        <w:jc w:val="left"/>
        <w:rPr>
          <w:rFonts w:ascii="仿宋" w:eastAsia="仿宋" w:hAnsi="仿宋" w:cs="黑体"/>
          <w:color w:val="000000"/>
          <w:kern w:val="0"/>
          <w:sz w:val="28"/>
          <w:szCs w:val="28"/>
        </w:rPr>
      </w:pPr>
    </w:p>
    <w:p w:rsidR="0063076F" w:rsidRDefault="0063076F" w:rsidP="0063076F">
      <w:pPr>
        <w:autoSpaceDE w:val="0"/>
        <w:autoSpaceDN w:val="0"/>
        <w:adjustRightInd w:val="0"/>
        <w:jc w:val="left"/>
        <w:rPr>
          <w:rFonts w:ascii="仿宋" w:eastAsia="仿宋" w:hAnsi="仿宋" w:cs="黑体"/>
          <w:color w:val="000000"/>
          <w:kern w:val="0"/>
          <w:sz w:val="28"/>
          <w:szCs w:val="28"/>
        </w:rPr>
      </w:pPr>
      <w:r w:rsidRPr="00F852EC">
        <w:rPr>
          <w:rFonts w:ascii="仿宋" w:eastAsia="仿宋" w:hAnsi="仿宋" w:cs="黑体" w:hint="eastAsia"/>
          <w:color w:val="000000"/>
          <w:kern w:val="0"/>
          <w:sz w:val="28"/>
          <w:szCs w:val="28"/>
        </w:rPr>
        <w:t>评鉴过程（可另附页）：</w:t>
      </w:r>
    </w:p>
    <w:p w:rsidR="00F852EC" w:rsidRDefault="00F852EC" w:rsidP="0063076F">
      <w:pPr>
        <w:autoSpaceDE w:val="0"/>
        <w:autoSpaceDN w:val="0"/>
        <w:adjustRightInd w:val="0"/>
        <w:jc w:val="left"/>
        <w:rPr>
          <w:rFonts w:ascii="仿宋" w:eastAsia="仿宋" w:hAnsi="仿宋" w:cs="黑体"/>
          <w:color w:val="000000"/>
          <w:kern w:val="0"/>
          <w:sz w:val="28"/>
          <w:szCs w:val="28"/>
        </w:rPr>
      </w:pPr>
    </w:p>
    <w:p w:rsidR="00F852EC" w:rsidRPr="00F852EC" w:rsidRDefault="00F852EC" w:rsidP="0063076F">
      <w:pPr>
        <w:autoSpaceDE w:val="0"/>
        <w:autoSpaceDN w:val="0"/>
        <w:adjustRightInd w:val="0"/>
        <w:jc w:val="left"/>
        <w:rPr>
          <w:rFonts w:ascii="仿宋" w:eastAsia="仿宋" w:hAnsi="仿宋" w:cs="黑体"/>
          <w:color w:val="000000"/>
          <w:kern w:val="0"/>
          <w:sz w:val="28"/>
          <w:szCs w:val="28"/>
        </w:rPr>
      </w:pPr>
    </w:p>
    <w:p w:rsidR="0063076F" w:rsidRDefault="0063076F" w:rsidP="0063076F">
      <w:pPr>
        <w:autoSpaceDE w:val="0"/>
        <w:autoSpaceDN w:val="0"/>
        <w:adjustRightInd w:val="0"/>
        <w:jc w:val="left"/>
        <w:rPr>
          <w:rFonts w:ascii="仿宋" w:eastAsia="仿宋" w:hAnsi="仿宋" w:cs="黑体"/>
          <w:color w:val="000000"/>
          <w:kern w:val="0"/>
          <w:sz w:val="28"/>
          <w:szCs w:val="28"/>
        </w:rPr>
      </w:pPr>
      <w:r w:rsidRPr="00F852EC">
        <w:rPr>
          <w:rFonts w:ascii="仿宋" w:eastAsia="仿宋" w:hAnsi="仿宋" w:cs="黑体" w:hint="eastAsia"/>
          <w:color w:val="000000"/>
          <w:kern w:val="0"/>
          <w:sz w:val="28"/>
          <w:szCs w:val="28"/>
        </w:rPr>
        <w:t>评鉴结论：</w:t>
      </w:r>
    </w:p>
    <w:p w:rsidR="00F852EC" w:rsidRDefault="00F852EC" w:rsidP="00F852EC">
      <w:pPr>
        <w:autoSpaceDE w:val="0"/>
        <w:autoSpaceDN w:val="0"/>
        <w:adjustRightInd w:val="0"/>
        <w:jc w:val="left"/>
        <w:rPr>
          <w:rFonts w:ascii="仿宋" w:eastAsia="仿宋" w:hAnsi="仿宋" w:cs="黑体"/>
          <w:color w:val="000000"/>
          <w:kern w:val="0"/>
          <w:sz w:val="28"/>
          <w:szCs w:val="28"/>
        </w:rPr>
      </w:pPr>
    </w:p>
    <w:p w:rsidR="00F852EC" w:rsidRDefault="00F852EC" w:rsidP="00F852EC">
      <w:pPr>
        <w:autoSpaceDE w:val="0"/>
        <w:autoSpaceDN w:val="0"/>
        <w:adjustRightInd w:val="0"/>
        <w:jc w:val="left"/>
        <w:rPr>
          <w:rFonts w:ascii="仿宋" w:eastAsia="仿宋" w:hAnsi="仿宋" w:cs="黑体"/>
          <w:color w:val="000000"/>
          <w:kern w:val="0"/>
          <w:sz w:val="28"/>
          <w:szCs w:val="28"/>
        </w:rPr>
      </w:pPr>
    </w:p>
    <w:p w:rsidR="00F852EC" w:rsidRDefault="00F852EC" w:rsidP="00F852EC">
      <w:pPr>
        <w:autoSpaceDE w:val="0"/>
        <w:autoSpaceDN w:val="0"/>
        <w:adjustRightInd w:val="0"/>
        <w:jc w:val="left"/>
        <w:rPr>
          <w:rFonts w:ascii="仿宋" w:eastAsia="仿宋" w:hAnsi="仿宋" w:cs="黑体"/>
          <w:color w:val="000000"/>
          <w:kern w:val="0"/>
          <w:sz w:val="28"/>
          <w:szCs w:val="28"/>
        </w:rPr>
      </w:pPr>
    </w:p>
    <w:p w:rsidR="0063076F" w:rsidRDefault="0063076F" w:rsidP="00F852EC">
      <w:pPr>
        <w:autoSpaceDE w:val="0"/>
        <w:autoSpaceDN w:val="0"/>
        <w:adjustRightInd w:val="0"/>
        <w:jc w:val="left"/>
        <w:rPr>
          <w:rFonts w:ascii="仿宋" w:eastAsia="仿宋" w:hAnsi="仿宋" w:cs="黑体"/>
          <w:color w:val="000000"/>
          <w:kern w:val="0"/>
          <w:sz w:val="28"/>
          <w:szCs w:val="28"/>
        </w:rPr>
      </w:pPr>
      <w:r w:rsidRPr="00F852EC">
        <w:rPr>
          <w:rFonts w:ascii="仿宋" w:eastAsia="仿宋" w:hAnsi="仿宋" w:cs="黑体" w:hint="eastAsia"/>
          <w:color w:val="000000"/>
          <w:kern w:val="0"/>
          <w:sz w:val="28"/>
          <w:szCs w:val="28"/>
        </w:rPr>
        <w:t>评鉴专家信息及签名：</w:t>
      </w:r>
    </w:p>
    <w:tbl>
      <w:tblPr>
        <w:tblStyle w:val="a9"/>
        <w:tblW w:w="0" w:type="auto"/>
        <w:tblLook w:val="04A0" w:firstRow="1" w:lastRow="0" w:firstColumn="1" w:lastColumn="0" w:noHBand="0" w:noVBand="1"/>
      </w:tblPr>
      <w:tblGrid>
        <w:gridCol w:w="2392"/>
        <w:gridCol w:w="2392"/>
        <w:gridCol w:w="2393"/>
        <w:gridCol w:w="2393"/>
      </w:tblGrid>
      <w:tr w:rsidR="00F852EC" w:rsidTr="00F852EC">
        <w:tc>
          <w:tcPr>
            <w:tcW w:w="2392" w:type="dxa"/>
          </w:tcPr>
          <w:p w:rsidR="00F852EC" w:rsidRDefault="00F852EC" w:rsidP="00F852EC">
            <w:pPr>
              <w:autoSpaceDE w:val="0"/>
              <w:autoSpaceDN w:val="0"/>
              <w:adjustRightInd w:val="0"/>
              <w:jc w:val="center"/>
              <w:rPr>
                <w:rFonts w:ascii="黑体" w:eastAsia="黑体" w:cs="黑体"/>
                <w:color w:val="000000"/>
                <w:sz w:val="28"/>
                <w:szCs w:val="28"/>
              </w:rPr>
            </w:pPr>
            <w:r>
              <w:rPr>
                <w:rFonts w:ascii="黑体" w:eastAsia="黑体" w:cs="黑体" w:hint="eastAsia"/>
                <w:color w:val="000000"/>
                <w:sz w:val="28"/>
                <w:szCs w:val="28"/>
              </w:rPr>
              <w:t>专家姓名</w:t>
            </w:r>
          </w:p>
        </w:tc>
        <w:tc>
          <w:tcPr>
            <w:tcW w:w="2392" w:type="dxa"/>
          </w:tcPr>
          <w:p w:rsidR="00F852EC" w:rsidRDefault="00F852EC" w:rsidP="00F852EC">
            <w:pPr>
              <w:autoSpaceDE w:val="0"/>
              <w:autoSpaceDN w:val="0"/>
              <w:adjustRightInd w:val="0"/>
              <w:jc w:val="center"/>
              <w:rPr>
                <w:rFonts w:ascii="黑体" w:eastAsia="黑体" w:cs="黑体"/>
                <w:color w:val="000000"/>
                <w:sz w:val="28"/>
                <w:szCs w:val="28"/>
              </w:rPr>
            </w:pPr>
            <w:r>
              <w:rPr>
                <w:rFonts w:ascii="黑体" w:eastAsia="黑体" w:cs="黑体" w:hint="eastAsia"/>
                <w:color w:val="000000"/>
                <w:sz w:val="28"/>
                <w:szCs w:val="28"/>
              </w:rPr>
              <w:t>工作单位</w:t>
            </w:r>
          </w:p>
        </w:tc>
        <w:tc>
          <w:tcPr>
            <w:tcW w:w="2393" w:type="dxa"/>
          </w:tcPr>
          <w:p w:rsidR="00F852EC" w:rsidRDefault="00F852EC" w:rsidP="00F852EC">
            <w:pPr>
              <w:autoSpaceDE w:val="0"/>
              <w:autoSpaceDN w:val="0"/>
              <w:adjustRightInd w:val="0"/>
              <w:jc w:val="center"/>
              <w:rPr>
                <w:rFonts w:ascii="黑体" w:eastAsia="黑体" w:cs="黑体"/>
                <w:color w:val="000000"/>
                <w:sz w:val="28"/>
                <w:szCs w:val="28"/>
              </w:rPr>
            </w:pPr>
            <w:r>
              <w:rPr>
                <w:rFonts w:ascii="黑体" w:eastAsia="黑体" w:cs="黑体" w:hint="eastAsia"/>
                <w:color w:val="000000"/>
                <w:sz w:val="28"/>
                <w:szCs w:val="28"/>
              </w:rPr>
              <w:t>职称/职务</w:t>
            </w:r>
          </w:p>
        </w:tc>
        <w:tc>
          <w:tcPr>
            <w:tcW w:w="2393" w:type="dxa"/>
          </w:tcPr>
          <w:p w:rsidR="00F852EC" w:rsidRDefault="00F852EC" w:rsidP="00F852EC">
            <w:pPr>
              <w:autoSpaceDE w:val="0"/>
              <w:autoSpaceDN w:val="0"/>
              <w:adjustRightInd w:val="0"/>
              <w:jc w:val="center"/>
              <w:rPr>
                <w:rFonts w:ascii="黑体" w:eastAsia="黑体" w:cs="黑体"/>
                <w:color w:val="000000"/>
                <w:sz w:val="28"/>
                <w:szCs w:val="28"/>
              </w:rPr>
            </w:pPr>
            <w:r>
              <w:rPr>
                <w:rFonts w:ascii="黑体" w:eastAsia="黑体" w:cs="黑体" w:hint="eastAsia"/>
                <w:color w:val="000000"/>
                <w:sz w:val="28"/>
                <w:szCs w:val="28"/>
              </w:rPr>
              <w:t>专家签字</w:t>
            </w:r>
          </w:p>
        </w:tc>
      </w:tr>
      <w:tr w:rsidR="00F852EC" w:rsidTr="00F852EC">
        <w:tc>
          <w:tcPr>
            <w:tcW w:w="2392"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2"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3"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3" w:type="dxa"/>
          </w:tcPr>
          <w:p w:rsidR="00F852EC" w:rsidRDefault="00F852EC" w:rsidP="00F852EC">
            <w:pPr>
              <w:autoSpaceDE w:val="0"/>
              <w:autoSpaceDN w:val="0"/>
              <w:adjustRightInd w:val="0"/>
              <w:jc w:val="left"/>
              <w:rPr>
                <w:rFonts w:ascii="黑体" w:eastAsia="黑体" w:cs="黑体"/>
                <w:color w:val="000000"/>
                <w:sz w:val="28"/>
                <w:szCs w:val="28"/>
              </w:rPr>
            </w:pPr>
          </w:p>
        </w:tc>
      </w:tr>
      <w:tr w:rsidR="00F852EC" w:rsidTr="00F852EC">
        <w:tc>
          <w:tcPr>
            <w:tcW w:w="2392"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2"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3"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3" w:type="dxa"/>
          </w:tcPr>
          <w:p w:rsidR="00F852EC" w:rsidRDefault="00F852EC" w:rsidP="00F852EC">
            <w:pPr>
              <w:autoSpaceDE w:val="0"/>
              <w:autoSpaceDN w:val="0"/>
              <w:adjustRightInd w:val="0"/>
              <w:jc w:val="left"/>
              <w:rPr>
                <w:rFonts w:ascii="黑体" w:eastAsia="黑体" w:cs="黑体"/>
                <w:color w:val="000000"/>
                <w:sz w:val="28"/>
                <w:szCs w:val="28"/>
              </w:rPr>
            </w:pPr>
          </w:p>
        </w:tc>
      </w:tr>
      <w:tr w:rsidR="00F852EC" w:rsidTr="00F852EC">
        <w:tc>
          <w:tcPr>
            <w:tcW w:w="2392"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2"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3"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3" w:type="dxa"/>
          </w:tcPr>
          <w:p w:rsidR="00F852EC" w:rsidRDefault="00F852EC" w:rsidP="00F852EC">
            <w:pPr>
              <w:autoSpaceDE w:val="0"/>
              <w:autoSpaceDN w:val="0"/>
              <w:adjustRightInd w:val="0"/>
              <w:jc w:val="left"/>
              <w:rPr>
                <w:rFonts w:ascii="黑体" w:eastAsia="黑体" w:cs="黑体"/>
                <w:color w:val="000000"/>
                <w:sz w:val="28"/>
                <w:szCs w:val="28"/>
              </w:rPr>
            </w:pPr>
          </w:p>
        </w:tc>
      </w:tr>
      <w:tr w:rsidR="00F852EC" w:rsidTr="00F852EC">
        <w:tc>
          <w:tcPr>
            <w:tcW w:w="2392"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2"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3" w:type="dxa"/>
          </w:tcPr>
          <w:p w:rsidR="00F852EC" w:rsidRDefault="00F852EC" w:rsidP="00F852EC">
            <w:pPr>
              <w:autoSpaceDE w:val="0"/>
              <w:autoSpaceDN w:val="0"/>
              <w:adjustRightInd w:val="0"/>
              <w:jc w:val="left"/>
              <w:rPr>
                <w:rFonts w:ascii="黑体" w:eastAsia="黑体" w:cs="黑体"/>
                <w:color w:val="000000"/>
                <w:sz w:val="28"/>
                <w:szCs w:val="28"/>
              </w:rPr>
            </w:pPr>
          </w:p>
        </w:tc>
        <w:tc>
          <w:tcPr>
            <w:tcW w:w="2393" w:type="dxa"/>
          </w:tcPr>
          <w:p w:rsidR="00F852EC" w:rsidRDefault="00F852EC" w:rsidP="00F852EC">
            <w:pPr>
              <w:autoSpaceDE w:val="0"/>
              <w:autoSpaceDN w:val="0"/>
              <w:adjustRightInd w:val="0"/>
              <w:jc w:val="left"/>
              <w:rPr>
                <w:rFonts w:ascii="黑体" w:eastAsia="黑体" w:cs="黑体"/>
                <w:color w:val="000000"/>
                <w:sz w:val="28"/>
                <w:szCs w:val="28"/>
              </w:rPr>
            </w:pPr>
          </w:p>
        </w:tc>
      </w:tr>
    </w:tbl>
    <w:p w:rsidR="00F852EC" w:rsidRPr="00F852EC" w:rsidRDefault="00F852EC" w:rsidP="00F852EC">
      <w:pPr>
        <w:autoSpaceDE w:val="0"/>
        <w:autoSpaceDN w:val="0"/>
        <w:adjustRightInd w:val="0"/>
        <w:jc w:val="left"/>
        <w:rPr>
          <w:rFonts w:ascii="黑体" w:eastAsia="黑体" w:hAnsi="Times New Roman" w:cs="黑体"/>
          <w:color w:val="000000"/>
          <w:kern w:val="0"/>
          <w:sz w:val="28"/>
          <w:szCs w:val="28"/>
        </w:rPr>
      </w:pPr>
    </w:p>
    <w:p w:rsidR="002C17C9" w:rsidRDefault="003668A3" w:rsidP="000F2FCA">
      <w:pPr>
        <w:pStyle w:val="1"/>
        <w:rPr>
          <w:rFonts w:asciiTheme="majorEastAsia" w:hAnsiTheme="majorEastAsia"/>
          <w:sz w:val="30"/>
          <w:szCs w:val="30"/>
        </w:rPr>
      </w:pPr>
      <w:bookmarkStart w:id="37" w:name="_Toc18053360"/>
      <w:bookmarkStart w:id="38" w:name="_Toc82160579"/>
      <w:r w:rsidRPr="000F2FCA">
        <w:rPr>
          <w:rFonts w:hint="eastAsia"/>
          <w:sz w:val="32"/>
          <w:szCs w:val="32"/>
        </w:rPr>
        <w:lastRenderedPageBreak/>
        <w:t>4</w:t>
      </w:r>
      <w:r w:rsidR="00CA2856" w:rsidRPr="000F2FCA">
        <w:rPr>
          <w:rFonts w:hint="eastAsia"/>
          <w:sz w:val="32"/>
          <w:szCs w:val="32"/>
        </w:rPr>
        <w:t xml:space="preserve"> </w:t>
      </w:r>
      <w:r w:rsidR="004B7CE0" w:rsidRPr="000F2FCA">
        <w:rPr>
          <w:sz w:val="32"/>
          <w:szCs w:val="32"/>
        </w:rPr>
        <w:t>学位</w:t>
      </w:r>
      <w:r w:rsidR="004B7CE0" w:rsidRPr="000F2FCA">
        <w:rPr>
          <w:rFonts w:hint="eastAsia"/>
          <w:sz w:val="32"/>
          <w:szCs w:val="32"/>
        </w:rPr>
        <w:t>论文过程管理</w:t>
      </w:r>
      <w:r w:rsidR="002C5746" w:rsidRPr="000F2FCA">
        <w:rPr>
          <w:rFonts w:hint="eastAsia"/>
          <w:sz w:val="32"/>
          <w:szCs w:val="32"/>
        </w:rPr>
        <w:t>环节</w:t>
      </w:r>
      <w:bookmarkEnd w:id="37"/>
      <w:bookmarkEnd w:id="38"/>
    </w:p>
    <w:p w:rsidR="003668A3" w:rsidRDefault="003668A3" w:rsidP="008C7DC8">
      <w:pPr>
        <w:pStyle w:val="2"/>
      </w:pPr>
      <w:bookmarkStart w:id="39" w:name="_Toc82160580"/>
      <w:r w:rsidRPr="008C7DC8">
        <w:rPr>
          <w:rFonts w:hint="eastAsia"/>
          <w:sz w:val="30"/>
          <w:szCs w:val="30"/>
        </w:rPr>
        <w:t xml:space="preserve">4.1 </w:t>
      </w:r>
      <w:r w:rsidRPr="008C7DC8">
        <w:rPr>
          <w:rFonts w:hint="eastAsia"/>
          <w:sz w:val="30"/>
          <w:szCs w:val="30"/>
        </w:rPr>
        <w:t>学位论文过程管理</w:t>
      </w:r>
      <w:r w:rsidR="008C7DC8" w:rsidRPr="008C7DC8">
        <w:rPr>
          <w:rFonts w:hint="eastAsia"/>
          <w:sz w:val="30"/>
          <w:szCs w:val="30"/>
        </w:rPr>
        <w:t>时间节点</w:t>
      </w:r>
      <w:bookmarkEnd w:id="39"/>
    </w:p>
    <w:p w:rsidR="008C7DC8" w:rsidRPr="003668A3" w:rsidRDefault="008C7DC8" w:rsidP="003668A3"/>
    <w:tbl>
      <w:tblPr>
        <w:tblStyle w:val="a9"/>
        <w:tblpPr w:leftFromText="180" w:rightFromText="180" w:vertAnchor="text" w:tblpXSpec="center" w:tblpY="1"/>
        <w:tblOverlap w:val="never"/>
        <w:tblW w:w="8364" w:type="dxa"/>
        <w:tblLayout w:type="fixed"/>
        <w:tblLook w:val="04A0" w:firstRow="1" w:lastRow="0" w:firstColumn="1" w:lastColumn="0" w:noHBand="0" w:noVBand="1"/>
      </w:tblPr>
      <w:tblGrid>
        <w:gridCol w:w="3652"/>
        <w:gridCol w:w="4712"/>
      </w:tblGrid>
      <w:tr w:rsidR="00E6157B" w:rsidTr="00E6157B">
        <w:trPr>
          <w:trHeight w:val="424"/>
        </w:trPr>
        <w:tc>
          <w:tcPr>
            <w:tcW w:w="8364" w:type="dxa"/>
            <w:gridSpan w:val="2"/>
          </w:tcPr>
          <w:p w:rsidR="00E6157B" w:rsidRDefault="00E6157B" w:rsidP="000B56A2">
            <w:pPr>
              <w:spacing w:line="440" w:lineRule="exact"/>
              <w:jc w:val="center"/>
              <w:rPr>
                <w:rFonts w:eastAsia="仿宋"/>
                <w:b/>
                <w:sz w:val="28"/>
                <w:szCs w:val="28"/>
              </w:rPr>
            </w:pPr>
            <w:r>
              <w:rPr>
                <w:rFonts w:eastAsia="仿宋"/>
                <w:b/>
                <w:sz w:val="36"/>
                <w:szCs w:val="28"/>
              </w:rPr>
              <w:t>论文研究</w:t>
            </w:r>
            <w:r w:rsidR="000F2FCA">
              <w:rPr>
                <w:rFonts w:eastAsia="仿宋" w:hint="eastAsia"/>
                <w:b/>
                <w:sz w:val="36"/>
                <w:szCs w:val="28"/>
              </w:rPr>
              <w:t>（含读书报告）</w:t>
            </w:r>
          </w:p>
        </w:tc>
      </w:tr>
      <w:tr w:rsidR="00E6157B" w:rsidTr="00C468FE">
        <w:trPr>
          <w:trHeight w:val="424"/>
        </w:trPr>
        <w:tc>
          <w:tcPr>
            <w:tcW w:w="3652" w:type="dxa"/>
          </w:tcPr>
          <w:p w:rsidR="00E6157B" w:rsidRDefault="00E6157B" w:rsidP="00E6157B">
            <w:pPr>
              <w:spacing w:line="440" w:lineRule="exact"/>
              <w:jc w:val="center"/>
              <w:rPr>
                <w:rFonts w:eastAsia="仿宋"/>
                <w:b/>
                <w:sz w:val="28"/>
                <w:szCs w:val="28"/>
              </w:rPr>
            </w:pPr>
            <w:r>
              <w:rPr>
                <w:rFonts w:eastAsia="仿宋" w:hint="eastAsia"/>
                <w:b/>
                <w:sz w:val="28"/>
                <w:szCs w:val="28"/>
              </w:rPr>
              <w:t>环节</w:t>
            </w:r>
          </w:p>
        </w:tc>
        <w:tc>
          <w:tcPr>
            <w:tcW w:w="4712" w:type="dxa"/>
          </w:tcPr>
          <w:p w:rsidR="00E6157B" w:rsidRDefault="00E6157B" w:rsidP="00E6157B">
            <w:pPr>
              <w:spacing w:line="440" w:lineRule="exact"/>
              <w:jc w:val="center"/>
              <w:rPr>
                <w:rFonts w:eastAsia="仿宋"/>
                <w:b/>
                <w:sz w:val="28"/>
                <w:szCs w:val="28"/>
              </w:rPr>
            </w:pPr>
            <w:r>
              <w:rPr>
                <w:rFonts w:eastAsia="仿宋" w:hint="eastAsia"/>
                <w:b/>
                <w:sz w:val="28"/>
                <w:szCs w:val="28"/>
              </w:rPr>
              <w:t>时间节点</w:t>
            </w:r>
          </w:p>
        </w:tc>
      </w:tr>
      <w:tr w:rsidR="00E6157B" w:rsidTr="00C468FE">
        <w:trPr>
          <w:trHeight w:val="1364"/>
        </w:trPr>
        <w:tc>
          <w:tcPr>
            <w:tcW w:w="3652" w:type="dxa"/>
          </w:tcPr>
          <w:p w:rsidR="00E6157B" w:rsidRDefault="00E6157B" w:rsidP="00E6157B">
            <w:pPr>
              <w:spacing w:line="440" w:lineRule="exact"/>
              <w:rPr>
                <w:rFonts w:eastAsia="仿宋"/>
                <w:b/>
                <w:sz w:val="28"/>
                <w:szCs w:val="28"/>
              </w:rPr>
            </w:pPr>
            <w:r>
              <w:rPr>
                <w:rFonts w:eastAsia="仿宋"/>
                <w:b/>
                <w:sz w:val="32"/>
                <w:szCs w:val="28"/>
              </w:rPr>
              <w:t>准备阶段</w:t>
            </w:r>
          </w:p>
          <w:p w:rsidR="00E6157B" w:rsidRDefault="00E6157B" w:rsidP="00E6157B">
            <w:pPr>
              <w:spacing w:line="440" w:lineRule="exact"/>
              <w:ind w:firstLineChars="200" w:firstLine="560"/>
              <w:jc w:val="left"/>
              <w:rPr>
                <w:rFonts w:eastAsia="仿宋"/>
                <w:sz w:val="28"/>
                <w:szCs w:val="28"/>
              </w:rPr>
            </w:pPr>
            <w:r>
              <w:rPr>
                <w:rFonts w:eastAsia="仿宋"/>
                <w:sz w:val="28"/>
                <w:szCs w:val="28"/>
              </w:rPr>
              <w:t>师</w:t>
            </w:r>
            <w:r w:rsidR="00CA0A02">
              <w:rPr>
                <w:rFonts w:eastAsia="仿宋" w:hint="eastAsia"/>
                <w:sz w:val="28"/>
                <w:szCs w:val="28"/>
              </w:rPr>
              <w:t>生互选</w:t>
            </w:r>
            <w:r w:rsidR="006C6F3C">
              <w:rPr>
                <w:rFonts w:eastAsia="仿宋"/>
                <w:sz w:val="28"/>
                <w:szCs w:val="28"/>
              </w:rPr>
              <w:t xml:space="preserve"> </w:t>
            </w:r>
          </w:p>
          <w:p w:rsidR="00E6157B" w:rsidRDefault="008C23F1" w:rsidP="008C23F1">
            <w:pPr>
              <w:spacing w:line="440" w:lineRule="exact"/>
              <w:jc w:val="left"/>
              <w:rPr>
                <w:rFonts w:eastAsia="仿宋"/>
                <w:sz w:val="28"/>
                <w:szCs w:val="28"/>
              </w:rPr>
            </w:pPr>
            <w:r>
              <w:rPr>
                <w:rFonts w:eastAsia="仿宋" w:hint="eastAsia"/>
                <w:sz w:val="28"/>
                <w:szCs w:val="28"/>
              </w:rPr>
              <w:t xml:space="preserve">    </w:t>
            </w:r>
            <w:r w:rsidR="006C6F3C">
              <w:rPr>
                <w:rFonts w:eastAsia="仿宋" w:hint="eastAsia"/>
                <w:sz w:val="28"/>
                <w:szCs w:val="28"/>
              </w:rPr>
              <w:t>确定</w:t>
            </w:r>
            <w:r w:rsidR="00E6157B">
              <w:rPr>
                <w:rFonts w:eastAsia="仿宋"/>
                <w:sz w:val="28"/>
                <w:szCs w:val="28"/>
              </w:rPr>
              <w:t>选题</w:t>
            </w:r>
            <w:r w:rsidR="00541524">
              <w:rPr>
                <w:rFonts w:eastAsia="仿宋"/>
                <w:b/>
                <w:noProof/>
                <w:sz w:val="32"/>
                <w:szCs w:val="28"/>
              </w:rPr>
              <w:t xml:space="preserve">  </w:t>
            </w:r>
          </w:p>
        </w:tc>
        <w:tc>
          <w:tcPr>
            <w:tcW w:w="4712" w:type="dxa"/>
          </w:tcPr>
          <w:p w:rsidR="00E6157B" w:rsidRDefault="00E6157B" w:rsidP="00E6157B">
            <w:pPr>
              <w:spacing w:line="440" w:lineRule="exact"/>
              <w:jc w:val="center"/>
              <w:rPr>
                <w:rFonts w:eastAsia="仿宋"/>
                <w:sz w:val="28"/>
                <w:szCs w:val="28"/>
              </w:rPr>
            </w:pPr>
          </w:p>
          <w:p w:rsidR="00E6157B" w:rsidRDefault="002C5746" w:rsidP="004E4F2C">
            <w:pPr>
              <w:spacing w:line="440" w:lineRule="exact"/>
              <w:jc w:val="center"/>
              <w:rPr>
                <w:rFonts w:eastAsia="仿宋"/>
                <w:sz w:val="28"/>
                <w:szCs w:val="28"/>
              </w:rPr>
            </w:pPr>
            <w:r>
              <w:rPr>
                <w:rFonts w:eastAsia="仿宋" w:hint="eastAsia"/>
                <w:sz w:val="28"/>
                <w:szCs w:val="28"/>
              </w:rPr>
              <w:t>第</w:t>
            </w:r>
            <w:r w:rsidR="000B56A2">
              <w:rPr>
                <w:rFonts w:eastAsia="仿宋" w:hint="eastAsia"/>
                <w:sz w:val="28"/>
                <w:szCs w:val="28"/>
              </w:rPr>
              <w:t>1</w:t>
            </w:r>
            <w:r w:rsidR="004F203A">
              <w:rPr>
                <w:rFonts w:eastAsia="仿宋" w:hint="eastAsia"/>
                <w:sz w:val="28"/>
                <w:szCs w:val="28"/>
              </w:rPr>
              <w:t>学期</w:t>
            </w:r>
            <w:r w:rsidR="007950D1">
              <w:rPr>
                <w:rFonts w:eastAsia="仿宋" w:hint="eastAsia"/>
                <w:sz w:val="28"/>
                <w:szCs w:val="28"/>
              </w:rPr>
              <w:t>末</w:t>
            </w:r>
          </w:p>
          <w:p w:rsidR="00E6157B" w:rsidRPr="002C5746" w:rsidRDefault="002C5746" w:rsidP="004E4F2C">
            <w:pPr>
              <w:spacing w:line="440" w:lineRule="exact"/>
              <w:jc w:val="center"/>
              <w:rPr>
                <w:rFonts w:eastAsia="仿宋"/>
                <w:color w:val="FF0000"/>
                <w:sz w:val="28"/>
                <w:szCs w:val="28"/>
              </w:rPr>
            </w:pPr>
            <w:r>
              <w:rPr>
                <w:rFonts w:eastAsia="仿宋"/>
                <w:sz w:val="28"/>
                <w:szCs w:val="28"/>
              </w:rPr>
              <w:t>第</w:t>
            </w:r>
            <w:r w:rsidR="00F14027">
              <w:rPr>
                <w:rFonts w:eastAsia="仿宋" w:hint="eastAsia"/>
                <w:sz w:val="28"/>
                <w:szCs w:val="28"/>
              </w:rPr>
              <w:t>2</w:t>
            </w:r>
            <w:r w:rsidR="000B56A2">
              <w:rPr>
                <w:rFonts w:eastAsia="仿宋" w:hint="eastAsia"/>
                <w:sz w:val="28"/>
                <w:szCs w:val="28"/>
              </w:rPr>
              <w:t>学期</w:t>
            </w:r>
            <w:r w:rsidR="00F14027">
              <w:rPr>
                <w:rFonts w:eastAsia="仿宋" w:hint="eastAsia"/>
                <w:sz w:val="28"/>
                <w:szCs w:val="28"/>
              </w:rPr>
              <w:t>末</w:t>
            </w:r>
          </w:p>
        </w:tc>
      </w:tr>
      <w:tr w:rsidR="00E6157B" w:rsidTr="00C468FE">
        <w:trPr>
          <w:trHeight w:val="2254"/>
        </w:trPr>
        <w:tc>
          <w:tcPr>
            <w:tcW w:w="3652" w:type="dxa"/>
          </w:tcPr>
          <w:p w:rsidR="00E6157B" w:rsidRDefault="00E6157B" w:rsidP="00E6157B">
            <w:pPr>
              <w:spacing w:line="440" w:lineRule="exact"/>
              <w:rPr>
                <w:rFonts w:eastAsia="仿宋"/>
                <w:b/>
                <w:sz w:val="32"/>
                <w:szCs w:val="28"/>
              </w:rPr>
            </w:pPr>
            <w:r>
              <w:rPr>
                <w:rFonts w:eastAsia="仿宋" w:hint="eastAsia"/>
                <w:b/>
                <w:sz w:val="32"/>
                <w:szCs w:val="28"/>
              </w:rPr>
              <w:t>实施</w:t>
            </w:r>
            <w:r>
              <w:rPr>
                <w:rFonts w:eastAsia="仿宋"/>
                <w:b/>
                <w:sz w:val="32"/>
                <w:szCs w:val="28"/>
              </w:rPr>
              <w:t>阶段</w:t>
            </w:r>
          </w:p>
          <w:p w:rsidR="00541524" w:rsidRDefault="003F2EEB" w:rsidP="006C6F3C">
            <w:pPr>
              <w:spacing w:line="440" w:lineRule="exact"/>
              <w:ind w:firstLineChars="200" w:firstLine="560"/>
              <w:rPr>
                <w:rFonts w:eastAsia="仿宋"/>
                <w:sz w:val="28"/>
                <w:szCs w:val="28"/>
              </w:rPr>
            </w:pPr>
            <w:r>
              <w:rPr>
                <w:rFonts w:eastAsia="仿宋" w:hint="eastAsia"/>
                <w:sz w:val="28"/>
                <w:szCs w:val="28"/>
              </w:rPr>
              <w:t>完成</w:t>
            </w:r>
            <w:r w:rsidR="00541524">
              <w:rPr>
                <w:rFonts w:eastAsia="仿宋" w:hint="eastAsia"/>
                <w:sz w:val="28"/>
                <w:szCs w:val="28"/>
              </w:rPr>
              <w:t>开题</w:t>
            </w:r>
            <w:r w:rsidR="002C0F60">
              <w:rPr>
                <w:rFonts w:eastAsia="仿宋" w:hint="eastAsia"/>
                <w:sz w:val="28"/>
                <w:szCs w:val="28"/>
              </w:rPr>
              <w:t>报告</w:t>
            </w:r>
            <w:r w:rsidR="00541524">
              <w:rPr>
                <w:rFonts w:eastAsia="仿宋" w:hint="eastAsia"/>
                <w:sz w:val="28"/>
                <w:szCs w:val="28"/>
              </w:rPr>
              <w:t>初稿</w:t>
            </w:r>
          </w:p>
          <w:p w:rsidR="00E6157B" w:rsidRDefault="00E6157B" w:rsidP="00512CF2">
            <w:pPr>
              <w:spacing w:line="440" w:lineRule="exact"/>
              <w:ind w:firstLine="563"/>
              <w:rPr>
                <w:rFonts w:eastAsia="仿宋"/>
                <w:sz w:val="28"/>
                <w:szCs w:val="28"/>
              </w:rPr>
            </w:pPr>
            <w:r>
              <w:rPr>
                <w:rFonts w:eastAsia="仿宋"/>
                <w:sz w:val="28"/>
                <w:szCs w:val="28"/>
              </w:rPr>
              <w:t>开题</w:t>
            </w:r>
            <w:r w:rsidR="006C6F3C">
              <w:rPr>
                <w:rFonts w:eastAsia="仿宋" w:hint="eastAsia"/>
                <w:sz w:val="28"/>
                <w:szCs w:val="28"/>
              </w:rPr>
              <w:t>报告</w:t>
            </w:r>
          </w:p>
          <w:p w:rsidR="00512CF2" w:rsidRDefault="00512CF2" w:rsidP="00512CF2">
            <w:pPr>
              <w:spacing w:line="440" w:lineRule="exact"/>
              <w:ind w:firstLine="563"/>
              <w:rPr>
                <w:rFonts w:eastAsia="仿宋"/>
                <w:sz w:val="28"/>
                <w:szCs w:val="28"/>
              </w:rPr>
            </w:pPr>
            <w:r>
              <w:rPr>
                <w:rFonts w:eastAsia="仿宋" w:hint="eastAsia"/>
                <w:sz w:val="28"/>
                <w:szCs w:val="28"/>
              </w:rPr>
              <w:t>进度检查</w:t>
            </w:r>
          </w:p>
          <w:p w:rsidR="00E6157B" w:rsidRDefault="008C23F1" w:rsidP="008C23F1">
            <w:pPr>
              <w:spacing w:line="440" w:lineRule="exact"/>
              <w:rPr>
                <w:rFonts w:eastAsia="仿宋"/>
                <w:sz w:val="28"/>
                <w:szCs w:val="28"/>
              </w:rPr>
            </w:pPr>
            <w:r>
              <w:rPr>
                <w:rFonts w:eastAsia="仿宋" w:hint="eastAsia"/>
                <w:sz w:val="28"/>
                <w:szCs w:val="28"/>
              </w:rPr>
              <w:t xml:space="preserve">    </w:t>
            </w:r>
            <w:r w:rsidR="00E6157B">
              <w:rPr>
                <w:rFonts w:eastAsia="仿宋"/>
                <w:sz w:val="28"/>
                <w:szCs w:val="28"/>
              </w:rPr>
              <w:t>中期</w:t>
            </w:r>
            <w:r w:rsidR="00941FD5">
              <w:rPr>
                <w:rFonts w:eastAsia="仿宋" w:hint="eastAsia"/>
                <w:sz w:val="28"/>
                <w:szCs w:val="28"/>
              </w:rPr>
              <w:t>报告</w:t>
            </w:r>
          </w:p>
          <w:p w:rsidR="00E6157B" w:rsidRDefault="008C23F1" w:rsidP="008C23F1">
            <w:pPr>
              <w:spacing w:line="440" w:lineRule="exact"/>
              <w:rPr>
                <w:rFonts w:eastAsia="仿宋"/>
                <w:sz w:val="28"/>
                <w:szCs w:val="28"/>
              </w:rPr>
            </w:pPr>
            <w:r>
              <w:rPr>
                <w:rFonts w:eastAsia="仿宋" w:hint="eastAsia"/>
                <w:sz w:val="28"/>
                <w:szCs w:val="28"/>
              </w:rPr>
              <w:t xml:space="preserve">    </w:t>
            </w:r>
            <w:r w:rsidR="003F2EEB">
              <w:rPr>
                <w:rFonts w:eastAsia="仿宋" w:hint="eastAsia"/>
                <w:sz w:val="28"/>
                <w:szCs w:val="28"/>
              </w:rPr>
              <w:t>完成</w:t>
            </w:r>
            <w:r w:rsidR="006C6F3C">
              <w:rPr>
                <w:rFonts w:eastAsia="仿宋" w:hint="eastAsia"/>
                <w:sz w:val="28"/>
                <w:szCs w:val="28"/>
              </w:rPr>
              <w:t>学位</w:t>
            </w:r>
            <w:r w:rsidR="00541524">
              <w:rPr>
                <w:rFonts w:eastAsia="仿宋" w:hint="eastAsia"/>
                <w:sz w:val="28"/>
                <w:szCs w:val="28"/>
              </w:rPr>
              <w:t>论文</w:t>
            </w:r>
          </w:p>
          <w:p w:rsidR="00C468FE" w:rsidRDefault="00D725BB" w:rsidP="008363DA">
            <w:pPr>
              <w:spacing w:line="440" w:lineRule="exact"/>
              <w:ind w:firstLine="563"/>
              <w:jc w:val="left"/>
              <w:rPr>
                <w:rFonts w:eastAsia="仿宋"/>
                <w:sz w:val="28"/>
                <w:szCs w:val="28"/>
              </w:rPr>
            </w:pPr>
            <w:r>
              <w:rPr>
                <w:rFonts w:eastAsia="仿宋" w:hint="eastAsia"/>
                <w:sz w:val="28"/>
                <w:szCs w:val="28"/>
              </w:rPr>
              <w:t>预答辩</w:t>
            </w:r>
          </w:p>
          <w:p w:rsidR="008363DA" w:rsidRDefault="00D725BB" w:rsidP="00C468FE">
            <w:pPr>
              <w:spacing w:line="440" w:lineRule="exact"/>
              <w:ind w:firstLine="563"/>
              <w:jc w:val="left"/>
              <w:rPr>
                <w:rFonts w:eastAsia="仿宋"/>
                <w:sz w:val="28"/>
                <w:szCs w:val="28"/>
              </w:rPr>
            </w:pPr>
            <w:r>
              <w:rPr>
                <w:rFonts w:eastAsia="仿宋" w:hint="eastAsia"/>
                <w:sz w:val="28"/>
                <w:szCs w:val="28"/>
              </w:rPr>
              <w:t>论文查重</w:t>
            </w:r>
          </w:p>
        </w:tc>
        <w:tc>
          <w:tcPr>
            <w:tcW w:w="4712" w:type="dxa"/>
          </w:tcPr>
          <w:p w:rsidR="00541524" w:rsidRDefault="00541524" w:rsidP="00E6157B">
            <w:pPr>
              <w:spacing w:line="440" w:lineRule="exact"/>
              <w:jc w:val="center"/>
              <w:rPr>
                <w:rFonts w:eastAsia="仿宋"/>
                <w:sz w:val="28"/>
                <w:szCs w:val="28"/>
              </w:rPr>
            </w:pPr>
          </w:p>
          <w:p w:rsidR="00E6157B" w:rsidRDefault="00846A27" w:rsidP="00E6157B">
            <w:pPr>
              <w:spacing w:line="440" w:lineRule="exact"/>
              <w:jc w:val="center"/>
              <w:rPr>
                <w:rFonts w:eastAsia="仿宋"/>
                <w:sz w:val="28"/>
                <w:szCs w:val="28"/>
              </w:rPr>
            </w:pPr>
            <w:r>
              <w:rPr>
                <w:rFonts w:eastAsia="仿宋"/>
                <w:sz w:val="28"/>
                <w:szCs w:val="28"/>
              </w:rPr>
              <w:t>第</w:t>
            </w:r>
            <w:r w:rsidR="00B678C5">
              <w:rPr>
                <w:rFonts w:eastAsia="仿宋" w:hint="eastAsia"/>
                <w:sz w:val="28"/>
                <w:szCs w:val="28"/>
              </w:rPr>
              <w:t>3</w:t>
            </w:r>
            <w:r w:rsidR="000B56A2">
              <w:rPr>
                <w:rFonts w:eastAsia="仿宋" w:hint="eastAsia"/>
                <w:sz w:val="28"/>
                <w:szCs w:val="28"/>
              </w:rPr>
              <w:t>学期</w:t>
            </w:r>
          </w:p>
          <w:p w:rsidR="00E6157B" w:rsidRDefault="00846A27" w:rsidP="00E6157B">
            <w:pPr>
              <w:spacing w:line="440" w:lineRule="exact"/>
              <w:jc w:val="center"/>
              <w:rPr>
                <w:rFonts w:eastAsia="仿宋"/>
                <w:sz w:val="28"/>
                <w:szCs w:val="28"/>
              </w:rPr>
            </w:pPr>
            <w:r>
              <w:rPr>
                <w:rFonts w:eastAsia="仿宋"/>
                <w:sz w:val="28"/>
                <w:szCs w:val="28"/>
              </w:rPr>
              <w:t>第</w:t>
            </w:r>
            <w:r w:rsidR="00B678C5">
              <w:rPr>
                <w:rFonts w:eastAsia="仿宋" w:hint="eastAsia"/>
                <w:sz w:val="28"/>
                <w:szCs w:val="28"/>
              </w:rPr>
              <w:t>3</w:t>
            </w:r>
            <w:r w:rsidR="000B56A2">
              <w:rPr>
                <w:rFonts w:eastAsia="仿宋" w:hint="eastAsia"/>
                <w:sz w:val="28"/>
                <w:szCs w:val="28"/>
              </w:rPr>
              <w:t>学期</w:t>
            </w:r>
            <w:r w:rsidR="00B678C5">
              <w:rPr>
                <w:rFonts w:eastAsia="仿宋" w:hint="eastAsia"/>
                <w:sz w:val="28"/>
                <w:szCs w:val="28"/>
              </w:rPr>
              <w:t>末</w:t>
            </w:r>
          </w:p>
          <w:p w:rsidR="00512CF2" w:rsidRDefault="00512CF2" w:rsidP="00E6157B">
            <w:pPr>
              <w:spacing w:line="440" w:lineRule="exact"/>
              <w:jc w:val="center"/>
              <w:rPr>
                <w:rFonts w:eastAsia="仿宋"/>
                <w:sz w:val="28"/>
                <w:szCs w:val="28"/>
              </w:rPr>
            </w:pPr>
            <w:r>
              <w:rPr>
                <w:rFonts w:eastAsia="仿宋" w:hint="eastAsia"/>
                <w:sz w:val="28"/>
                <w:szCs w:val="28"/>
              </w:rPr>
              <w:t>第</w:t>
            </w:r>
            <w:r>
              <w:rPr>
                <w:rFonts w:eastAsia="仿宋" w:hint="eastAsia"/>
                <w:sz w:val="28"/>
                <w:szCs w:val="28"/>
              </w:rPr>
              <w:t>4</w:t>
            </w:r>
            <w:r>
              <w:rPr>
                <w:rFonts w:eastAsia="仿宋" w:hint="eastAsia"/>
                <w:sz w:val="28"/>
                <w:szCs w:val="28"/>
              </w:rPr>
              <w:t>学期</w:t>
            </w:r>
          </w:p>
          <w:p w:rsidR="00E6157B" w:rsidRDefault="00846A27" w:rsidP="00E6157B">
            <w:pPr>
              <w:spacing w:line="440" w:lineRule="exact"/>
              <w:jc w:val="center"/>
              <w:rPr>
                <w:rFonts w:eastAsia="仿宋"/>
                <w:sz w:val="28"/>
                <w:szCs w:val="28"/>
              </w:rPr>
            </w:pPr>
            <w:r>
              <w:rPr>
                <w:rFonts w:eastAsia="仿宋"/>
                <w:sz w:val="28"/>
                <w:szCs w:val="28"/>
              </w:rPr>
              <w:t>第</w:t>
            </w:r>
            <w:r w:rsidR="00AC4F21">
              <w:rPr>
                <w:rFonts w:eastAsia="仿宋" w:hint="eastAsia"/>
                <w:sz w:val="28"/>
                <w:szCs w:val="28"/>
              </w:rPr>
              <w:t>4</w:t>
            </w:r>
            <w:r w:rsidR="000B56A2">
              <w:rPr>
                <w:rFonts w:eastAsia="仿宋" w:hint="eastAsia"/>
                <w:sz w:val="28"/>
                <w:szCs w:val="28"/>
              </w:rPr>
              <w:t>学期</w:t>
            </w:r>
          </w:p>
          <w:p w:rsidR="00E6157B" w:rsidRDefault="00846A27" w:rsidP="00E6157B">
            <w:pPr>
              <w:spacing w:line="440" w:lineRule="exact"/>
              <w:jc w:val="center"/>
              <w:rPr>
                <w:rFonts w:eastAsia="仿宋"/>
                <w:sz w:val="28"/>
                <w:szCs w:val="28"/>
              </w:rPr>
            </w:pPr>
            <w:r>
              <w:rPr>
                <w:rFonts w:eastAsia="仿宋"/>
                <w:sz w:val="28"/>
                <w:szCs w:val="28"/>
              </w:rPr>
              <w:t>第</w:t>
            </w:r>
            <w:r>
              <w:rPr>
                <w:rFonts w:eastAsia="仿宋" w:hint="eastAsia"/>
                <w:sz w:val="28"/>
                <w:szCs w:val="28"/>
              </w:rPr>
              <w:t>5</w:t>
            </w:r>
            <w:r w:rsidR="000B56A2">
              <w:rPr>
                <w:rFonts w:eastAsia="仿宋" w:hint="eastAsia"/>
                <w:sz w:val="28"/>
                <w:szCs w:val="28"/>
              </w:rPr>
              <w:t>学期</w:t>
            </w:r>
          </w:p>
          <w:p w:rsidR="00E6157B" w:rsidRDefault="00846A27" w:rsidP="00541524">
            <w:pPr>
              <w:spacing w:line="440" w:lineRule="exact"/>
              <w:jc w:val="center"/>
              <w:rPr>
                <w:rFonts w:eastAsia="仿宋"/>
                <w:sz w:val="28"/>
                <w:szCs w:val="28"/>
              </w:rPr>
            </w:pPr>
            <w:r>
              <w:rPr>
                <w:rFonts w:eastAsia="仿宋"/>
                <w:sz w:val="28"/>
                <w:szCs w:val="28"/>
              </w:rPr>
              <w:t>第</w:t>
            </w:r>
            <w:r w:rsidR="00AC4F21">
              <w:rPr>
                <w:rFonts w:eastAsia="仿宋" w:hint="eastAsia"/>
                <w:sz w:val="28"/>
                <w:szCs w:val="28"/>
              </w:rPr>
              <w:t>5</w:t>
            </w:r>
            <w:r w:rsidR="000B56A2">
              <w:rPr>
                <w:rFonts w:eastAsia="仿宋" w:hint="eastAsia"/>
                <w:sz w:val="28"/>
                <w:szCs w:val="28"/>
              </w:rPr>
              <w:t>学期</w:t>
            </w:r>
          </w:p>
          <w:p w:rsidR="008363DA" w:rsidRDefault="00846A27" w:rsidP="00541524">
            <w:pPr>
              <w:spacing w:line="440" w:lineRule="exact"/>
              <w:jc w:val="center"/>
              <w:rPr>
                <w:rFonts w:eastAsia="仿宋"/>
                <w:sz w:val="28"/>
                <w:szCs w:val="28"/>
              </w:rPr>
            </w:pPr>
            <w:r>
              <w:rPr>
                <w:rFonts w:eastAsia="仿宋" w:hint="eastAsia"/>
                <w:sz w:val="28"/>
                <w:szCs w:val="28"/>
              </w:rPr>
              <w:t>第</w:t>
            </w:r>
            <w:r w:rsidR="00AC4F21">
              <w:rPr>
                <w:rFonts w:eastAsia="仿宋" w:hint="eastAsia"/>
                <w:sz w:val="28"/>
                <w:szCs w:val="28"/>
              </w:rPr>
              <w:t>5</w:t>
            </w:r>
            <w:r w:rsidR="000B56A2">
              <w:rPr>
                <w:rFonts w:eastAsia="仿宋" w:hint="eastAsia"/>
                <w:sz w:val="28"/>
                <w:szCs w:val="28"/>
              </w:rPr>
              <w:t>学期</w:t>
            </w:r>
          </w:p>
        </w:tc>
      </w:tr>
    </w:tbl>
    <w:p w:rsidR="00E6157B" w:rsidRDefault="00E6157B" w:rsidP="00E6157B">
      <w:pPr>
        <w:spacing w:line="480" w:lineRule="exact"/>
        <w:rPr>
          <w:rFonts w:ascii="Times New Roman" w:eastAsia="仿宋" w:hAnsi="Times New Roman" w:cs="Times New Roman"/>
          <w:sz w:val="28"/>
          <w:szCs w:val="28"/>
        </w:rPr>
      </w:pPr>
    </w:p>
    <w:tbl>
      <w:tblPr>
        <w:tblStyle w:val="a9"/>
        <w:tblpPr w:leftFromText="180" w:rightFromText="180" w:vertAnchor="text" w:tblpXSpec="center" w:tblpY="1"/>
        <w:tblOverlap w:val="never"/>
        <w:tblW w:w="8364" w:type="dxa"/>
        <w:tblLayout w:type="fixed"/>
        <w:tblLook w:val="04A0" w:firstRow="1" w:lastRow="0" w:firstColumn="1" w:lastColumn="0" w:noHBand="0" w:noVBand="1"/>
      </w:tblPr>
      <w:tblGrid>
        <w:gridCol w:w="3402"/>
        <w:gridCol w:w="4962"/>
      </w:tblGrid>
      <w:tr w:rsidR="00E6157B" w:rsidTr="00E6157B">
        <w:trPr>
          <w:trHeight w:val="424"/>
        </w:trPr>
        <w:tc>
          <w:tcPr>
            <w:tcW w:w="8364" w:type="dxa"/>
            <w:gridSpan w:val="2"/>
          </w:tcPr>
          <w:p w:rsidR="00E6157B" w:rsidRDefault="00E6157B" w:rsidP="000B56A2">
            <w:pPr>
              <w:spacing w:line="440" w:lineRule="exact"/>
              <w:jc w:val="center"/>
              <w:rPr>
                <w:rFonts w:eastAsia="仿宋"/>
                <w:b/>
                <w:sz w:val="28"/>
                <w:szCs w:val="28"/>
              </w:rPr>
            </w:pPr>
            <w:r>
              <w:rPr>
                <w:rFonts w:eastAsia="仿宋"/>
                <w:b/>
                <w:sz w:val="36"/>
                <w:szCs w:val="28"/>
              </w:rPr>
              <w:t>学位申请</w:t>
            </w:r>
          </w:p>
        </w:tc>
      </w:tr>
      <w:tr w:rsidR="00E6157B" w:rsidTr="00E6157B">
        <w:trPr>
          <w:trHeight w:val="424"/>
        </w:trPr>
        <w:tc>
          <w:tcPr>
            <w:tcW w:w="3402" w:type="dxa"/>
          </w:tcPr>
          <w:p w:rsidR="00E6157B" w:rsidRDefault="00E6157B" w:rsidP="00E6157B">
            <w:pPr>
              <w:spacing w:line="440" w:lineRule="exact"/>
              <w:jc w:val="center"/>
              <w:rPr>
                <w:rFonts w:eastAsia="仿宋"/>
                <w:b/>
                <w:sz w:val="28"/>
                <w:szCs w:val="28"/>
              </w:rPr>
            </w:pPr>
            <w:r>
              <w:rPr>
                <w:rFonts w:eastAsia="仿宋" w:hint="eastAsia"/>
                <w:b/>
                <w:sz w:val="28"/>
                <w:szCs w:val="28"/>
              </w:rPr>
              <w:t>环节</w:t>
            </w:r>
          </w:p>
        </w:tc>
        <w:tc>
          <w:tcPr>
            <w:tcW w:w="4962" w:type="dxa"/>
          </w:tcPr>
          <w:p w:rsidR="00E6157B" w:rsidRDefault="00E6157B" w:rsidP="00E6157B">
            <w:pPr>
              <w:spacing w:line="440" w:lineRule="exact"/>
              <w:jc w:val="center"/>
              <w:rPr>
                <w:rFonts w:eastAsia="仿宋"/>
                <w:b/>
                <w:sz w:val="28"/>
                <w:szCs w:val="28"/>
              </w:rPr>
            </w:pPr>
            <w:r>
              <w:rPr>
                <w:rFonts w:eastAsia="仿宋" w:hint="eastAsia"/>
                <w:b/>
                <w:sz w:val="28"/>
                <w:szCs w:val="28"/>
              </w:rPr>
              <w:t>时间节点</w:t>
            </w:r>
          </w:p>
        </w:tc>
      </w:tr>
      <w:tr w:rsidR="00E6157B" w:rsidTr="00E6157B">
        <w:trPr>
          <w:trHeight w:val="900"/>
        </w:trPr>
        <w:tc>
          <w:tcPr>
            <w:tcW w:w="3402" w:type="dxa"/>
          </w:tcPr>
          <w:p w:rsidR="00CC64FD" w:rsidRDefault="002809F2" w:rsidP="00E6157B">
            <w:pPr>
              <w:spacing w:line="440" w:lineRule="exact"/>
              <w:ind w:firstLineChars="200" w:firstLine="560"/>
              <w:jc w:val="left"/>
              <w:rPr>
                <w:rFonts w:eastAsia="仿宋"/>
                <w:sz w:val="28"/>
                <w:szCs w:val="28"/>
              </w:rPr>
            </w:pPr>
            <w:r>
              <w:rPr>
                <w:rFonts w:eastAsia="仿宋" w:hint="eastAsia"/>
                <w:sz w:val="28"/>
                <w:szCs w:val="28"/>
              </w:rPr>
              <w:t>学位申请</w:t>
            </w:r>
          </w:p>
          <w:p w:rsidR="00DE1C4C" w:rsidRDefault="00E95E65" w:rsidP="00E6157B">
            <w:pPr>
              <w:spacing w:line="440" w:lineRule="exact"/>
              <w:ind w:firstLineChars="200" w:firstLine="560"/>
              <w:jc w:val="left"/>
              <w:rPr>
                <w:rFonts w:eastAsia="仿宋"/>
                <w:sz w:val="28"/>
                <w:szCs w:val="28"/>
              </w:rPr>
            </w:pPr>
            <w:r>
              <w:rPr>
                <w:rFonts w:eastAsia="仿宋" w:hint="eastAsia"/>
                <w:sz w:val="28"/>
                <w:szCs w:val="28"/>
              </w:rPr>
              <w:t>论文评</w:t>
            </w:r>
            <w:r w:rsidR="00DE1C4C">
              <w:rPr>
                <w:rFonts w:eastAsia="仿宋" w:hint="eastAsia"/>
                <w:sz w:val="28"/>
                <w:szCs w:val="28"/>
              </w:rPr>
              <w:t>审</w:t>
            </w:r>
          </w:p>
          <w:p w:rsidR="00E6157B" w:rsidRDefault="00E6157B" w:rsidP="00E6157B">
            <w:pPr>
              <w:spacing w:line="440" w:lineRule="exact"/>
              <w:ind w:firstLineChars="200" w:firstLine="560"/>
              <w:jc w:val="left"/>
              <w:rPr>
                <w:rFonts w:eastAsia="仿宋"/>
                <w:sz w:val="28"/>
                <w:szCs w:val="28"/>
              </w:rPr>
            </w:pPr>
            <w:r>
              <w:rPr>
                <w:rFonts w:eastAsia="仿宋"/>
                <w:sz w:val="28"/>
                <w:szCs w:val="28"/>
              </w:rPr>
              <w:t>论文答辩</w:t>
            </w:r>
          </w:p>
        </w:tc>
        <w:tc>
          <w:tcPr>
            <w:tcW w:w="4962" w:type="dxa"/>
          </w:tcPr>
          <w:p w:rsidR="00CC64FD" w:rsidRDefault="00CC64FD" w:rsidP="00E6157B">
            <w:pPr>
              <w:spacing w:line="440" w:lineRule="exact"/>
              <w:jc w:val="center"/>
              <w:rPr>
                <w:rFonts w:eastAsia="仿宋"/>
                <w:sz w:val="28"/>
                <w:szCs w:val="28"/>
              </w:rPr>
            </w:pPr>
            <w:r>
              <w:rPr>
                <w:rFonts w:eastAsia="仿宋" w:hint="eastAsia"/>
                <w:sz w:val="28"/>
                <w:szCs w:val="28"/>
              </w:rPr>
              <w:t>第</w:t>
            </w:r>
            <w:r>
              <w:rPr>
                <w:rFonts w:eastAsia="仿宋" w:hint="eastAsia"/>
                <w:sz w:val="28"/>
                <w:szCs w:val="28"/>
              </w:rPr>
              <w:t>6</w:t>
            </w:r>
            <w:r>
              <w:rPr>
                <w:rFonts w:eastAsia="仿宋" w:hint="eastAsia"/>
                <w:sz w:val="28"/>
                <w:szCs w:val="28"/>
              </w:rPr>
              <w:t>学期</w:t>
            </w:r>
          </w:p>
          <w:p w:rsidR="00DE1C4C" w:rsidRDefault="00846A27" w:rsidP="00E6157B">
            <w:pPr>
              <w:spacing w:line="440" w:lineRule="exact"/>
              <w:jc w:val="center"/>
              <w:rPr>
                <w:rFonts w:eastAsia="仿宋"/>
                <w:sz w:val="28"/>
                <w:szCs w:val="28"/>
              </w:rPr>
            </w:pPr>
            <w:r>
              <w:rPr>
                <w:rFonts w:eastAsia="仿宋" w:hint="eastAsia"/>
                <w:sz w:val="28"/>
                <w:szCs w:val="28"/>
              </w:rPr>
              <w:t>第</w:t>
            </w:r>
            <w:r>
              <w:rPr>
                <w:rFonts w:eastAsia="仿宋" w:hint="eastAsia"/>
                <w:sz w:val="28"/>
                <w:szCs w:val="28"/>
              </w:rPr>
              <w:t>6</w:t>
            </w:r>
            <w:r w:rsidR="000B56A2">
              <w:rPr>
                <w:rFonts w:eastAsia="仿宋" w:hint="eastAsia"/>
                <w:sz w:val="28"/>
                <w:szCs w:val="28"/>
              </w:rPr>
              <w:t>学期</w:t>
            </w:r>
          </w:p>
          <w:p w:rsidR="00E6157B" w:rsidRDefault="00846A27" w:rsidP="00E6157B">
            <w:pPr>
              <w:spacing w:line="440" w:lineRule="exact"/>
              <w:jc w:val="center"/>
              <w:rPr>
                <w:rFonts w:eastAsia="仿宋"/>
                <w:sz w:val="28"/>
                <w:szCs w:val="28"/>
              </w:rPr>
            </w:pPr>
            <w:r>
              <w:rPr>
                <w:rFonts w:eastAsia="仿宋" w:hint="eastAsia"/>
                <w:sz w:val="28"/>
                <w:szCs w:val="28"/>
              </w:rPr>
              <w:t>第</w:t>
            </w:r>
            <w:r>
              <w:rPr>
                <w:rFonts w:eastAsia="仿宋" w:hint="eastAsia"/>
                <w:sz w:val="28"/>
                <w:szCs w:val="28"/>
              </w:rPr>
              <w:t>6</w:t>
            </w:r>
            <w:r w:rsidR="000B56A2">
              <w:rPr>
                <w:rFonts w:eastAsia="仿宋" w:hint="eastAsia"/>
                <w:sz w:val="28"/>
                <w:szCs w:val="28"/>
              </w:rPr>
              <w:t>学期</w:t>
            </w:r>
          </w:p>
        </w:tc>
      </w:tr>
    </w:tbl>
    <w:p w:rsidR="00E6157B" w:rsidRDefault="00E6157B" w:rsidP="00A12EE5">
      <w:pPr>
        <w:spacing w:line="480" w:lineRule="exact"/>
        <w:rPr>
          <w:rFonts w:ascii="Times New Roman" w:eastAsia="仿宋" w:hAnsi="Times New Roman" w:cs="Times New Roman"/>
          <w:sz w:val="28"/>
          <w:szCs w:val="28"/>
        </w:rPr>
      </w:pPr>
      <w:r>
        <w:rPr>
          <w:rFonts w:ascii="Times New Roman" w:eastAsia="仿宋" w:hAnsi="Times New Roman" w:cs="Times New Roman" w:hint="eastAsia"/>
          <w:sz w:val="28"/>
          <w:szCs w:val="28"/>
        </w:rPr>
        <w:t>注</w:t>
      </w:r>
      <w:r>
        <w:rPr>
          <w:rFonts w:ascii="Times New Roman" w:eastAsia="仿宋" w:hAnsi="Times New Roman" w:cs="Times New Roman"/>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sz w:val="28"/>
          <w:szCs w:val="28"/>
        </w:rPr>
        <w:t>每个环节必须</w:t>
      </w:r>
      <w:r w:rsidR="00A12EE5">
        <w:rPr>
          <w:rFonts w:ascii="Times New Roman" w:eastAsia="仿宋" w:hAnsi="Times New Roman" w:cs="Times New Roman" w:hint="eastAsia"/>
          <w:sz w:val="28"/>
          <w:szCs w:val="28"/>
        </w:rPr>
        <w:t>在前一个环节通过完成后</w:t>
      </w:r>
      <w:r>
        <w:rPr>
          <w:rFonts w:ascii="Times New Roman" w:eastAsia="仿宋" w:hAnsi="Times New Roman" w:cs="Times New Roman"/>
          <w:sz w:val="28"/>
          <w:szCs w:val="28"/>
        </w:rPr>
        <w:t>才能进行</w:t>
      </w:r>
      <w:r w:rsidR="00A12EE5">
        <w:rPr>
          <w:rFonts w:ascii="Times New Roman" w:eastAsia="仿宋" w:hAnsi="Times New Roman" w:cs="Times New Roman" w:hint="eastAsia"/>
          <w:sz w:val="28"/>
          <w:szCs w:val="28"/>
        </w:rPr>
        <w:t>。</w:t>
      </w:r>
    </w:p>
    <w:p w:rsidR="00E6157B" w:rsidRDefault="00E6157B" w:rsidP="00A12EE5">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没有在</w:t>
      </w:r>
      <w:r>
        <w:rPr>
          <w:rFonts w:ascii="Times New Roman" w:eastAsia="仿宋" w:hAnsi="Times New Roman" w:cs="Times New Roman"/>
          <w:sz w:val="28"/>
          <w:szCs w:val="28"/>
        </w:rPr>
        <w:t>规定</w:t>
      </w:r>
      <w:r>
        <w:rPr>
          <w:rFonts w:ascii="Times New Roman" w:eastAsia="仿宋" w:hAnsi="Times New Roman" w:cs="Times New Roman" w:hint="eastAsia"/>
          <w:sz w:val="28"/>
          <w:szCs w:val="28"/>
        </w:rPr>
        <w:t>时间节点内</w:t>
      </w:r>
      <w:r>
        <w:rPr>
          <w:rFonts w:ascii="Times New Roman" w:eastAsia="仿宋" w:hAnsi="Times New Roman" w:cs="Times New Roman"/>
          <w:sz w:val="28"/>
          <w:szCs w:val="28"/>
        </w:rPr>
        <w:t>完成</w:t>
      </w:r>
      <w:r>
        <w:rPr>
          <w:rFonts w:ascii="Times New Roman" w:eastAsia="仿宋" w:hAnsi="Times New Roman" w:cs="Times New Roman" w:hint="eastAsia"/>
          <w:sz w:val="28"/>
          <w:szCs w:val="28"/>
        </w:rPr>
        <w:t>的环节</w:t>
      </w:r>
      <w:r>
        <w:rPr>
          <w:rFonts w:ascii="Times New Roman" w:eastAsia="仿宋" w:hAnsi="Times New Roman" w:cs="Times New Roman"/>
          <w:sz w:val="28"/>
          <w:szCs w:val="28"/>
        </w:rPr>
        <w:t>，</w:t>
      </w:r>
      <w:r>
        <w:rPr>
          <w:rFonts w:ascii="Times New Roman" w:eastAsia="仿宋" w:hAnsi="Times New Roman" w:cs="Times New Roman" w:hint="eastAsia"/>
          <w:sz w:val="28"/>
          <w:szCs w:val="28"/>
        </w:rPr>
        <w:t>须顺延至下一时间节点完成。</w:t>
      </w:r>
    </w:p>
    <w:p w:rsidR="008B0D40" w:rsidRPr="008B0D40" w:rsidRDefault="008C7DC8" w:rsidP="008B0D40">
      <w:pPr>
        <w:pStyle w:val="2"/>
        <w:rPr>
          <w:sz w:val="30"/>
          <w:szCs w:val="30"/>
        </w:rPr>
      </w:pPr>
      <w:bookmarkStart w:id="40" w:name="_Toc18053361"/>
      <w:bookmarkStart w:id="41" w:name="_Toc82160581"/>
      <w:r>
        <w:rPr>
          <w:rFonts w:hint="eastAsia"/>
          <w:sz w:val="30"/>
          <w:szCs w:val="30"/>
        </w:rPr>
        <w:t>4</w:t>
      </w:r>
      <w:r w:rsidR="00B678C5">
        <w:rPr>
          <w:rFonts w:hint="eastAsia"/>
          <w:sz w:val="30"/>
          <w:szCs w:val="30"/>
        </w:rPr>
        <w:t>.</w:t>
      </w:r>
      <w:r>
        <w:rPr>
          <w:sz w:val="30"/>
          <w:szCs w:val="30"/>
        </w:rPr>
        <w:t xml:space="preserve">2 </w:t>
      </w:r>
      <w:r w:rsidR="008B0D40" w:rsidRPr="008B0D40">
        <w:rPr>
          <w:sz w:val="30"/>
          <w:szCs w:val="30"/>
        </w:rPr>
        <w:t>学位</w:t>
      </w:r>
      <w:r w:rsidR="008B0D40" w:rsidRPr="008B0D40">
        <w:rPr>
          <w:rFonts w:hint="eastAsia"/>
          <w:sz w:val="30"/>
          <w:szCs w:val="30"/>
        </w:rPr>
        <w:t>论文过程管理关键控制点</w:t>
      </w:r>
      <w:bookmarkEnd w:id="40"/>
      <w:bookmarkEnd w:id="41"/>
    </w:p>
    <w:p w:rsidR="008B0D40" w:rsidRPr="008C7DC8" w:rsidRDefault="008B0D40" w:rsidP="008B0D40">
      <w:pPr>
        <w:spacing w:line="480" w:lineRule="exact"/>
        <w:ind w:firstLineChars="152" w:firstLine="426"/>
        <w:rPr>
          <w:rFonts w:ascii="黑体" w:eastAsia="黑体" w:hAnsi="黑体" w:cs="Times New Roman"/>
          <w:sz w:val="28"/>
          <w:szCs w:val="28"/>
        </w:rPr>
      </w:pPr>
      <w:r w:rsidRPr="008C7DC8">
        <w:rPr>
          <w:rFonts w:ascii="黑体" w:eastAsia="黑体" w:hAnsi="黑体" w:cs="Times New Roman" w:hint="eastAsia"/>
          <w:sz w:val="28"/>
          <w:szCs w:val="28"/>
        </w:rPr>
        <w:t>1</w:t>
      </w:r>
      <w:r w:rsidR="008C7DC8" w:rsidRPr="008C7DC8">
        <w:rPr>
          <w:rFonts w:ascii="黑体" w:eastAsia="黑体" w:hAnsi="黑体" w:cs="Times New Roman" w:hint="eastAsia"/>
          <w:sz w:val="28"/>
          <w:szCs w:val="28"/>
        </w:rPr>
        <w:t>．</w:t>
      </w:r>
      <w:r w:rsidRPr="008C7DC8">
        <w:rPr>
          <w:rFonts w:ascii="黑体" w:eastAsia="黑体" w:hAnsi="黑体" w:cs="Times New Roman"/>
          <w:sz w:val="28"/>
          <w:szCs w:val="28"/>
        </w:rPr>
        <w:t>师</w:t>
      </w:r>
      <w:r w:rsidR="00B678C5" w:rsidRPr="008C7DC8">
        <w:rPr>
          <w:rFonts w:ascii="黑体" w:eastAsia="黑体" w:hAnsi="黑体" w:cs="Times New Roman" w:hint="eastAsia"/>
          <w:sz w:val="28"/>
          <w:szCs w:val="28"/>
        </w:rPr>
        <w:t>生互选</w:t>
      </w:r>
    </w:p>
    <w:p w:rsidR="00573B7C" w:rsidRDefault="004F203A" w:rsidP="000B56A2">
      <w:pPr>
        <w:spacing w:line="480" w:lineRule="exact"/>
        <w:ind w:firstLineChars="152" w:firstLine="426"/>
        <w:rPr>
          <w:rFonts w:ascii="Times New Roman" w:eastAsia="仿宋" w:hAnsi="Times New Roman" w:cs="Times New Roman"/>
          <w:sz w:val="28"/>
          <w:szCs w:val="28"/>
        </w:rPr>
      </w:pPr>
      <w:r>
        <w:rPr>
          <w:rFonts w:ascii="Times New Roman" w:eastAsia="仿宋" w:hAnsi="Times New Roman" w:cs="Times New Roman" w:hint="eastAsia"/>
          <w:sz w:val="28"/>
          <w:szCs w:val="28"/>
        </w:rPr>
        <w:t>由</w:t>
      </w:r>
      <w:r>
        <w:rPr>
          <w:rFonts w:ascii="Times New Roman" w:eastAsia="仿宋" w:hAnsi="Times New Roman" w:cs="Times New Roman" w:hint="eastAsia"/>
          <w:sz w:val="28"/>
          <w:szCs w:val="28"/>
        </w:rPr>
        <w:t>MEM</w:t>
      </w:r>
      <w:r>
        <w:rPr>
          <w:rFonts w:ascii="Times New Roman" w:eastAsia="仿宋" w:hAnsi="Times New Roman" w:cs="Times New Roman" w:hint="eastAsia"/>
          <w:sz w:val="28"/>
          <w:szCs w:val="28"/>
        </w:rPr>
        <w:t>教育中心</w:t>
      </w:r>
      <w:r w:rsidR="00B678C5">
        <w:rPr>
          <w:rFonts w:ascii="Times New Roman" w:eastAsia="仿宋" w:hAnsi="Times New Roman" w:cs="Times New Roman" w:hint="eastAsia"/>
          <w:sz w:val="28"/>
          <w:szCs w:val="28"/>
        </w:rPr>
        <w:t>组织</w:t>
      </w:r>
      <w:r>
        <w:rPr>
          <w:rFonts w:ascii="Times New Roman" w:eastAsia="仿宋" w:hAnsi="Times New Roman" w:cs="Times New Roman" w:hint="eastAsia"/>
          <w:sz w:val="28"/>
          <w:szCs w:val="28"/>
        </w:rPr>
        <w:t>导师</w:t>
      </w:r>
      <w:r w:rsidR="00B678C5">
        <w:rPr>
          <w:rFonts w:ascii="Times New Roman" w:eastAsia="仿宋" w:hAnsi="Times New Roman" w:cs="Times New Roman" w:hint="eastAsia"/>
          <w:sz w:val="28"/>
          <w:szCs w:val="28"/>
        </w:rPr>
        <w:t>、学生互选</w:t>
      </w:r>
      <w:r w:rsidR="00A10946">
        <w:rPr>
          <w:rFonts w:ascii="Times New Roman" w:eastAsia="仿宋" w:hAnsi="Times New Roman" w:cs="Times New Roman" w:hint="eastAsia"/>
          <w:sz w:val="28"/>
          <w:szCs w:val="28"/>
        </w:rPr>
        <w:t>，</w:t>
      </w:r>
      <w:r w:rsidR="00B678C5">
        <w:rPr>
          <w:rFonts w:ascii="Times New Roman" w:eastAsia="仿宋" w:hAnsi="Times New Roman" w:cs="Times New Roman" w:hint="eastAsia"/>
          <w:sz w:val="28"/>
          <w:szCs w:val="28"/>
        </w:rPr>
        <w:t>在师生双方相互了解的基础上进行选择，中心进行协调平衡。</w:t>
      </w:r>
      <w:r w:rsidR="00A10946">
        <w:rPr>
          <w:rFonts w:ascii="Times New Roman" w:eastAsia="仿宋" w:hAnsi="Times New Roman" w:cs="Times New Roman" w:hint="eastAsia"/>
          <w:sz w:val="28"/>
          <w:szCs w:val="28"/>
        </w:rPr>
        <w:t>通常在第</w:t>
      </w:r>
      <w:r w:rsidR="00F14027">
        <w:rPr>
          <w:rFonts w:ascii="Times New Roman" w:eastAsia="仿宋" w:hAnsi="Times New Roman" w:cs="Times New Roman" w:hint="eastAsia"/>
          <w:sz w:val="28"/>
          <w:szCs w:val="28"/>
        </w:rPr>
        <w:t>一</w:t>
      </w:r>
      <w:r w:rsidR="000B56A2">
        <w:rPr>
          <w:rFonts w:ascii="Times New Roman" w:eastAsia="仿宋" w:hAnsi="Times New Roman" w:cs="Times New Roman" w:hint="eastAsia"/>
          <w:sz w:val="28"/>
          <w:szCs w:val="28"/>
        </w:rPr>
        <w:t>学期末</w:t>
      </w:r>
      <w:r w:rsidR="00A10946">
        <w:rPr>
          <w:rFonts w:ascii="Times New Roman" w:eastAsia="仿宋" w:hAnsi="Times New Roman" w:cs="Times New Roman" w:hint="eastAsia"/>
          <w:sz w:val="28"/>
          <w:szCs w:val="28"/>
        </w:rPr>
        <w:t>公布</w:t>
      </w:r>
      <w:r>
        <w:rPr>
          <w:rFonts w:ascii="Times New Roman" w:eastAsia="仿宋" w:hAnsi="Times New Roman" w:cs="Times New Roman" w:hint="eastAsia"/>
          <w:sz w:val="28"/>
          <w:szCs w:val="28"/>
        </w:rPr>
        <w:t>。</w:t>
      </w:r>
      <w:r w:rsidR="000B56A2">
        <w:rPr>
          <w:rFonts w:ascii="Times New Roman" w:eastAsia="仿宋" w:hAnsi="Times New Roman" w:cs="Times New Roman" w:hint="eastAsia"/>
          <w:sz w:val="28"/>
          <w:szCs w:val="28"/>
        </w:rPr>
        <w:t>导师确定之</w:t>
      </w:r>
      <w:r w:rsidR="00573B7C">
        <w:rPr>
          <w:rFonts w:ascii="Times New Roman" w:eastAsia="仿宋" w:hAnsi="Times New Roman" w:cs="Times New Roman" w:hint="eastAsia"/>
          <w:sz w:val="28"/>
          <w:szCs w:val="28"/>
        </w:rPr>
        <w:t>后，学生</w:t>
      </w:r>
      <w:r w:rsidR="000B56A2">
        <w:rPr>
          <w:rFonts w:ascii="Times New Roman" w:eastAsia="仿宋" w:hAnsi="Times New Roman" w:cs="Times New Roman" w:hint="eastAsia"/>
          <w:sz w:val="28"/>
          <w:szCs w:val="28"/>
        </w:rPr>
        <w:lastRenderedPageBreak/>
        <w:t>应第一时间主动联系导师，</w:t>
      </w:r>
      <w:r w:rsidR="00573B7C">
        <w:rPr>
          <w:rFonts w:ascii="Times New Roman" w:eastAsia="仿宋" w:hAnsi="Times New Roman" w:cs="Times New Roman" w:hint="eastAsia"/>
          <w:sz w:val="28"/>
          <w:szCs w:val="28"/>
        </w:rPr>
        <w:t>与导师约定见面时间、地点，讨论论文指导</w:t>
      </w:r>
      <w:r w:rsidR="000B56A2">
        <w:rPr>
          <w:rFonts w:ascii="Times New Roman" w:eastAsia="仿宋" w:hAnsi="Times New Roman" w:cs="Times New Roman" w:hint="eastAsia"/>
          <w:sz w:val="28"/>
          <w:szCs w:val="28"/>
        </w:rPr>
        <w:t>计划</w:t>
      </w:r>
      <w:r w:rsidR="00573B7C">
        <w:rPr>
          <w:rFonts w:ascii="Times New Roman" w:eastAsia="仿宋" w:hAnsi="Times New Roman" w:cs="Times New Roman" w:hint="eastAsia"/>
          <w:sz w:val="28"/>
          <w:szCs w:val="28"/>
        </w:rPr>
        <w:t>及相关事宜。</w:t>
      </w:r>
    </w:p>
    <w:p w:rsidR="008C7DC8" w:rsidRDefault="008C7DC8" w:rsidP="00F601A3">
      <w:pPr>
        <w:spacing w:line="480" w:lineRule="exact"/>
        <w:ind w:firstLineChars="202" w:firstLine="566"/>
        <w:rPr>
          <w:rFonts w:ascii="黑体" w:eastAsia="黑体" w:hAnsi="黑体" w:cs="Times New Roman"/>
          <w:sz w:val="28"/>
          <w:szCs w:val="28"/>
        </w:rPr>
      </w:pPr>
      <w:r w:rsidRPr="008C7DC8">
        <w:rPr>
          <w:rFonts w:ascii="黑体" w:eastAsia="黑体" w:hAnsi="黑体" w:cs="Times New Roman" w:hint="eastAsia"/>
          <w:sz w:val="28"/>
          <w:szCs w:val="28"/>
        </w:rPr>
        <w:t>2．论文</w:t>
      </w:r>
      <w:r>
        <w:rPr>
          <w:rFonts w:ascii="黑体" w:eastAsia="黑体" w:hAnsi="黑体" w:cs="Times New Roman" w:hint="eastAsia"/>
          <w:sz w:val="28"/>
          <w:szCs w:val="28"/>
        </w:rPr>
        <w:t>选</w:t>
      </w:r>
      <w:r w:rsidRPr="008C7DC8">
        <w:rPr>
          <w:rFonts w:ascii="黑体" w:eastAsia="黑体" w:hAnsi="黑体" w:cs="Times New Roman" w:hint="eastAsia"/>
          <w:sz w:val="28"/>
          <w:szCs w:val="28"/>
        </w:rPr>
        <w:t>题</w:t>
      </w:r>
    </w:p>
    <w:p w:rsidR="00523984" w:rsidRDefault="00523984" w:rsidP="00EE4946">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鉴于工程管理专业的研究生来自不同的工程或管理专业，其论文题目来自各自的工作实践而不是导师指定的</w:t>
      </w:r>
      <w:r w:rsidR="001229E2">
        <w:rPr>
          <w:rFonts w:ascii="Times New Roman" w:eastAsia="仿宋" w:hAnsi="Times New Roman" w:cs="Times New Roman" w:hint="eastAsia"/>
          <w:sz w:val="28"/>
          <w:szCs w:val="28"/>
        </w:rPr>
        <w:t>研究</w:t>
      </w:r>
      <w:r>
        <w:rPr>
          <w:rFonts w:ascii="Times New Roman" w:eastAsia="仿宋" w:hAnsi="Times New Roman" w:cs="Times New Roman" w:hint="eastAsia"/>
          <w:sz w:val="28"/>
          <w:szCs w:val="28"/>
        </w:rPr>
        <w:t>题目</w:t>
      </w:r>
      <w:r w:rsidR="001229E2">
        <w:rPr>
          <w:rFonts w:ascii="Times New Roman" w:eastAsia="仿宋" w:hAnsi="Times New Roman" w:cs="Times New Roman" w:hint="eastAsia"/>
          <w:sz w:val="28"/>
          <w:szCs w:val="28"/>
        </w:rPr>
        <w:t>，需要特别关注选题环节，以确保论文选题符合</w:t>
      </w:r>
      <w:r w:rsidR="001229E2">
        <w:rPr>
          <w:rFonts w:ascii="Times New Roman" w:eastAsia="仿宋" w:hAnsi="Times New Roman" w:cs="Times New Roman" w:hint="eastAsia"/>
          <w:sz w:val="28"/>
          <w:szCs w:val="28"/>
        </w:rPr>
        <w:t>MEM</w:t>
      </w:r>
      <w:r w:rsidR="001229E2">
        <w:rPr>
          <w:rFonts w:ascii="Times New Roman" w:eastAsia="仿宋" w:hAnsi="Times New Roman" w:cs="Times New Roman" w:hint="eastAsia"/>
          <w:sz w:val="28"/>
          <w:szCs w:val="28"/>
        </w:rPr>
        <w:t>教指委的选题要求。</w:t>
      </w:r>
      <w:r w:rsidR="00EE4946">
        <w:rPr>
          <w:rFonts w:ascii="Times New Roman" w:eastAsia="仿宋" w:hAnsi="Times New Roman" w:cs="Times New Roman" w:hint="eastAsia"/>
          <w:sz w:val="28"/>
          <w:szCs w:val="28"/>
        </w:rPr>
        <w:t>论文选题通常在第二学期末完成。</w:t>
      </w:r>
    </w:p>
    <w:p w:rsidR="00523984" w:rsidRPr="00523984" w:rsidRDefault="00523984" w:rsidP="00EE4946">
      <w:pPr>
        <w:spacing w:line="480" w:lineRule="exact"/>
        <w:ind w:firstLineChars="202" w:firstLine="566"/>
        <w:rPr>
          <w:rFonts w:ascii="Times New Roman" w:eastAsia="仿宋" w:hAnsi="Times New Roman" w:cs="Times New Roman"/>
          <w:sz w:val="28"/>
          <w:szCs w:val="28"/>
        </w:rPr>
      </w:pPr>
      <w:r w:rsidRPr="00523984">
        <w:rPr>
          <w:rFonts w:ascii="Times New Roman" w:eastAsia="仿宋" w:hAnsi="Times New Roman" w:cs="Times New Roman" w:hint="eastAsia"/>
          <w:sz w:val="28"/>
          <w:szCs w:val="28"/>
        </w:rPr>
        <w:t>论文选题提纲：</w:t>
      </w:r>
    </w:p>
    <w:p w:rsidR="00523984" w:rsidRPr="00523984" w:rsidRDefault="001229E2" w:rsidP="00EE4946">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sidR="00523984" w:rsidRPr="00523984">
        <w:rPr>
          <w:rFonts w:ascii="Times New Roman" w:eastAsia="仿宋" w:hAnsi="Times New Roman" w:cs="Times New Roman" w:hint="eastAsia"/>
          <w:sz w:val="28"/>
          <w:szCs w:val="28"/>
        </w:rPr>
        <w:t>题目：（要求短小精悍、具有独立性和自明性，概括全文，不含“</w:t>
      </w:r>
      <w:r w:rsidR="00523984" w:rsidRPr="00523984">
        <w:rPr>
          <w:rFonts w:ascii="Times New Roman" w:eastAsia="仿宋" w:hAnsi="Times New Roman" w:cs="Times New Roman" w:hint="eastAsia"/>
          <w:sz w:val="28"/>
          <w:szCs w:val="28"/>
        </w:rPr>
        <w:t>XX</w:t>
      </w:r>
      <w:r w:rsidR="00523984" w:rsidRPr="00523984">
        <w:rPr>
          <w:rFonts w:ascii="Times New Roman" w:eastAsia="仿宋" w:hAnsi="Times New Roman" w:cs="Times New Roman" w:hint="eastAsia"/>
          <w:sz w:val="28"/>
          <w:szCs w:val="28"/>
        </w:rPr>
        <w:t>分析”、“</w:t>
      </w:r>
      <w:r w:rsidR="00523984" w:rsidRPr="00523984">
        <w:rPr>
          <w:rFonts w:ascii="Times New Roman" w:eastAsia="仿宋" w:hAnsi="Times New Roman" w:cs="Times New Roman" w:hint="eastAsia"/>
          <w:sz w:val="28"/>
          <w:szCs w:val="28"/>
        </w:rPr>
        <w:t>XX</w:t>
      </w:r>
      <w:r w:rsidR="00523984" w:rsidRPr="00523984">
        <w:rPr>
          <w:rFonts w:ascii="Times New Roman" w:eastAsia="仿宋" w:hAnsi="Times New Roman" w:cs="Times New Roman" w:hint="eastAsia"/>
          <w:sz w:val="28"/>
          <w:szCs w:val="28"/>
        </w:rPr>
        <w:t>浅析”、“</w:t>
      </w:r>
      <w:r w:rsidR="00523984" w:rsidRPr="00523984">
        <w:rPr>
          <w:rFonts w:ascii="Times New Roman" w:eastAsia="仿宋" w:hAnsi="Times New Roman" w:cs="Times New Roman" w:hint="eastAsia"/>
          <w:sz w:val="28"/>
          <w:szCs w:val="28"/>
        </w:rPr>
        <w:t>XX</w:t>
      </w:r>
      <w:r w:rsidR="00523984" w:rsidRPr="00523984">
        <w:rPr>
          <w:rFonts w:ascii="Times New Roman" w:eastAsia="仿宋" w:hAnsi="Times New Roman" w:cs="Times New Roman" w:hint="eastAsia"/>
          <w:sz w:val="28"/>
          <w:szCs w:val="28"/>
        </w:rPr>
        <w:t>探究”、“</w:t>
      </w:r>
      <w:r w:rsidR="00523984" w:rsidRPr="00523984">
        <w:rPr>
          <w:rFonts w:ascii="Times New Roman" w:eastAsia="仿宋" w:hAnsi="Times New Roman" w:cs="Times New Roman" w:hint="eastAsia"/>
          <w:sz w:val="28"/>
          <w:szCs w:val="28"/>
        </w:rPr>
        <w:t>XX</w:t>
      </w:r>
      <w:r w:rsidR="00523984" w:rsidRPr="00523984">
        <w:rPr>
          <w:rFonts w:ascii="Times New Roman" w:eastAsia="仿宋" w:hAnsi="Times New Roman" w:cs="Times New Roman" w:hint="eastAsia"/>
          <w:sz w:val="28"/>
          <w:szCs w:val="28"/>
        </w:rPr>
        <w:t>思考”、“</w:t>
      </w:r>
      <w:r w:rsidR="00523984" w:rsidRPr="00523984">
        <w:rPr>
          <w:rFonts w:ascii="Times New Roman" w:eastAsia="仿宋" w:hAnsi="Times New Roman" w:cs="Times New Roman" w:hint="eastAsia"/>
          <w:sz w:val="28"/>
          <w:szCs w:val="28"/>
        </w:rPr>
        <w:t>XX</w:t>
      </w:r>
      <w:r w:rsidR="00523984" w:rsidRPr="00523984">
        <w:rPr>
          <w:rFonts w:ascii="Times New Roman" w:eastAsia="仿宋" w:hAnsi="Times New Roman" w:cs="Times New Roman" w:hint="eastAsia"/>
          <w:sz w:val="28"/>
          <w:szCs w:val="28"/>
        </w:rPr>
        <w:t>初探”之类）</w:t>
      </w:r>
      <w:r w:rsidR="002E32D4">
        <w:rPr>
          <w:rFonts w:ascii="Times New Roman" w:eastAsia="仿宋" w:hAnsi="Times New Roman" w:cs="Times New Roman" w:hint="eastAsia"/>
          <w:sz w:val="28"/>
          <w:szCs w:val="28"/>
        </w:rPr>
        <w:t>。</w:t>
      </w:r>
    </w:p>
    <w:p w:rsidR="00523984" w:rsidRPr="00523984" w:rsidRDefault="001229E2" w:rsidP="00EE4946">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sidR="00523984" w:rsidRPr="00523984">
        <w:rPr>
          <w:rFonts w:ascii="Times New Roman" w:eastAsia="仿宋" w:hAnsi="Times New Roman" w:cs="Times New Roman" w:hint="eastAsia"/>
          <w:sz w:val="28"/>
          <w:szCs w:val="28"/>
        </w:rPr>
        <w:t>选题背景及来源，包括研究对象</w:t>
      </w:r>
      <w:r w:rsidR="002E32D4">
        <w:rPr>
          <w:rFonts w:ascii="Times New Roman" w:eastAsia="仿宋" w:hAnsi="Times New Roman" w:cs="Times New Roman" w:hint="eastAsia"/>
          <w:sz w:val="28"/>
          <w:szCs w:val="28"/>
        </w:rPr>
        <w:t>。</w:t>
      </w:r>
    </w:p>
    <w:p w:rsidR="00523984" w:rsidRPr="00523984" w:rsidRDefault="001229E2" w:rsidP="00EE4946">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w:t>
      </w:r>
      <w:r w:rsidR="00523984" w:rsidRPr="00523984">
        <w:rPr>
          <w:rFonts w:ascii="Times New Roman" w:eastAsia="仿宋" w:hAnsi="Times New Roman" w:cs="Times New Roman" w:hint="eastAsia"/>
          <w:sz w:val="28"/>
          <w:szCs w:val="28"/>
        </w:rPr>
        <w:t>与自己目前从事的工作的相关性</w:t>
      </w:r>
      <w:r w:rsidR="002E32D4">
        <w:rPr>
          <w:rFonts w:ascii="Times New Roman" w:eastAsia="仿宋" w:hAnsi="Times New Roman" w:cs="Times New Roman" w:hint="eastAsia"/>
          <w:sz w:val="28"/>
          <w:szCs w:val="28"/>
        </w:rPr>
        <w:t>。</w:t>
      </w:r>
    </w:p>
    <w:p w:rsidR="00523984" w:rsidRPr="00523984" w:rsidRDefault="001229E2" w:rsidP="00EE4946">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w:t>
      </w:r>
      <w:r w:rsidR="00523984" w:rsidRPr="00523984">
        <w:rPr>
          <w:rFonts w:ascii="Times New Roman" w:eastAsia="仿宋" w:hAnsi="Times New Roman" w:cs="Times New Roman" w:hint="eastAsia"/>
          <w:sz w:val="28"/>
          <w:szCs w:val="28"/>
        </w:rPr>
        <w:t>拟解决工程中什么样的管理问题或通过管理理论方法解决什么样的技术问题</w:t>
      </w:r>
      <w:r w:rsidR="002E32D4">
        <w:rPr>
          <w:rFonts w:ascii="Times New Roman" w:eastAsia="仿宋" w:hAnsi="Times New Roman" w:cs="Times New Roman" w:hint="eastAsia"/>
          <w:sz w:val="28"/>
          <w:szCs w:val="28"/>
        </w:rPr>
        <w:t>。</w:t>
      </w:r>
    </w:p>
    <w:p w:rsidR="00523984" w:rsidRPr="00523984" w:rsidRDefault="001229E2" w:rsidP="00EE4946">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w:t>
      </w:r>
      <w:r w:rsidR="00523984" w:rsidRPr="00523984">
        <w:rPr>
          <w:rFonts w:ascii="Times New Roman" w:eastAsia="仿宋" w:hAnsi="Times New Roman" w:cs="Times New Roman" w:hint="eastAsia"/>
          <w:sz w:val="28"/>
          <w:szCs w:val="28"/>
        </w:rPr>
        <w:t>预期的研究成果及其成果的可应用性。</w:t>
      </w:r>
    </w:p>
    <w:p w:rsidR="00523984" w:rsidRPr="00523984" w:rsidRDefault="001229E2" w:rsidP="00EE4946">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w:t>
      </w:r>
      <w:r w:rsidR="00523984" w:rsidRPr="00523984">
        <w:rPr>
          <w:rFonts w:ascii="Times New Roman" w:eastAsia="仿宋" w:hAnsi="Times New Roman" w:cs="Times New Roman" w:hint="eastAsia"/>
          <w:sz w:val="28"/>
          <w:szCs w:val="28"/>
        </w:rPr>
        <w:t>拟采取的论文形式（下列</w:t>
      </w:r>
      <w:r w:rsidR="00523984" w:rsidRPr="00523984">
        <w:rPr>
          <w:rFonts w:ascii="Times New Roman" w:eastAsia="仿宋" w:hAnsi="Times New Roman" w:cs="Times New Roman" w:hint="eastAsia"/>
          <w:sz w:val="28"/>
          <w:szCs w:val="28"/>
        </w:rPr>
        <w:t>4</w:t>
      </w:r>
      <w:r w:rsidR="00523984" w:rsidRPr="00523984">
        <w:rPr>
          <w:rFonts w:ascii="Times New Roman" w:eastAsia="仿宋" w:hAnsi="Times New Roman" w:cs="Times New Roman" w:hint="eastAsia"/>
          <w:sz w:val="28"/>
          <w:szCs w:val="28"/>
        </w:rPr>
        <w:t>种类型之一）</w:t>
      </w:r>
      <w:r w:rsidR="002E32D4">
        <w:rPr>
          <w:rFonts w:ascii="Times New Roman" w:eastAsia="仿宋" w:hAnsi="Times New Roman" w:cs="Times New Roman" w:hint="eastAsia"/>
          <w:sz w:val="28"/>
          <w:szCs w:val="28"/>
        </w:rPr>
        <w:t>：</w:t>
      </w:r>
    </w:p>
    <w:p w:rsidR="00523984" w:rsidRPr="00523984" w:rsidRDefault="00523984" w:rsidP="00EE4946">
      <w:pPr>
        <w:spacing w:line="480" w:lineRule="exact"/>
        <w:ind w:firstLineChars="302" w:firstLine="846"/>
        <w:rPr>
          <w:rFonts w:ascii="Times New Roman" w:eastAsia="仿宋" w:hAnsi="Times New Roman" w:cs="Times New Roman"/>
          <w:sz w:val="28"/>
          <w:szCs w:val="28"/>
        </w:rPr>
      </w:pPr>
      <w:r w:rsidRPr="00523984">
        <w:rPr>
          <w:rFonts w:ascii="Times New Roman" w:eastAsia="仿宋" w:hAnsi="Times New Roman" w:cs="Times New Roman" w:hint="eastAsia"/>
          <w:sz w:val="28"/>
          <w:szCs w:val="28"/>
        </w:rPr>
        <w:t>1</w:t>
      </w:r>
      <w:r w:rsidRPr="00523984">
        <w:rPr>
          <w:rFonts w:ascii="Times New Roman" w:eastAsia="仿宋" w:hAnsi="Times New Roman" w:cs="Times New Roman" w:hint="eastAsia"/>
          <w:sz w:val="28"/>
          <w:szCs w:val="28"/>
        </w:rPr>
        <w:t>）</w:t>
      </w:r>
      <w:r w:rsidR="0098390F">
        <w:rPr>
          <w:rFonts w:ascii="Times New Roman" w:eastAsia="仿宋" w:hAnsi="Times New Roman" w:cs="Times New Roman" w:hint="eastAsia"/>
          <w:sz w:val="28"/>
          <w:szCs w:val="28"/>
        </w:rPr>
        <w:t>工程管理</w:t>
      </w:r>
      <w:r w:rsidRPr="00523984">
        <w:rPr>
          <w:rFonts w:ascii="Times New Roman" w:eastAsia="仿宋" w:hAnsi="Times New Roman" w:cs="Times New Roman" w:hint="eastAsia"/>
          <w:sz w:val="28"/>
          <w:szCs w:val="28"/>
        </w:rPr>
        <w:t>专题研究类</w:t>
      </w:r>
      <w:r w:rsidR="000F2FCA">
        <w:rPr>
          <w:rFonts w:ascii="Times New Roman" w:eastAsia="仿宋" w:hAnsi="Times New Roman" w:cs="Times New Roman" w:hint="eastAsia"/>
          <w:sz w:val="28"/>
          <w:szCs w:val="28"/>
        </w:rPr>
        <w:t>；</w:t>
      </w:r>
    </w:p>
    <w:p w:rsidR="00523984" w:rsidRPr="00523984" w:rsidRDefault="00523984" w:rsidP="00EE4946">
      <w:pPr>
        <w:spacing w:line="480" w:lineRule="exact"/>
        <w:ind w:firstLineChars="302" w:firstLine="846"/>
        <w:rPr>
          <w:rFonts w:ascii="Times New Roman" w:eastAsia="仿宋" w:hAnsi="Times New Roman" w:cs="Times New Roman"/>
          <w:sz w:val="28"/>
          <w:szCs w:val="28"/>
        </w:rPr>
      </w:pPr>
      <w:r w:rsidRPr="00523984">
        <w:rPr>
          <w:rFonts w:ascii="Times New Roman" w:eastAsia="仿宋" w:hAnsi="Times New Roman" w:cs="Times New Roman" w:hint="eastAsia"/>
          <w:sz w:val="28"/>
          <w:szCs w:val="28"/>
        </w:rPr>
        <w:t>2</w:t>
      </w:r>
      <w:r w:rsidRPr="00523984">
        <w:rPr>
          <w:rFonts w:ascii="Times New Roman" w:eastAsia="仿宋" w:hAnsi="Times New Roman" w:cs="Times New Roman" w:hint="eastAsia"/>
          <w:sz w:val="28"/>
          <w:szCs w:val="28"/>
        </w:rPr>
        <w:t>）</w:t>
      </w:r>
      <w:r w:rsidR="0098390F">
        <w:rPr>
          <w:rFonts w:ascii="Times New Roman" w:eastAsia="仿宋" w:hAnsi="Times New Roman" w:cs="Times New Roman" w:hint="eastAsia"/>
          <w:sz w:val="28"/>
          <w:szCs w:val="28"/>
        </w:rPr>
        <w:t>工程管理</w:t>
      </w:r>
      <w:r w:rsidRPr="00523984">
        <w:rPr>
          <w:rFonts w:ascii="Times New Roman" w:eastAsia="仿宋" w:hAnsi="Times New Roman" w:cs="Times New Roman" w:hint="eastAsia"/>
          <w:sz w:val="28"/>
          <w:szCs w:val="28"/>
        </w:rPr>
        <w:t>设计类</w:t>
      </w:r>
      <w:r w:rsidR="000F2FCA">
        <w:rPr>
          <w:rFonts w:ascii="Times New Roman" w:eastAsia="仿宋" w:hAnsi="Times New Roman" w:cs="Times New Roman" w:hint="eastAsia"/>
          <w:sz w:val="28"/>
          <w:szCs w:val="28"/>
        </w:rPr>
        <w:t>；</w:t>
      </w:r>
    </w:p>
    <w:p w:rsidR="00523984" w:rsidRPr="00523984" w:rsidRDefault="00523984" w:rsidP="00EE4946">
      <w:pPr>
        <w:spacing w:line="480" w:lineRule="exact"/>
        <w:ind w:firstLineChars="302" w:firstLine="846"/>
        <w:rPr>
          <w:rFonts w:ascii="Times New Roman" w:eastAsia="仿宋" w:hAnsi="Times New Roman" w:cs="Times New Roman"/>
          <w:sz w:val="28"/>
          <w:szCs w:val="28"/>
        </w:rPr>
      </w:pPr>
      <w:r w:rsidRPr="00523984">
        <w:rPr>
          <w:rFonts w:ascii="Times New Roman" w:eastAsia="仿宋" w:hAnsi="Times New Roman" w:cs="Times New Roman" w:hint="eastAsia"/>
          <w:sz w:val="28"/>
          <w:szCs w:val="28"/>
        </w:rPr>
        <w:t>3</w:t>
      </w:r>
      <w:r w:rsidRPr="00523984">
        <w:rPr>
          <w:rFonts w:ascii="Times New Roman" w:eastAsia="仿宋" w:hAnsi="Times New Roman" w:cs="Times New Roman" w:hint="eastAsia"/>
          <w:sz w:val="28"/>
          <w:szCs w:val="28"/>
        </w:rPr>
        <w:t>）</w:t>
      </w:r>
      <w:r w:rsidR="0098390F">
        <w:rPr>
          <w:rFonts w:ascii="Times New Roman" w:eastAsia="仿宋" w:hAnsi="Times New Roman" w:cs="Times New Roman" w:hint="eastAsia"/>
          <w:sz w:val="28"/>
          <w:szCs w:val="28"/>
        </w:rPr>
        <w:t>工程管理</w:t>
      </w:r>
      <w:r w:rsidRPr="00523984">
        <w:rPr>
          <w:rFonts w:ascii="Times New Roman" w:eastAsia="仿宋" w:hAnsi="Times New Roman" w:cs="Times New Roman" w:hint="eastAsia"/>
          <w:sz w:val="28"/>
          <w:szCs w:val="28"/>
        </w:rPr>
        <w:t>案例研究类</w:t>
      </w:r>
      <w:r w:rsidR="000F2FCA">
        <w:rPr>
          <w:rFonts w:ascii="Times New Roman" w:eastAsia="仿宋" w:hAnsi="Times New Roman" w:cs="Times New Roman" w:hint="eastAsia"/>
          <w:sz w:val="28"/>
          <w:szCs w:val="28"/>
        </w:rPr>
        <w:t>；</w:t>
      </w:r>
    </w:p>
    <w:p w:rsidR="008C7DC8" w:rsidRDefault="00523984" w:rsidP="00EE4946">
      <w:pPr>
        <w:spacing w:line="480" w:lineRule="exact"/>
        <w:ind w:left="420" w:firstLineChars="152" w:firstLine="426"/>
        <w:rPr>
          <w:rFonts w:ascii="黑体" w:eastAsia="黑体" w:hAnsi="黑体" w:cs="Times New Roman"/>
          <w:sz w:val="28"/>
          <w:szCs w:val="28"/>
        </w:rPr>
      </w:pPr>
      <w:r w:rsidRPr="00523984">
        <w:rPr>
          <w:rFonts w:ascii="Times New Roman" w:eastAsia="仿宋" w:hAnsi="Times New Roman" w:cs="Times New Roman" w:hint="eastAsia"/>
          <w:sz w:val="28"/>
          <w:szCs w:val="28"/>
        </w:rPr>
        <w:t>4</w:t>
      </w:r>
      <w:r w:rsidR="0098390F">
        <w:rPr>
          <w:rFonts w:ascii="Times New Roman" w:eastAsia="仿宋" w:hAnsi="Times New Roman" w:cs="Times New Roman" w:hint="eastAsia"/>
          <w:sz w:val="28"/>
          <w:szCs w:val="28"/>
        </w:rPr>
        <w:t>）其他</w:t>
      </w:r>
      <w:r w:rsidRPr="00523984">
        <w:rPr>
          <w:rFonts w:ascii="Times New Roman" w:eastAsia="仿宋" w:hAnsi="Times New Roman" w:cs="Times New Roman" w:hint="eastAsia"/>
          <w:sz w:val="28"/>
          <w:szCs w:val="28"/>
        </w:rPr>
        <w:t>类</w:t>
      </w:r>
      <w:r w:rsidR="000F2FCA">
        <w:rPr>
          <w:rFonts w:ascii="Times New Roman" w:eastAsia="仿宋" w:hAnsi="Times New Roman" w:cs="Times New Roman" w:hint="eastAsia"/>
          <w:sz w:val="28"/>
          <w:szCs w:val="28"/>
        </w:rPr>
        <w:t>。</w:t>
      </w:r>
      <w:r w:rsidRPr="00523984">
        <w:rPr>
          <w:rFonts w:ascii="Times New Roman" w:eastAsia="仿宋" w:hAnsi="Times New Roman" w:cs="Times New Roman"/>
          <w:sz w:val="28"/>
          <w:szCs w:val="28"/>
        </w:rPr>
        <w:br/>
      </w:r>
      <w:r w:rsidR="001229E2">
        <w:rPr>
          <w:rFonts w:ascii="Times New Roman" w:eastAsia="仿宋" w:hAnsi="Times New Roman" w:cs="Times New Roman" w:hint="eastAsia"/>
          <w:sz w:val="28"/>
          <w:szCs w:val="28"/>
        </w:rPr>
        <w:t>（</w:t>
      </w:r>
      <w:r w:rsidR="001229E2">
        <w:rPr>
          <w:rFonts w:ascii="Times New Roman" w:eastAsia="仿宋" w:hAnsi="Times New Roman" w:cs="Times New Roman" w:hint="eastAsia"/>
          <w:sz w:val="28"/>
          <w:szCs w:val="28"/>
        </w:rPr>
        <w:t>7</w:t>
      </w:r>
      <w:r w:rsidR="001229E2">
        <w:rPr>
          <w:rFonts w:ascii="Times New Roman" w:eastAsia="仿宋" w:hAnsi="Times New Roman" w:cs="Times New Roman" w:hint="eastAsia"/>
          <w:sz w:val="28"/>
          <w:szCs w:val="28"/>
        </w:rPr>
        <w:t>）</w:t>
      </w:r>
      <w:r w:rsidRPr="00523984">
        <w:rPr>
          <w:rFonts w:ascii="Times New Roman" w:eastAsia="仿宋" w:hAnsi="Times New Roman" w:cs="Times New Roman" w:hint="eastAsia"/>
          <w:sz w:val="28"/>
          <w:szCs w:val="28"/>
        </w:rPr>
        <w:t>具备了什么样的研究基础或研究条件</w:t>
      </w:r>
      <w:r w:rsidR="002E32D4">
        <w:rPr>
          <w:rFonts w:ascii="Times New Roman" w:eastAsia="仿宋" w:hAnsi="Times New Roman" w:cs="Times New Roman" w:hint="eastAsia"/>
          <w:sz w:val="28"/>
          <w:szCs w:val="28"/>
        </w:rPr>
        <w:t>。</w:t>
      </w:r>
    </w:p>
    <w:p w:rsidR="00F601A3" w:rsidRPr="008C7DC8" w:rsidRDefault="008C7DC8" w:rsidP="00F601A3">
      <w:pPr>
        <w:spacing w:line="480" w:lineRule="exact"/>
        <w:ind w:firstLineChars="202" w:firstLine="566"/>
        <w:rPr>
          <w:rFonts w:ascii="黑体" w:eastAsia="黑体" w:hAnsi="黑体" w:cs="Times New Roman"/>
          <w:sz w:val="28"/>
          <w:szCs w:val="28"/>
        </w:rPr>
      </w:pPr>
      <w:r>
        <w:rPr>
          <w:rFonts w:ascii="黑体" w:eastAsia="黑体" w:hAnsi="黑体" w:cs="Times New Roman"/>
          <w:sz w:val="28"/>
          <w:szCs w:val="28"/>
        </w:rPr>
        <w:t>3</w:t>
      </w:r>
      <w:r w:rsidRPr="008C7DC8">
        <w:rPr>
          <w:rFonts w:ascii="黑体" w:eastAsia="黑体" w:hAnsi="黑体" w:cs="Times New Roman" w:hint="eastAsia"/>
          <w:sz w:val="28"/>
          <w:szCs w:val="28"/>
        </w:rPr>
        <w:t>．</w:t>
      </w:r>
      <w:r w:rsidR="00F601A3" w:rsidRPr="008C7DC8">
        <w:rPr>
          <w:rFonts w:ascii="黑体" w:eastAsia="黑体" w:hAnsi="黑体" w:cs="Times New Roman" w:hint="eastAsia"/>
          <w:sz w:val="28"/>
          <w:szCs w:val="28"/>
        </w:rPr>
        <w:t>论文开题</w:t>
      </w:r>
    </w:p>
    <w:p w:rsidR="005332A8" w:rsidRDefault="00BB1BC6" w:rsidP="00F601A3">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学生应</w:t>
      </w:r>
      <w:r w:rsidR="002E32D4">
        <w:rPr>
          <w:rFonts w:ascii="Times New Roman" w:eastAsia="仿宋" w:hAnsi="Times New Roman" w:cs="Times New Roman" w:hint="eastAsia"/>
          <w:sz w:val="28"/>
          <w:szCs w:val="28"/>
        </w:rPr>
        <w:t>在完成</w:t>
      </w:r>
      <w:r>
        <w:rPr>
          <w:rFonts w:ascii="Times New Roman" w:eastAsia="仿宋" w:hAnsi="Times New Roman" w:cs="Times New Roman" w:hint="eastAsia"/>
          <w:sz w:val="28"/>
          <w:szCs w:val="28"/>
        </w:rPr>
        <w:t>选题</w:t>
      </w:r>
      <w:r w:rsidR="002E32D4">
        <w:rPr>
          <w:rFonts w:ascii="Times New Roman" w:eastAsia="仿宋" w:hAnsi="Times New Roman" w:cs="Times New Roman" w:hint="eastAsia"/>
          <w:sz w:val="28"/>
          <w:szCs w:val="28"/>
        </w:rPr>
        <w:t>的基础上，通过</w:t>
      </w:r>
      <w:r>
        <w:rPr>
          <w:rFonts w:ascii="Times New Roman" w:eastAsia="仿宋" w:hAnsi="Times New Roman" w:cs="Times New Roman" w:hint="eastAsia"/>
          <w:sz w:val="28"/>
          <w:szCs w:val="28"/>
        </w:rPr>
        <w:t>查找</w:t>
      </w:r>
      <w:r w:rsidR="00427E0F">
        <w:rPr>
          <w:rFonts w:ascii="Times New Roman" w:eastAsia="仿宋" w:hAnsi="Times New Roman" w:cs="Times New Roman" w:hint="eastAsia"/>
          <w:sz w:val="28"/>
          <w:szCs w:val="28"/>
        </w:rPr>
        <w:t>并阅读相关的文献</w:t>
      </w:r>
      <w:r>
        <w:rPr>
          <w:rFonts w:ascii="Times New Roman" w:eastAsia="仿宋" w:hAnsi="Times New Roman" w:cs="Times New Roman" w:hint="eastAsia"/>
          <w:sz w:val="28"/>
          <w:szCs w:val="28"/>
        </w:rPr>
        <w:t>资料</w:t>
      </w:r>
      <w:r w:rsidR="00427E0F">
        <w:rPr>
          <w:rFonts w:ascii="Times New Roman" w:eastAsia="仿宋" w:hAnsi="Times New Roman" w:cs="Times New Roman" w:hint="eastAsia"/>
          <w:sz w:val="28"/>
          <w:szCs w:val="28"/>
        </w:rPr>
        <w:t>，</w:t>
      </w:r>
      <w:r w:rsidR="00F601A3">
        <w:rPr>
          <w:rFonts w:ascii="Times New Roman" w:eastAsia="仿宋" w:hAnsi="Times New Roman" w:cs="Times New Roman" w:hint="eastAsia"/>
          <w:sz w:val="28"/>
          <w:szCs w:val="28"/>
        </w:rPr>
        <w:t>完成</w:t>
      </w:r>
      <w:r>
        <w:rPr>
          <w:rFonts w:ascii="Times New Roman" w:eastAsia="仿宋" w:hAnsi="Times New Roman" w:cs="Times New Roman" w:hint="eastAsia"/>
          <w:sz w:val="28"/>
          <w:szCs w:val="28"/>
        </w:rPr>
        <w:t>开题</w:t>
      </w:r>
      <w:r w:rsidR="00F601A3" w:rsidRPr="00F601A3">
        <w:rPr>
          <w:rFonts w:ascii="Times New Roman" w:eastAsia="仿宋" w:hAnsi="Times New Roman" w:cs="Times New Roman" w:hint="eastAsia"/>
          <w:sz w:val="28"/>
          <w:szCs w:val="28"/>
        </w:rPr>
        <w:t>报告初稿</w:t>
      </w:r>
      <w:r w:rsidR="00F601A3">
        <w:rPr>
          <w:rFonts w:ascii="Times New Roman" w:eastAsia="仿宋" w:hAnsi="Times New Roman" w:cs="Times New Roman" w:hint="eastAsia"/>
          <w:sz w:val="28"/>
          <w:szCs w:val="28"/>
        </w:rPr>
        <w:t>，提交给导师审核，导师审核通过之后，参加</w:t>
      </w:r>
      <w:r w:rsidR="00F601A3" w:rsidRPr="00F601A3">
        <w:rPr>
          <w:rFonts w:ascii="Times New Roman" w:eastAsia="仿宋" w:hAnsi="Times New Roman" w:cs="Times New Roman"/>
          <w:sz w:val="28"/>
          <w:szCs w:val="28"/>
        </w:rPr>
        <w:t>开题报告会</w:t>
      </w:r>
      <w:r w:rsidR="007551C7">
        <w:rPr>
          <w:rFonts w:ascii="Times New Roman" w:eastAsia="仿宋" w:hAnsi="Times New Roman" w:cs="Times New Roman" w:hint="eastAsia"/>
          <w:sz w:val="28"/>
          <w:szCs w:val="28"/>
        </w:rPr>
        <w:t>。</w:t>
      </w:r>
    </w:p>
    <w:p w:rsidR="007551C7" w:rsidRPr="007551C7" w:rsidRDefault="007551C7" w:rsidP="007551C7">
      <w:pPr>
        <w:spacing w:line="480" w:lineRule="exact"/>
        <w:ind w:firstLineChars="202" w:firstLine="566"/>
        <w:rPr>
          <w:rFonts w:ascii="Times New Roman" w:eastAsia="仿宋" w:hAnsi="Times New Roman" w:cs="Times New Roman"/>
          <w:sz w:val="28"/>
          <w:szCs w:val="28"/>
        </w:rPr>
      </w:pPr>
      <w:r w:rsidRPr="007551C7">
        <w:rPr>
          <w:rFonts w:ascii="Times New Roman" w:eastAsia="仿宋" w:hAnsi="Times New Roman" w:cs="Times New Roman"/>
          <w:sz w:val="28"/>
          <w:szCs w:val="28"/>
        </w:rPr>
        <w:t>开题报告</w:t>
      </w:r>
      <w:r w:rsidRPr="007551C7">
        <w:rPr>
          <w:rFonts w:ascii="Times New Roman" w:eastAsia="仿宋" w:hAnsi="Times New Roman" w:cs="Times New Roman" w:hint="eastAsia"/>
          <w:sz w:val="28"/>
          <w:szCs w:val="28"/>
        </w:rPr>
        <w:t>包括的主要</w:t>
      </w:r>
      <w:r w:rsidRPr="007551C7">
        <w:rPr>
          <w:rFonts w:ascii="Times New Roman" w:eastAsia="仿宋" w:hAnsi="Times New Roman" w:cs="Times New Roman"/>
          <w:sz w:val="28"/>
          <w:szCs w:val="28"/>
        </w:rPr>
        <w:t>内容</w:t>
      </w:r>
      <w:r w:rsidR="00D54D7C">
        <w:rPr>
          <w:rFonts w:ascii="Times New Roman" w:eastAsia="仿宋" w:hAnsi="Times New Roman" w:cs="Times New Roman"/>
          <w:sz w:val="28"/>
          <w:szCs w:val="28"/>
        </w:rPr>
        <w:t>如下</w:t>
      </w:r>
      <w:r w:rsidRPr="007551C7">
        <w:rPr>
          <w:rFonts w:ascii="Times New Roman" w:eastAsia="仿宋" w:hAnsi="Times New Roman" w:cs="Times New Roman"/>
          <w:sz w:val="28"/>
          <w:szCs w:val="28"/>
        </w:rPr>
        <w:t>：</w:t>
      </w:r>
    </w:p>
    <w:p w:rsidR="007551C7" w:rsidRPr="007551C7" w:rsidRDefault="002E32D4" w:rsidP="007551C7">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sidR="007551C7" w:rsidRPr="007551C7">
        <w:rPr>
          <w:rFonts w:ascii="Times New Roman" w:eastAsia="仿宋" w:hAnsi="Times New Roman" w:cs="Times New Roman"/>
          <w:sz w:val="28"/>
          <w:szCs w:val="28"/>
        </w:rPr>
        <w:t>选题根据</w:t>
      </w:r>
    </w:p>
    <w:p w:rsidR="007551C7" w:rsidRPr="007551C7" w:rsidRDefault="002E32D4" w:rsidP="007551C7">
      <w:pPr>
        <w:spacing w:line="480" w:lineRule="exact"/>
        <w:ind w:firstLineChars="202" w:firstLine="566"/>
        <w:rPr>
          <w:rFonts w:ascii="Times New Roman" w:eastAsia="仿宋" w:hAnsi="Times New Roman" w:cs="Times New Roman"/>
          <w:sz w:val="28"/>
          <w:szCs w:val="28"/>
        </w:rPr>
      </w:pPr>
      <w:r>
        <w:rPr>
          <w:rFonts w:ascii="仿宋" w:eastAsia="仿宋" w:hAnsi="仿宋" w:cs="Times New Roman" w:hint="eastAsia"/>
          <w:sz w:val="28"/>
          <w:szCs w:val="28"/>
        </w:rPr>
        <w:t>1）</w:t>
      </w:r>
      <w:r w:rsidR="007551C7" w:rsidRPr="007551C7">
        <w:rPr>
          <w:rFonts w:ascii="Times New Roman" w:eastAsia="仿宋" w:hAnsi="Times New Roman" w:cs="Times New Roman"/>
          <w:sz w:val="28"/>
          <w:szCs w:val="28"/>
        </w:rPr>
        <w:t>课题来源</w:t>
      </w:r>
      <w:r w:rsidR="00705D25">
        <w:rPr>
          <w:rFonts w:ascii="Times New Roman" w:eastAsia="仿宋" w:hAnsi="Times New Roman" w:cs="Times New Roman" w:hint="eastAsia"/>
          <w:sz w:val="28"/>
          <w:szCs w:val="28"/>
        </w:rPr>
        <w:t>；</w:t>
      </w:r>
    </w:p>
    <w:p w:rsidR="007551C7" w:rsidRPr="007551C7" w:rsidRDefault="002E32D4" w:rsidP="007551C7">
      <w:pPr>
        <w:spacing w:line="480" w:lineRule="exact"/>
        <w:ind w:firstLineChars="202" w:firstLine="566"/>
        <w:rPr>
          <w:rFonts w:ascii="Times New Roman" w:eastAsia="仿宋" w:hAnsi="Times New Roman" w:cs="Times New Roman"/>
          <w:sz w:val="28"/>
          <w:szCs w:val="28"/>
        </w:rPr>
      </w:pPr>
      <w:r>
        <w:rPr>
          <w:rFonts w:ascii="仿宋" w:eastAsia="仿宋" w:hAnsi="仿宋" w:cs="Times New Roman" w:hint="eastAsia"/>
          <w:sz w:val="28"/>
          <w:szCs w:val="28"/>
        </w:rPr>
        <w:t>2）</w:t>
      </w:r>
      <w:r w:rsidR="007551C7" w:rsidRPr="007551C7">
        <w:rPr>
          <w:rFonts w:ascii="Times New Roman" w:eastAsia="仿宋" w:hAnsi="Times New Roman" w:cs="Times New Roman"/>
          <w:sz w:val="28"/>
          <w:szCs w:val="28"/>
        </w:rPr>
        <w:t>课题的研究意义、国内外研究现状分析</w:t>
      </w:r>
      <w:r w:rsidR="00705D25">
        <w:rPr>
          <w:rFonts w:ascii="Times New Roman" w:eastAsia="仿宋" w:hAnsi="Times New Roman" w:cs="Times New Roman" w:hint="eastAsia"/>
          <w:sz w:val="28"/>
          <w:szCs w:val="28"/>
        </w:rPr>
        <w:t>；</w:t>
      </w:r>
    </w:p>
    <w:p w:rsidR="007551C7" w:rsidRPr="007551C7" w:rsidRDefault="002E32D4" w:rsidP="007551C7">
      <w:pPr>
        <w:spacing w:line="480" w:lineRule="exact"/>
        <w:ind w:firstLineChars="202" w:firstLine="566"/>
        <w:rPr>
          <w:rFonts w:ascii="Times New Roman" w:eastAsia="仿宋" w:hAnsi="Times New Roman" w:cs="Times New Roman"/>
          <w:sz w:val="28"/>
          <w:szCs w:val="28"/>
        </w:rPr>
      </w:pPr>
      <w:r>
        <w:rPr>
          <w:rFonts w:ascii="仿宋" w:eastAsia="仿宋" w:hAnsi="仿宋" w:cs="Times New Roman"/>
          <w:sz w:val="28"/>
          <w:szCs w:val="28"/>
        </w:rPr>
        <w:t>3</w:t>
      </w:r>
      <w:r>
        <w:rPr>
          <w:rFonts w:ascii="仿宋" w:eastAsia="仿宋" w:hAnsi="仿宋" w:cs="Times New Roman" w:hint="eastAsia"/>
          <w:sz w:val="28"/>
          <w:szCs w:val="28"/>
        </w:rPr>
        <w:t>）</w:t>
      </w:r>
      <w:r w:rsidR="007551C7" w:rsidRPr="007551C7">
        <w:rPr>
          <w:rFonts w:ascii="Times New Roman" w:eastAsia="仿宋" w:hAnsi="Times New Roman" w:cs="Times New Roman"/>
          <w:sz w:val="28"/>
          <w:szCs w:val="28"/>
        </w:rPr>
        <w:t>主要参考文献（不少于</w:t>
      </w:r>
      <w:r w:rsidR="007551C7" w:rsidRPr="007551C7">
        <w:rPr>
          <w:rFonts w:ascii="Times New Roman" w:eastAsia="仿宋" w:hAnsi="Times New Roman" w:cs="Times New Roman"/>
          <w:sz w:val="28"/>
          <w:szCs w:val="28"/>
        </w:rPr>
        <w:t>30</w:t>
      </w:r>
      <w:r w:rsidR="007551C7" w:rsidRPr="007551C7">
        <w:rPr>
          <w:rFonts w:ascii="Times New Roman" w:eastAsia="仿宋" w:hAnsi="Times New Roman" w:cs="Times New Roman"/>
          <w:sz w:val="28"/>
          <w:szCs w:val="28"/>
        </w:rPr>
        <w:t>篇，以近期的国内外期刊论文为主）</w:t>
      </w:r>
      <w:r w:rsidR="00705D25">
        <w:rPr>
          <w:rFonts w:ascii="Times New Roman" w:eastAsia="仿宋" w:hAnsi="Times New Roman" w:cs="Times New Roman" w:hint="eastAsia"/>
          <w:sz w:val="28"/>
          <w:szCs w:val="28"/>
        </w:rPr>
        <w:t>。</w:t>
      </w:r>
    </w:p>
    <w:p w:rsidR="007551C7" w:rsidRPr="007551C7" w:rsidRDefault="002E32D4" w:rsidP="007551C7">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w:t>
      </w:r>
      <w:r w:rsidR="00705D25">
        <w:rPr>
          <w:rFonts w:ascii="Times New Roman" w:eastAsia="仿宋" w:hAnsi="Times New Roman" w:cs="Times New Roman"/>
          <w:sz w:val="28"/>
          <w:szCs w:val="28"/>
        </w:rPr>
        <w:t>2</w:t>
      </w:r>
      <w:r w:rsidR="00705D25">
        <w:rPr>
          <w:rFonts w:ascii="Times New Roman" w:eastAsia="仿宋" w:hAnsi="Times New Roman" w:cs="Times New Roman" w:hint="eastAsia"/>
          <w:sz w:val="28"/>
          <w:szCs w:val="28"/>
        </w:rPr>
        <w:t>）</w:t>
      </w:r>
      <w:r w:rsidR="007551C7" w:rsidRPr="007551C7">
        <w:rPr>
          <w:rFonts w:ascii="Times New Roman" w:eastAsia="仿宋" w:hAnsi="Times New Roman" w:cs="Times New Roman"/>
          <w:sz w:val="28"/>
          <w:szCs w:val="28"/>
        </w:rPr>
        <w:t>研究方案</w:t>
      </w:r>
    </w:p>
    <w:p w:rsidR="007551C7" w:rsidRPr="007551C7" w:rsidRDefault="002E32D4" w:rsidP="007551C7">
      <w:pPr>
        <w:spacing w:line="480" w:lineRule="exact"/>
        <w:ind w:firstLineChars="202" w:firstLine="566"/>
        <w:rPr>
          <w:rFonts w:ascii="Times New Roman" w:eastAsia="仿宋" w:hAnsi="Times New Roman" w:cs="Times New Roman"/>
          <w:sz w:val="28"/>
          <w:szCs w:val="28"/>
        </w:rPr>
      </w:pPr>
      <w:r>
        <w:rPr>
          <w:rFonts w:ascii="仿宋" w:eastAsia="仿宋" w:hAnsi="仿宋" w:cs="Times New Roman"/>
          <w:sz w:val="28"/>
          <w:szCs w:val="28"/>
        </w:rPr>
        <w:t>1</w:t>
      </w:r>
      <w:r>
        <w:rPr>
          <w:rFonts w:ascii="仿宋" w:eastAsia="仿宋" w:hAnsi="仿宋" w:cs="Times New Roman" w:hint="eastAsia"/>
          <w:sz w:val="28"/>
          <w:szCs w:val="28"/>
        </w:rPr>
        <w:t>）</w:t>
      </w:r>
      <w:r w:rsidR="007551C7" w:rsidRPr="007551C7">
        <w:rPr>
          <w:rFonts w:ascii="Times New Roman" w:eastAsia="仿宋" w:hAnsi="Times New Roman" w:cs="Times New Roman"/>
          <w:sz w:val="28"/>
          <w:szCs w:val="28"/>
        </w:rPr>
        <w:t>研究的目标、内容和</w:t>
      </w:r>
      <w:r w:rsidR="000042E9">
        <w:rPr>
          <w:rFonts w:ascii="Times New Roman" w:eastAsia="仿宋" w:hAnsi="Times New Roman" w:cs="Times New Roman"/>
          <w:sz w:val="28"/>
          <w:szCs w:val="28"/>
        </w:rPr>
        <w:t>拟解决的</w:t>
      </w:r>
      <w:r w:rsidR="007551C7" w:rsidRPr="007551C7">
        <w:rPr>
          <w:rFonts w:ascii="Times New Roman" w:eastAsia="仿宋" w:hAnsi="Times New Roman" w:cs="Times New Roman"/>
          <w:sz w:val="28"/>
          <w:szCs w:val="28"/>
        </w:rPr>
        <w:t>关键</w:t>
      </w:r>
      <w:r w:rsidR="000042E9">
        <w:rPr>
          <w:rFonts w:ascii="Times New Roman" w:eastAsia="仿宋" w:hAnsi="Times New Roman" w:cs="Times New Roman"/>
          <w:sz w:val="28"/>
          <w:szCs w:val="28"/>
        </w:rPr>
        <w:t>工程管理</w:t>
      </w:r>
      <w:r w:rsidR="007551C7" w:rsidRPr="007551C7">
        <w:rPr>
          <w:rFonts w:ascii="Times New Roman" w:eastAsia="仿宋" w:hAnsi="Times New Roman" w:cs="Times New Roman"/>
          <w:sz w:val="28"/>
          <w:szCs w:val="28"/>
        </w:rPr>
        <w:t>问题；</w:t>
      </w:r>
    </w:p>
    <w:p w:rsidR="007551C7" w:rsidRPr="007551C7" w:rsidRDefault="002E32D4" w:rsidP="007551C7">
      <w:pPr>
        <w:spacing w:line="480" w:lineRule="exact"/>
        <w:ind w:firstLineChars="202" w:firstLine="566"/>
        <w:rPr>
          <w:rFonts w:ascii="Times New Roman" w:eastAsia="仿宋" w:hAnsi="Times New Roman" w:cs="Times New Roman"/>
          <w:sz w:val="28"/>
          <w:szCs w:val="28"/>
        </w:rPr>
      </w:pPr>
      <w:r>
        <w:rPr>
          <w:rFonts w:ascii="仿宋" w:eastAsia="仿宋" w:hAnsi="仿宋" w:cs="Times New Roman"/>
          <w:sz w:val="28"/>
          <w:szCs w:val="28"/>
        </w:rPr>
        <w:t>2</w:t>
      </w:r>
      <w:r>
        <w:rPr>
          <w:rFonts w:ascii="仿宋" w:eastAsia="仿宋" w:hAnsi="仿宋" w:cs="Times New Roman" w:hint="eastAsia"/>
          <w:sz w:val="28"/>
          <w:szCs w:val="28"/>
        </w:rPr>
        <w:t>）</w:t>
      </w:r>
      <w:r w:rsidR="007551C7" w:rsidRPr="007551C7">
        <w:rPr>
          <w:rFonts w:ascii="Times New Roman" w:eastAsia="仿宋" w:hAnsi="Times New Roman" w:cs="Times New Roman"/>
          <w:sz w:val="28"/>
          <w:szCs w:val="28"/>
        </w:rPr>
        <w:t>拟采取的研究方法、技术路线、试验方案及可行性分析；</w:t>
      </w:r>
    </w:p>
    <w:p w:rsidR="007551C7" w:rsidRPr="007551C7" w:rsidRDefault="002E32D4" w:rsidP="00705D25">
      <w:pPr>
        <w:spacing w:line="480" w:lineRule="exact"/>
        <w:ind w:firstLineChars="202" w:firstLine="566"/>
        <w:rPr>
          <w:rFonts w:ascii="Times New Roman" w:eastAsia="仿宋" w:hAnsi="Times New Roman" w:cs="Times New Roman"/>
          <w:sz w:val="28"/>
          <w:szCs w:val="28"/>
        </w:rPr>
      </w:pPr>
      <w:r>
        <w:rPr>
          <w:rFonts w:ascii="仿宋" w:eastAsia="仿宋" w:hAnsi="仿宋" w:cs="Times New Roman" w:hint="eastAsia"/>
          <w:sz w:val="28"/>
          <w:szCs w:val="28"/>
        </w:rPr>
        <w:t>3）</w:t>
      </w:r>
      <w:r w:rsidR="000A63E6">
        <w:rPr>
          <w:rFonts w:ascii="Times New Roman" w:eastAsia="仿宋" w:hAnsi="Times New Roman" w:cs="Times New Roman"/>
          <w:sz w:val="28"/>
          <w:szCs w:val="28"/>
        </w:rPr>
        <w:t>研究</w:t>
      </w:r>
      <w:r w:rsidR="007551C7" w:rsidRPr="007551C7">
        <w:rPr>
          <w:rFonts w:ascii="Times New Roman" w:eastAsia="仿宋" w:hAnsi="Times New Roman" w:cs="Times New Roman"/>
          <w:sz w:val="28"/>
          <w:szCs w:val="28"/>
        </w:rPr>
        <w:t>可能的创新点或</w:t>
      </w:r>
      <w:r w:rsidR="000A63E6">
        <w:rPr>
          <w:rFonts w:ascii="Times New Roman" w:eastAsia="仿宋" w:hAnsi="Times New Roman" w:cs="Times New Roman" w:hint="eastAsia"/>
          <w:sz w:val="28"/>
          <w:szCs w:val="28"/>
        </w:rPr>
        <w:t>期望</w:t>
      </w:r>
      <w:r w:rsidR="000A63E6">
        <w:rPr>
          <w:rFonts w:ascii="Times New Roman" w:eastAsia="仿宋" w:hAnsi="Times New Roman" w:cs="Times New Roman"/>
          <w:sz w:val="28"/>
          <w:szCs w:val="28"/>
        </w:rPr>
        <w:t>的实际应用价值</w:t>
      </w:r>
      <w:r w:rsidR="007551C7" w:rsidRPr="007551C7">
        <w:rPr>
          <w:rFonts w:ascii="Times New Roman" w:eastAsia="仿宋" w:hAnsi="Times New Roman" w:cs="Times New Roman"/>
          <w:sz w:val="28"/>
          <w:szCs w:val="28"/>
        </w:rPr>
        <w:t>；</w:t>
      </w:r>
      <w:r w:rsidR="007551C7" w:rsidRPr="007551C7">
        <w:rPr>
          <w:rFonts w:ascii="Times New Roman" w:eastAsia="仿宋" w:hAnsi="Times New Roman" w:cs="Times New Roman"/>
          <w:sz w:val="28"/>
          <w:szCs w:val="28"/>
        </w:rPr>
        <w:t xml:space="preserve"> </w:t>
      </w:r>
    </w:p>
    <w:p w:rsidR="007551C7" w:rsidRPr="007551C7" w:rsidRDefault="002E32D4" w:rsidP="00705D25">
      <w:pPr>
        <w:spacing w:line="480" w:lineRule="exact"/>
        <w:ind w:firstLineChars="202" w:firstLine="566"/>
        <w:rPr>
          <w:rFonts w:ascii="Times New Roman" w:eastAsia="仿宋" w:hAnsi="Times New Roman" w:cs="Times New Roman"/>
          <w:sz w:val="28"/>
          <w:szCs w:val="28"/>
        </w:rPr>
      </w:pPr>
      <w:r>
        <w:rPr>
          <w:rFonts w:ascii="仿宋" w:eastAsia="仿宋" w:hAnsi="仿宋" w:cs="Times New Roman" w:hint="eastAsia"/>
          <w:sz w:val="28"/>
          <w:szCs w:val="28"/>
        </w:rPr>
        <w:t>4）</w:t>
      </w:r>
      <w:r w:rsidR="007551C7" w:rsidRPr="007551C7">
        <w:rPr>
          <w:rFonts w:ascii="Times New Roman" w:eastAsia="仿宋" w:hAnsi="Times New Roman" w:cs="Times New Roman"/>
          <w:sz w:val="28"/>
          <w:szCs w:val="28"/>
        </w:rPr>
        <w:t>研究计划及预测进展；</w:t>
      </w:r>
    </w:p>
    <w:p w:rsidR="00130FC1" w:rsidRDefault="002E32D4" w:rsidP="00D54D7C">
      <w:pPr>
        <w:spacing w:line="480" w:lineRule="exact"/>
        <w:ind w:firstLineChars="202" w:firstLine="566"/>
        <w:rPr>
          <w:rFonts w:ascii="Times New Roman" w:eastAsia="仿宋" w:hAnsi="Times New Roman" w:cs="Times New Roman"/>
          <w:sz w:val="28"/>
          <w:szCs w:val="28"/>
        </w:rPr>
      </w:pPr>
      <w:r>
        <w:rPr>
          <w:rFonts w:ascii="仿宋" w:eastAsia="仿宋" w:hAnsi="仿宋" w:cs="Times New Roman" w:hint="eastAsia"/>
          <w:sz w:val="28"/>
          <w:szCs w:val="28"/>
        </w:rPr>
        <w:t>5）</w:t>
      </w:r>
      <w:r w:rsidR="00705D25">
        <w:rPr>
          <w:rFonts w:ascii="Times New Roman" w:eastAsia="仿宋" w:hAnsi="Times New Roman" w:cs="Times New Roman"/>
          <w:sz w:val="28"/>
          <w:szCs w:val="28"/>
        </w:rPr>
        <w:t>预期研究成果</w:t>
      </w:r>
      <w:r w:rsidR="00705D25">
        <w:rPr>
          <w:rFonts w:ascii="Times New Roman" w:eastAsia="仿宋" w:hAnsi="Times New Roman" w:cs="Times New Roman" w:hint="eastAsia"/>
          <w:sz w:val="28"/>
          <w:szCs w:val="28"/>
        </w:rPr>
        <w:t>。</w:t>
      </w:r>
    </w:p>
    <w:p w:rsidR="00D54D7C" w:rsidRDefault="002E32D4" w:rsidP="00D54D7C">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w:t>
      </w:r>
      <w:r w:rsidR="00D54D7C">
        <w:rPr>
          <w:rFonts w:ascii="Times New Roman" w:eastAsia="仿宋" w:hAnsi="Times New Roman" w:cs="Times New Roman" w:hint="eastAsia"/>
          <w:sz w:val="28"/>
          <w:szCs w:val="28"/>
        </w:rPr>
        <w:t>3</w:t>
      </w:r>
      <w:r w:rsidR="00D54D7C">
        <w:rPr>
          <w:rFonts w:ascii="Times New Roman" w:eastAsia="仿宋" w:hAnsi="Times New Roman" w:cs="Times New Roman" w:hint="eastAsia"/>
          <w:sz w:val="28"/>
          <w:szCs w:val="28"/>
        </w:rPr>
        <w:t>）初步的论文提纲</w:t>
      </w:r>
    </w:p>
    <w:p w:rsidR="00D54D7C" w:rsidRPr="00D54D7C" w:rsidRDefault="00D54D7C" w:rsidP="00D54D7C">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开题报告写作模板见附件</w:t>
      </w:r>
      <w:r w:rsidR="00F72CE6">
        <w:rPr>
          <w:rFonts w:ascii="Times New Roman" w:eastAsia="仿宋" w:hAnsi="Times New Roman" w:cs="Times New Roman" w:hint="eastAsia"/>
          <w:sz w:val="28"/>
          <w:szCs w:val="28"/>
        </w:rPr>
        <w:t>1</w:t>
      </w:r>
      <w:r w:rsidR="005D21D1">
        <w:rPr>
          <w:rFonts w:ascii="Times New Roman" w:eastAsia="仿宋" w:hAnsi="Times New Roman" w:cs="Times New Roman" w:hint="eastAsia"/>
          <w:sz w:val="28"/>
          <w:szCs w:val="28"/>
        </w:rPr>
        <w:t>。</w:t>
      </w:r>
    </w:p>
    <w:p w:rsidR="00F601A3" w:rsidRPr="00F14027" w:rsidRDefault="002E32D4" w:rsidP="00F601A3">
      <w:pPr>
        <w:spacing w:line="480" w:lineRule="exact"/>
        <w:ind w:firstLineChars="202" w:firstLine="566"/>
        <w:rPr>
          <w:rFonts w:ascii="黑体" w:eastAsia="黑体" w:hAnsi="黑体" w:cs="Times New Roman"/>
          <w:sz w:val="28"/>
          <w:szCs w:val="28"/>
        </w:rPr>
      </w:pPr>
      <w:r>
        <w:rPr>
          <w:rFonts w:ascii="黑体" w:eastAsia="黑体" w:hAnsi="黑体" w:cs="Times New Roman" w:hint="eastAsia"/>
          <w:sz w:val="28"/>
          <w:szCs w:val="28"/>
        </w:rPr>
        <w:t>4</w:t>
      </w:r>
      <w:r w:rsidR="00F14027" w:rsidRPr="00F14027">
        <w:rPr>
          <w:rFonts w:ascii="黑体" w:eastAsia="黑体" w:hAnsi="黑体" w:cs="Times New Roman" w:hint="eastAsia"/>
          <w:sz w:val="28"/>
          <w:szCs w:val="28"/>
        </w:rPr>
        <w:t>．</w:t>
      </w:r>
      <w:r w:rsidR="00D54D7C" w:rsidRPr="00F14027">
        <w:rPr>
          <w:rFonts w:ascii="黑体" w:eastAsia="黑体" w:hAnsi="黑体" w:cs="Times New Roman" w:hint="eastAsia"/>
          <w:sz w:val="28"/>
          <w:szCs w:val="28"/>
        </w:rPr>
        <w:t>论文</w:t>
      </w:r>
      <w:r w:rsidR="00F601A3" w:rsidRPr="00F14027">
        <w:rPr>
          <w:rFonts w:ascii="黑体" w:eastAsia="黑体" w:hAnsi="黑体" w:cs="Times New Roman" w:hint="eastAsia"/>
          <w:sz w:val="28"/>
          <w:szCs w:val="28"/>
        </w:rPr>
        <w:t>中期检查</w:t>
      </w:r>
    </w:p>
    <w:p w:rsidR="00F601A3" w:rsidRDefault="0006258E" w:rsidP="00F601A3">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按照附件</w:t>
      </w:r>
      <w:r w:rsidR="00F72CE6">
        <w:rPr>
          <w:rFonts w:ascii="Times New Roman" w:eastAsia="仿宋" w:hAnsi="Times New Roman" w:cs="Times New Roman" w:hint="eastAsia"/>
          <w:sz w:val="28"/>
          <w:szCs w:val="28"/>
        </w:rPr>
        <w:t>2</w:t>
      </w:r>
      <w:r w:rsidR="008D6C7D">
        <w:rPr>
          <w:rFonts w:ascii="Times New Roman" w:eastAsia="仿宋" w:hAnsi="Times New Roman" w:cs="Times New Roman" w:hint="eastAsia"/>
          <w:sz w:val="28"/>
          <w:szCs w:val="28"/>
        </w:rPr>
        <w:t>完成中期</w:t>
      </w:r>
      <w:r w:rsidR="00F601A3">
        <w:rPr>
          <w:rFonts w:ascii="Times New Roman" w:eastAsia="仿宋" w:hAnsi="Times New Roman" w:cs="Times New Roman" w:hint="eastAsia"/>
          <w:sz w:val="28"/>
          <w:szCs w:val="28"/>
        </w:rPr>
        <w:t>报告，提交给导师审核，导师审核通过之后，参加中期检查汇报会</w:t>
      </w:r>
      <w:r w:rsidR="00D13C8F">
        <w:rPr>
          <w:rFonts w:ascii="Times New Roman" w:eastAsia="仿宋" w:hAnsi="Times New Roman" w:cs="Times New Roman" w:hint="eastAsia"/>
          <w:sz w:val="28"/>
          <w:szCs w:val="28"/>
        </w:rPr>
        <w:t>。</w:t>
      </w:r>
    </w:p>
    <w:p w:rsidR="00D13C8F" w:rsidRPr="00D13C8F" w:rsidRDefault="00D13C8F" w:rsidP="00D13C8F">
      <w:pPr>
        <w:spacing w:line="480" w:lineRule="exact"/>
        <w:ind w:firstLineChars="202" w:firstLine="566"/>
        <w:rPr>
          <w:rFonts w:ascii="Times New Roman" w:eastAsia="仿宋" w:hAnsi="Times New Roman" w:cs="Times New Roman"/>
          <w:sz w:val="28"/>
          <w:szCs w:val="28"/>
        </w:rPr>
      </w:pPr>
      <w:r w:rsidRPr="00D13C8F">
        <w:rPr>
          <w:rFonts w:ascii="Times New Roman" w:eastAsia="仿宋" w:hAnsi="Times New Roman" w:cs="Times New Roman"/>
          <w:sz w:val="28"/>
          <w:szCs w:val="28"/>
        </w:rPr>
        <w:t>中期</w:t>
      </w:r>
      <w:r w:rsidR="0006258E">
        <w:rPr>
          <w:rFonts w:ascii="Times New Roman" w:eastAsia="仿宋" w:hAnsi="Times New Roman" w:cs="Times New Roman" w:hint="eastAsia"/>
          <w:sz w:val="28"/>
          <w:szCs w:val="28"/>
        </w:rPr>
        <w:t>报告</w:t>
      </w:r>
      <w:r w:rsidR="00C420BE">
        <w:rPr>
          <w:rFonts w:ascii="Times New Roman" w:eastAsia="仿宋" w:hAnsi="Times New Roman" w:cs="Times New Roman" w:hint="eastAsia"/>
          <w:sz w:val="28"/>
          <w:szCs w:val="28"/>
        </w:rPr>
        <w:t>包括以下</w:t>
      </w:r>
      <w:r w:rsidRPr="00D13C8F">
        <w:rPr>
          <w:rFonts w:ascii="Times New Roman" w:eastAsia="仿宋" w:hAnsi="Times New Roman" w:cs="Times New Roman" w:hint="eastAsia"/>
          <w:sz w:val="28"/>
          <w:szCs w:val="28"/>
        </w:rPr>
        <w:t>内容</w:t>
      </w:r>
      <w:r w:rsidRPr="00D13C8F">
        <w:rPr>
          <w:rFonts w:ascii="Times New Roman" w:eastAsia="仿宋" w:hAnsi="Times New Roman" w:cs="Times New Roman"/>
          <w:sz w:val="28"/>
          <w:szCs w:val="28"/>
        </w:rPr>
        <w:t>：</w:t>
      </w:r>
    </w:p>
    <w:p w:rsidR="00D13C8F" w:rsidRDefault="00D13C8F" w:rsidP="00D13C8F">
      <w:pPr>
        <w:spacing w:line="480" w:lineRule="exact"/>
        <w:ind w:firstLineChars="202" w:firstLine="566"/>
        <w:rPr>
          <w:rFonts w:ascii="Times New Roman" w:eastAsia="仿宋" w:hAnsi="Times New Roman" w:cs="Times New Roman"/>
          <w:sz w:val="28"/>
          <w:szCs w:val="28"/>
        </w:rPr>
      </w:pPr>
      <w:r>
        <w:rPr>
          <w:rFonts w:ascii="仿宋" w:eastAsia="仿宋" w:hAnsi="仿宋" w:cs="Times New Roman" w:hint="eastAsia"/>
          <w:sz w:val="28"/>
          <w:szCs w:val="28"/>
        </w:rPr>
        <w:t>①</w:t>
      </w:r>
      <w:r w:rsidR="0006258E">
        <w:rPr>
          <w:rFonts w:ascii="Times New Roman" w:eastAsia="仿宋" w:hAnsi="Times New Roman" w:cs="Times New Roman"/>
          <w:sz w:val="28"/>
          <w:szCs w:val="28"/>
        </w:rPr>
        <w:t>课程学习、讲座</w:t>
      </w:r>
      <w:r w:rsidRPr="00D13C8F">
        <w:rPr>
          <w:rFonts w:ascii="Times New Roman" w:eastAsia="仿宋" w:hAnsi="Times New Roman" w:cs="Times New Roman"/>
          <w:sz w:val="28"/>
          <w:szCs w:val="28"/>
        </w:rPr>
        <w:t>报告等完成情况；</w:t>
      </w:r>
      <w:r>
        <w:rPr>
          <w:rFonts w:ascii="仿宋" w:eastAsia="仿宋" w:hAnsi="仿宋" w:cs="Times New Roman" w:hint="eastAsia"/>
          <w:sz w:val="28"/>
          <w:szCs w:val="28"/>
        </w:rPr>
        <w:t>②</w:t>
      </w:r>
      <w:r w:rsidRPr="00D13C8F">
        <w:rPr>
          <w:rFonts w:ascii="Times New Roman" w:eastAsia="仿宋" w:hAnsi="Times New Roman" w:cs="Times New Roman"/>
          <w:sz w:val="28"/>
          <w:szCs w:val="28"/>
        </w:rPr>
        <w:t>已完成的论文工作内容和取得阶段性的成果；</w:t>
      </w:r>
      <w:r>
        <w:rPr>
          <w:rFonts w:ascii="仿宋" w:eastAsia="仿宋" w:hAnsi="仿宋" w:cs="Times New Roman" w:hint="eastAsia"/>
          <w:sz w:val="28"/>
          <w:szCs w:val="28"/>
        </w:rPr>
        <w:t>③</w:t>
      </w:r>
      <w:r w:rsidRPr="00D13C8F">
        <w:rPr>
          <w:rFonts w:ascii="Times New Roman" w:eastAsia="仿宋" w:hAnsi="Times New Roman" w:cs="Times New Roman"/>
          <w:sz w:val="28"/>
          <w:szCs w:val="28"/>
        </w:rPr>
        <w:t>较为详细的学位论文提纲（包含论文三级目录）；</w:t>
      </w:r>
      <w:r>
        <w:rPr>
          <w:rFonts w:ascii="仿宋" w:eastAsia="仿宋" w:hAnsi="仿宋" w:cs="Times New Roman" w:hint="eastAsia"/>
          <w:sz w:val="28"/>
          <w:szCs w:val="28"/>
        </w:rPr>
        <w:t>④</w:t>
      </w:r>
      <w:r w:rsidRPr="00D13C8F">
        <w:rPr>
          <w:rFonts w:ascii="Times New Roman" w:eastAsia="仿宋" w:hAnsi="Times New Roman" w:cs="Times New Roman"/>
          <w:sz w:val="28"/>
          <w:szCs w:val="28"/>
        </w:rPr>
        <w:t>已完成的论文工作内容是否存在与开题报告不相符的内容（如有需说明原因）；</w:t>
      </w:r>
      <w:r>
        <w:rPr>
          <w:rFonts w:ascii="仿宋" w:eastAsia="仿宋" w:hAnsi="仿宋" w:cs="Times New Roman" w:hint="eastAsia"/>
          <w:sz w:val="28"/>
          <w:szCs w:val="28"/>
        </w:rPr>
        <w:t>⑤</w:t>
      </w:r>
      <w:r w:rsidRPr="00D13C8F">
        <w:rPr>
          <w:rFonts w:ascii="Times New Roman" w:eastAsia="仿宋" w:hAnsi="Times New Roman" w:cs="Times New Roman"/>
          <w:sz w:val="28"/>
          <w:szCs w:val="28"/>
        </w:rPr>
        <w:t>下一步论文撰写工作打算等</w:t>
      </w:r>
      <w:r>
        <w:rPr>
          <w:rFonts w:ascii="Times New Roman" w:eastAsia="仿宋" w:hAnsi="Times New Roman" w:cs="Times New Roman" w:hint="eastAsia"/>
          <w:sz w:val="28"/>
          <w:szCs w:val="28"/>
        </w:rPr>
        <w:t>。</w:t>
      </w:r>
    </w:p>
    <w:p w:rsidR="00F601A3" w:rsidRPr="002E32D4" w:rsidRDefault="002E32D4" w:rsidP="00F601A3">
      <w:pPr>
        <w:spacing w:line="480" w:lineRule="exact"/>
        <w:ind w:firstLineChars="202" w:firstLine="566"/>
        <w:rPr>
          <w:rFonts w:ascii="黑体" w:eastAsia="黑体" w:hAnsi="黑体" w:cs="Times New Roman"/>
          <w:sz w:val="28"/>
          <w:szCs w:val="28"/>
        </w:rPr>
      </w:pPr>
      <w:r w:rsidRPr="002E32D4">
        <w:rPr>
          <w:rFonts w:ascii="黑体" w:eastAsia="黑体" w:hAnsi="黑体" w:cs="Times New Roman" w:hint="eastAsia"/>
          <w:sz w:val="28"/>
          <w:szCs w:val="28"/>
        </w:rPr>
        <w:t>5</w:t>
      </w:r>
      <w:r w:rsidRPr="002E32D4">
        <w:rPr>
          <w:rFonts w:ascii="黑体" w:eastAsia="黑体" w:hAnsi="黑体" w:cs="Times New Roman"/>
          <w:sz w:val="28"/>
          <w:szCs w:val="28"/>
        </w:rPr>
        <w:t xml:space="preserve">. </w:t>
      </w:r>
      <w:r w:rsidR="0006258E" w:rsidRPr="002E32D4">
        <w:rPr>
          <w:rFonts w:ascii="黑体" w:eastAsia="黑体" w:hAnsi="黑体" w:cs="Times New Roman" w:hint="eastAsia"/>
          <w:sz w:val="28"/>
          <w:szCs w:val="28"/>
        </w:rPr>
        <w:t>学位论文</w:t>
      </w:r>
      <w:r w:rsidR="00BE37E9">
        <w:rPr>
          <w:rFonts w:ascii="黑体" w:eastAsia="黑体" w:hAnsi="黑体" w:cs="Times New Roman" w:hint="eastAsia"/>
          <w:sz w:val="28"/>
          <w:szCs w:val="28"/>
        </w:rPr>
        <w:t>初稿审查</w:t>
      </w:r>
    </w:p>
    <w:p w:rsidR="00FF600E" w:rsidRDefault="00A120DE" w:rsidP="00F601A3">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根据论文</w:t>
      </w:r>
      <w:r w:rsidR="00590B91">
        <w:rPr>
          <w:rFonts w:ascii="Times New Roman" w:eastAsia="仿宋" w:hAnsi="Times New Roman" w:cs="Times New Roman" w:hint="eastAsia"/>
          <w:sz w:val="28"/>
          <w:szCs w:val="28"/>
        </w:rPr>
        <w:t>预</w:t>
      </w:r>
      <w:r>
        <w:rPr>
          <w:rFonts w:ascii="Times New Roman" w:eastAsia="仿宋" w:hAnsi="Times New Roman" w:cs="Times New Roman" w:hint="eastAsia"/>
          <w:sz w:val="28"/>
          <w:szCs w:val="28"/>
        </w:rPr>
        <w:t>答辩时间安排，要求</w:t>
      </w:r>
      <w:r w:rsidR="00EA5214">
        <w:rPr>
          <w:rFonts w:ascii="Times New Roman" w:eastAsia="仿宋" w:hAnsi="Times New Roman" w:cs="Times New Roman" w:hint="eastAsia"/>
          <w:sz w:val="28"/>
          <w:szCs w:val="28"/>
        </w:rPr>
        <w:t>在</w:t>
      </w:r>
      <w:r w:rsidR="00590B91">
        <w:rPr>
          <w:rFonts w:ascii="Times New Roman" w:eastAsia="仿宋" w:hAnsi="Times New Roman" w:cs="Times New Roman" w:hint="eastAsia"/>
          <w:sz w:val="28"/>
          <w:szCs w:val="28"/>
        </w:rPr>
        <w:t>预</w:t>
      </w:r>
      <w:r w:rsidR="00EA5214">
        <w:rPr>
          <w:rFonts w:ascii="Times New Roman" w:eastAsia="仿宋" w:hAnsi="Times New Roman" w:cs="Times New Roman" w:hint="eastAsia"/>
          <w:sz w:val="28"/>
          <w:szCs w:val="28"/>
        </w:rPr>
        <w:t>答辩</w:t>
      </w:r>
      <w:r>
        <w:rPr>
          <w:rFonts w:ascii="Times New Roman" w:eastAsia="仿宋" w:hAnsi="Times New Roman" w:cs="Times New Roman" w:hint="eastAsia"/>
          <w:sz w:val="28"/>
          <w:szCs w:val="28"/>
        </w:rPr>
        <w:t>前</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个月</w:t>
      </w:r>
      <w:r w:rsidR="00F601A3">
        <w:rPr>
          <w:rFonts w:ascii="Times New Roman" w:eastAsia="仿宋" w:hAnsi="Times New Roman" w:cs="Times New Roman" w:hint="eastAsia"/>
          <w:sz w:val="28"/>
          <w:szCs w:val="28"/>
        </w:rPr>
        <w:t>完成学位论文初稿，</w:t>
      </w:r>
      <w:r w:rsidR="0006258E">
        <w:rPr>
          <w:rFonts w:ascii="Times New Roman" w:eastAsia="仿宋" w:hAnsi="Times New Roman" w:cs="Times New Roman" w:hint="eastAsia"/>
          <w:sz w:val="28"/>
          <w:szCs w:val="28"/>
        </w:rPr>
        <w:t>经</w:t>
      </w:r>
      <w:r w:rsidR="00F601A3">
        <w:rPr>
          <w:rFonts w:ascii="Times New Roman" w:eastAsia="仿宋" w:hAnsi="Times New Roman" w:cs="Times New Roman" w:hint="eastAsia"/>
          <w:sz w:val="28"/>
          <w:szCs w:val="28"/>
        </w:rPr>
        <w:t>导师审核通过之后，</w:t>
      </w:r>
      <w:r w:rsidR="00FF600E">
        <w:rPr>
          <w:rFonts w:ascii="Times New Roman" w:eastAsia="仿宋" w:hAnsi="Times New Roman" w:cs="Times New Roman" w:hint="eastAsia"/>
          <w:sz w:val="28"/>
          <w:szCs w:val="28"/>
        </w:rPr>
        <w:t>申请参加论文预答辩。</w:t>
      </w:r>
    </w:p>
    <w:p w:rsidR="00FF600E" w:rsidRDefault="00FF600E" w:rsidP="00FF600E">
      <w:pPr>
        <w:spacing w:line="480" w:lineRule="exact"/>
        <w:ind w:firstLineChars="202" w:firstLine="566"/>
        <w:rPr>
          <w:rFonts w:ascii="Times New Roman" w:eastAsia="仿宋" w:hAnsi="Times New Roman" w:cs="Times New Roman"/>
          <w:sz w:val="28"/>
          <w:szCs w:val="28"/>
        </w:rPr>
      </w:pPr>
      <w:r>
        <w:rPr>
          <w:rFonts w:ascii="黑体" w:eastAsia="黑体" w:hAnsi="黑体" w:cs="Times New Roman" w:hint="eastAsia"/>
          <w:sz w:val="28"/>
          <w:szCs w:val="28"/>
        </w:rPr>
        <w:t>6</w:t>
      </w:r>
      <w:r w:rsidRPr="00BE37E9">
        <w:rPr>
          <w:rFonts w:ascii="黑体" w:eastAsia="黑体" w:hAnsi="黑体" w:cs="Times New Roman" w:hint="eastAsia"/>
          <w:sz w:val="28"/>
          <w:szCs w:val="28"/>
        </w:rPr>
        <w:t>. 预答辩</w:t>
      </w:r>
    </w:p>
    <w:p w:rsidR="00FF600E" w:rsidRDefault="00FF600E" w:rsidP="00FF600E">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学位论文初稿审查通过的论文，中心组织预答辩，要求导师参加自己指导的学生</w:t>
      </w:r>
      <w:r w:rsidR="00560B60">
        <w:rPr>
          <w:rFonts w:ascii="Times New Roman" w:eastAsia="仿宋" w:hAnsi="Times New Roman" w:cs="Times New Roman" w:hint="eastAsia"/>
          <w:sz w:val="28"/>
          <w:szCs w:val="28"/>
        </w:rPr>
        <w:t>论文</w:t>
      </w:r>
      <w:r>
        <w:rPr>
          <w:rFonts w:ascii="Times New Roman" w:eastAsia="仿宋" w:hAnsi="Times New Roman" w:cs="Times New Roman" w:hint="eastAsia"/>
          <w:sz w:val="28"/>
          <w:szCs w:val="28"/>
        </w:rPr>
        <w:t>预答辩。</w:t>
      </w:r>
    </w:p>
    <w:p w:rsidR="000564E2" w:rsidRDefault="00FF600E" w:rsidP="00F601A3">
      <w:pPr>
        <w:spacing w:line="480" w:lineRule="exact"/>
        <w:ind w:firstLineChars="202" w:firstLine="566"/>
        <w:rPr>
          <w:rFonts w:ascii="Times New Roman" w:eastAsia="仿宋" w:hAnsi="Times New Roman" w:cs="Times New Roman"/>
          <w:sz w:val="28"/>
          <w:szCs w:val="28"/>
        </w:rPr>
      </w:pPr>
      <w:r>
        <w:rPr>
          <w:rFonts w:ascii="黑体" w:eastAsia="黑体" w:hAnsi="黑体" w:cs="Times New Roman" w:hint="eastAsia"/>
          <w:sz w:val="28"/>
          <w:szCs w:val="28"/>
        </w:rPr>
        <w:t>7</w:t>
      </w:r>
      <w:r w:rsidR="00BE37E9" w:rsidRPr="00BE37E9">
        <w:rPr>
          <w:rFonts w:ascii="黑体" w:eastAsia="黑体" w:hAnsi="黑体" w:cs="Times New Roman" w:hint="eastAsia"/>
          <w:sz w:val="28"/>
          <w:szCs w:val="28"/>
        </w:rPr>
        <w:t xml:space="preserve">. </w:t>
      </w:r>
      <w:r w:rsidR="000564E2" w:rsidRPr="00BE37E9">
        <w:rPr>
          <w:rFonts w:ascii="黑体" w:eastAsia="黑体" w:hAnsi="黑体" w:cs="Times New Roman" w:hint="eastAsia"/>
          <w:sz w:val="28"/>
          <w:szCs w:val="28"/>
        </w:rPr>
        <w:t>论文查重</w:t>
      </w:r>
    </w:p>
    <w:p w:rsidR="000564E2" w:rsidRDefault="00A91130" w:rsidP="000564E2">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预答辩通过的论文，</w:t>
      </w:r>
      <w:r w:rsidR="000564E2" w:rsidRPr="000564E2">
        <w:rPr>
          <w:rFonts w:ascii="Times New Roman" w:eastAsia="仿宋" w:hAnsi="Times New Roman" w:cs="Times New Roman" w:hint="eastAsia"/>
          <w:sz w:val="28"/>
          <w:szCs w:val="28"/>
        </w:rPr>
        <w:t>中心</w:t>
      </w:r>
      <w:r w:rsidR="000564E2">
        <w:rPr>
          <w:rFonts w:ascii="Times New Roman" w:eastAsia="仿宋" w:hAnsi="Times New Roman" w:cs="Times New Roman" w:hint="eastAsia"/>
          <w:sz w:val="28"/>
          <w:szCs w:val="28"/>
        </w:rPr>
        <w:t>根据学生提交的</w:t>
      </w:r>
      <w:r w:rsidR="000564E2" w:rsidRPr="000564E2">
        <w:rPr>
          <w:rFonts w:ascii="Times New Roman" w:eastAsia="仿宋" w:hAnsi="Times New Roman" w:cs="Times New Roman"/>
          <w:sz w:val="28"/>
          <w:szCs w:val="28"/>
        </w:rPr>
        <w:t>符合要求和格式规范的论文电子版</w:t>
      </w:r>
      <w:r w:rsidR="000564E2" w:rsidRPr="000564E2">
        <w:rPr>
          <w:rFonts w:ascii="Times New Roman" w:eastAsia="仿宋" w:hAnsi="Times New Roman" w:cs="Times New Roman" w:hint="eastAsia"/>
          <w:sz w:val="28"/>
          <w:szCs w:val="28"/>
        </w:rPr>
        <w:t>统一进行论文查重，</w:t>
      </w:r>
      <w:r w:rsidR="000564E2">
        <w:rPr>
          <w:rFonts w:ascii="Times New Roman" w:eastAsia="仿宋" w:hAnsi="Times New Roman" w:cs="Times New Roman" w:hint="eastAsia"/>
          <w:sz w:val="28"/>
          <w:szCs w:val="28"/>
        </w:rPr>
        <w:t>并</w:t>
      </w:r>
      <w:r w:rsidR="000564E2" w:rsidRPr="000564E2">
        <w:rPr>
          <w:rFonts w:ascii="Times New Roman" w:eastAsia="仿宋" w:hAnsi="Times New Roman" w:cs="Times New Roman" w:hint="eastAsia"/>
          <w:sz w:val="28"/>
          <w:szCs w:val="28"/>
        </w:rPr>
        <w:t>公布查重结果：</w:t>
      </w:r>
      <w:r w:rsidR="0016315C" w:rsidRPr="0016315C">
        <w:rPr>
          <w:rFonts w:ascii="Times New Roman" w:eastAsia="仿宋" w:hAnsi="Times New Roman" w:cs="Times New Roman" w:hint="eastAsia"/>
          <w:sz w:val="28"/>
          <w:szCs w:val="28"/>
        </w:rPr>
        <w:t>重复率≤</w:t>
      </w:r>
      <w:r w:rsidR="0016315C" w:rsidRPr="0016315C">
        <w:rPr>
          <w:rFonts w:ascii="Times New Roman" w:eastAsia="仿宋" w:hAnsi="Times New Roman" w:cs="Times New Roman" w:hint="eastAsia"/>
          <w:sz w:val="28"/>
          <w:szCs w:val="28"/>
        </w:rPr>
        <w:t>10%</w:t>
      </w:r>
      <w:r w:rsidR="0016315C" w:rsidRPr="0016315C">
        <w:rPr>
          <w:rFonts w:ascii="Times New Roman" w:eastAsia="仿宋" w:hAnsi="Times New Roman" w:cs="Times New Roman" w:hint="eastAsia"/>
          <w:sz w:val="28"/>
          <w:szCs w:val="28"/>
        </w:rPr>
        <w:t>，进入论文评审环节；论文＞</w:t>
      </w:r>
      <w:r w:rsidR="0016315C" w:rsidRPr="0016315C">
        <w:rPr>
          <w:rFonts w:ascii="Times New Roman" w:eastAsia="仿宋" w:hAnsi="Times New Roman" w:cs="Times New Roman" w:hint="eastAsia"/>
          <w:sz w:val="28"/>
          <w:szCs w:val="28"/>
        </w:rPr>
        <w:t>10%</w:t>
      </w:r>
      <w:r w:rsidR="0016315C" w:rsidRPr="0016315C">
        <w:rPr>
          <w:rFonts w:ascii="Times New Roman" w:eastAsia="仿宋" w:hAnsi="Times New Roman" w:cs="Times New Roman" w:hint="eastAsia"/>
          <w:sz w:val="28"/>
          <w:szCs w:val="28"/>
        </w:rPr>
        <w:t>进行修改参加下一轮论文查重。每位研究生有</w:t>
      </w:r>
      <w:r w:rsidR="0016315C" w:rsidRPr="0016315C">
        <w:rPr>
          <w:rFonts w:ascii="Times New Roman" w:eastAsia="仿宋" w:hAnsi="Times New Roman" w:cs="Times New Roman" w:hint="eastAsia"/>
          <w:sz w:val="28"/>
          <w:szCs w:val="28"/>
        </w:rPr>
        <w:t>2</w:t>
      </w:r>
      <w:r w:rsidR="0016315C" w:rsidRPr="0016315C">
        <w:rPr>
          <w:rFonts w:ascii="Times New Roman" w:eastAsia="仿宋" w:hAnsi="Times New Roman" w:cs="Times New Roman" w:hint="eastAsia"/>
          <w:sz w:val="28"/>
          <w:szCs w:val="28"/>
        </w:rPr>
        <w:t>次查重机会</w:t>
      </w:r>
      <w:r w:rsidR="000564E2" w:rsidRPr="000564E2">
        <w:rPr>
          <w:rFonts w:ascii="Times New Roman" w:eastAsia="仿宋" w:hAnsi="Times New Roman" w:cs="Times New Roman" w:hint="eastAsia"/>
          <w:sz w:val="28"/>
          <w:szCs w:val="28"/>
        </w:rPr>
        <w:t>。</w:t>
      </w:r>
    </w:p>
    <w:p w:rsidR="008E1834" w:rsidRDefault="008E1834" w:rsidP="000564E2">
      <w:pPr>
        <w:spacing w:line="480" w:lineRule="exact"/>
        <w:ind w:firstLineChars="202" w:firstLine="566"/>
        <w:rPr>
          <w:rFonts w:ascii="Times New Roman" w:eastAsia="仿宋" w:hAnsi="Times New Roman" w:cs="Times New Roman"/>
          <w:sz w:val="28"/>
          <w:szCs w:val="28"/>
        </w:rPr>
      </w:pPr>
      <w:r w:rsidRPr="008E1834">
        <w:rPr>
          <w:rFonts w:ascii="黑体" w:eastAsia="黑体" w:hAnsi="黑体" w:cs="Times New Roman" w:hint="eastAsia"/>
          <w:sz w:val="28"/>
          <w:szCs w:val="28"/>
        </w:rPr>
        <w:t>8. 学位申请</w:t>
      </w:r>
    </w:p>
    <w:p w:rsidR="008E1834" w:rsidRPr="008E1834" w:rsidRDefault="008E1834" w:rsidP="008E1834">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hint="eastAsia"/>
          <w:sz w:val="28"/>
          <w:szCs w:val="28"/>
        </w:rPr>
        <w:t>查重符合要求的论文，填写答辩申请表（见附件</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），导师签署意见。提交给中心进行审核。中心审核以下内容：</w:t>
      </w:r>
      <w:r>
        <w:rPr>
          <w:rFonts w:ascii="仿宋" w:eastAsia="仿宋" w:hAnsi="仿宋" w:cs="Times New Roman" w:hint="eastAsia"/>
          <w:sz w:val="28"/>
          <w:szCs w:val="28"/>
        </w:rPr>
        <w:t>①</w:t>
      </w:r>
      <w:r w:rsidRPr="000564E2">
        <w:rPr>
          <w:rFonts w:ascii="Times New Roman" w:eastAsia="仿宋" w:hAnsi="Times New Roman" w:cs="Times New Roman"/>
          <w:sz w:val="28"/>
          <w:szCs w:val="28"/>
        </w:rPr>
        <w:t>完成培养计划要求的各个培养环</w:t>
      </w:r>
      <w:r w:rsidRPr="000564E2">
        <w:rPr>
          <w:rFonts w:ascii="Times New Roman" w:eastAsia="仿宋" w:hAnsi="Times New Roman" w:cs="Times New Roman"/>
          <w:sz w:val="28"/>
          <w:szCs w:val="28"/>
        </w:rPr>
        <w:lastRenderedPageBreak/>
        <w:t>节，成绩合格；</w:t>
      </w:r>
      <w:r>
        <w:rPr>
          <w:rFonts w:ascii="仿宋" w:eastAsia="仿宋" w:hAnsi="仿宋" w:cs="Times New Roman" w:hint="eastAsia"/>
          <w:sz w:val="28"/>
          <w:szCs w:val="28"/>
        </w:rPr>
        <w:t>②</w:t>
      </w:r>
      <w:r w:rsidRPr="000564E2">
        <w:rPr>
          <w:rFonts w:ascii="Times New Roman" w:eastAsia="仿宋" w:hAnsi="Times New Roman" w:cs="Times New Roman"/>
          <w:sz w:val="28"/>
          <w:szCs w:val="28"/>
        </w:rPr>
        <w:t>学位论文写作及格式符合《</w:t>
      </w:r>
      <w:r>
        <w:rPr>
          <w:rFonts w:ascii="Times New Roman" w:eastAsia="仿宋" w:hAnsi="Times New Roman" w:cs="Times New Roman" w:hint="eastAsia"/>
          <w:sz w:val="28"/>
          <w:szCs w:val="28"/>
        </w:rPr>
        <w:t>南京大学工程管理学院研究生专业学位论文的</w:t>
      </w:r>
      <w:r w:rsidRPr="00C16365">
        <w:rPr>
          <w:rFonts w:ascii="Times New Roman" w:eastAsia="仿宋" w:hAnsi="Times New Roman" w:cs="Times New Roman" w:hint="eastAsia"/>
          <w:sz w:val="28"/>
          <w:szCs w:val="28"/>
        </w:rPr>
        <w:t>格式规定</w:t>
      </w:r>
      <w:r w:rsidRPr="000564E2">
        <w:rPr>
          <w:rFonts w:ascii="Times New Roman" w:eastAsia="仿宋" w:hAnsi="Times New Roman" w:cs="Times New Roman"/>
          <w:sz w:val="28"/>
          <w:szCs w:val="28"/>
        </w:rPr>
        <w:t>》</w:t>
      </w:r>
      <w:r>
        <w:rPr>
          <w:rFonts w:ascii="Times New Roman" w:eastAsia="仿宋" w:hAnsi="Times New Roman" w:cs="Times New Roman" w:hint="eastAsia"/>
          <w:sz w:val="28"/>
          <w:szCs w:val="28"/>
        </w:rPr>
        <w:t>，见附件</w:t>
      </w:r>
      <w:r>
        <w:rPr>
          <w:rFonts w:ascii="Times New Roman" w:eastAsia="仿宋" w:hAnsi="Times New Roman" w:cs="Times New Roman" w:hint="eastAsia"/>
          <w:sz w:val="28"/>
          <w:szCs w:val="28"/>
        </w:rPr>
        <w:t>4</w:t>
      </w:r>
      <w:r w:rsidRPr="000564E2">
        <w:rPr>
          <w:rFonts w:ascii="Times New Roman" w:eastAsia="仿宋" w:hAnsi="Times New Roman" w:cs="Times New Roman"/>
          <w:sz w:val="28"/>
          <w:szCs w:val="28"/>
        </w:rPr>
        <w:t>；</w:t>
      </w:r>
      <w:r>
        <w:rPr>
          <w:rFonts w:ascii="仿宋" w:eastAsia="仿宋" w:hAnsi="仿宋" w:cs="Times New Roman" w:hint="eastAsia"/>
          <w:sz w:val="28"/>
          <w:szCs w:val="28"/>
        </w:rPr>
        <w:t>③</w:t>
      </w:r>
      <w:r w:rsidRPr="000564E2">
        <w:rPr>
          <w:rFonts w:ascii="Times New Roman" w:eastAsia="仿宋" w:hAnsi="Times New Roman" w:cs="Times New Roman"/>
          <w:sz w:val="28"/>
          <w:szCs w:val="28"/>
        </w:rPr>
        <w:t>导师签署同意申请答辩意见。</w:t>
      </w:r>
    </w:p>
    <w:p w:rsidR="000564E2" w:rsidRDefault="008E1834" w:rsidP="000564E2">
      <w:pPr>
        <w:spacing w:line="480" w:lineRule="exact"/>
        <w:ind w:firstLineChars="202" w:firstLine="566"/>
        <w:rPr>
          <w:rFonts w:ascii="Times New Roman" w:eastAsia="仿宋" w:hAnsi="Times New Roman" w:cs="Times New Roman"/>
          <w:sz w:val="28"/>
          <w:szCs w:val="28"/>
        </w:rPr>
      </w:pPr>
      <w:r>
        <w:rPr>
          <w:rFonts w:ascii="黑体" w:eastAsia="黑体" w:hAnsi="黑体" w:cs="Times New Roman" w:hint="eastAsia"/>
          <w:sz w:val="28"/>
          <w:szCs w:val="28"/>
        </w:rPr>
        <w:t>9</w:t>
      </w:r>
      <w:r w:rsidR="00BE37E9" w:rsidRPr="00BE37E9">
        <w:rPr>
          <w:rFonts w:ascii="黑体" w:eastAsia="黑体" w:hAnsi="黑体" w:cs="Times New Roman" w:hint="eastAsia"/>
          <w:sz w:val="28"/>
          <w:szCs w:val="28"/>
        </w:rPr>
        <w:t xml:space="preserve">. </w:t>
      </w:r>
      <w:r w:rsidR="0006258E" w:rsidRPr="00BE37E9">
        <w:rPr>
          <w:rFonts w:ascii="黑体" w:eastAsia="黑体" w:hAnsi="黑体" w:cs="Times New Roman" w:hint="eastAsia"/>
          <w:sz w:val="28"/>
          <w:szCs w:val="28"/>
        </w:rPr>
        <w:t>论文评</w:t>
      </w:r>
      <w:r w:rsidR="00122429" w:rsidRPr="00BE37E9">
        <w:rPr>
          <w:rFonts w:ascii="黑体" w:eastAsia="黑体" w:hAnsi="黑体" w:cs="Times New Roman" w:hint="eastAsia"/>
          <w:sz w:val="28"/>
          <w:szCs w:val="28"/>
        </w:rPr>
        <w:t>审</w:t>
      </w:r>
    </w:p>
    <w:p w:rsidR="00122429" w:rsidRPr="000767D6" w:rsidRDefault="000767D6" w:rsidP="000767D6">
      <w:pPr>
        <w:spacing w:line="480" w:lineRule="exact"/>
        <w:ind w:firstLineChars="202" w:firstLine="566"/>
        <w:rPr>
          <w:rFonts w:ascii="Times New Roman" w:eastAsia="仿宋" w:hAnsi="Times New Roman" w:cs="Times New Roman"/>
          <w:sz w:val="28"/>
          <w:szCs w:val="28"/>
        </w:rPr>
      </w:pPr>
      <w:r w:rsidRPr="000767D6">
        <w:rPr>
          <w:rFonts w:ascii="Times New Roman" w:eastAsia="仿宋" w:hAnsi="Times New Roman" w:cs="Times New Roman" w:hint="eastAsia"/>
          <w:sz w:val="28"/>
          <w:szCs w:val="28"/>
        </w:rPr>
        <w:t>中心</w:t>
      </w:r>
      <w:r>
        <w:rPr>
          <w:rFonts w:ascii="Times New Roman" w:eastAsia="仿宋" w:hAnsi="Times New Roman" w:cs="Times New Roman" w:hint="eastAsia"/>
          <w:sz w:val="28"/>
          <w:szCs w:val="28"/>
        </w:rPr>
        <w:t>对</w:t>
      </w:r>
      <w:r w:rsidR="00BE37E9">
        <w:rPr>
          <w:rFonts w:ascii="Times New Roman" w:eastAsia="仿宋" w:hAnsi="Times New Roman" w:cs="Times New Roman" w:hint="eastAsia"/>
          <w:sz w:val="28"/>
          <w:szCs w:val="28"/>
        </w:rPr>
        <w:t>预答辩通过</w:t>
      </w:r>
      <w:r w:rsidR="00A91130">
        <w:rPr>
          <w:rFonts w:ascii="Times New Roman" w:eastAsia="仿宋" w:hAnsi="Times New Roman" w:cs="Times New Roman" w:hint="eastAsia"/>
          <w:sz w:val="28"/>
          <w:szCs w:val="28"/>
        </w:rPr>
        <w:t>且查重符合要求</w:t>
      </w:r>
      <w:r>
        <w:rPr>
          <w:rFonts w:ascii="Times New Roman" w:eastAsia="仿宋" w:hAnsi="Times New Roman" w:cs="Times New Roman" w:hint="eastAsia"/>
          <w:sz w:val="28"/>
          <w:szCs w:val="28"/>
        </w:rPr>
        <w:t>的论文</w:t>
      </w:r>
      <w:r w:rsidR="00A120DE">
        <w:rPr>
          <w:rFonts w:ascii="Times New Roman" w:eastAsia="仿宋" w:hAnsi="Times New Roman" w:cs="Times New Roman" w:hint="eastAsia"/>
          <w:sz w:val="28"/>
          <w:szCs w:val="28"/>
        </w:rPr>
        <w:t>统一组织校内外专家进行评</w:t>
      </w:r>
      <w:r w:rsidRPr="000767D6">
        <w:rPr>
          <w:rFonts w:ascii="Times New Roman" w:eastAsia="仿宋" w:hAnsi="Times New Roman" w:cs="Times New Roman" w:hint="eastAsia"/>
          <w:sz w:val="28"/>
          <w:szCs w:val="28"/>
        </w:rPr>
        <w:t>审，</w:t>
      </w:r>
      <w:r>
        <w:rPr>
          <w:rFonts w:ascii="Times New Roman" w:eastAsia="仿宋" w:hAnsi="Times New Roman" w:cs="Times New Roman" w:hint="eastAsia"/>
          <w:sz w:val="28"/>
          <w:szCs w:val="28"/>
        </w:rPr>
        <w:t>并</w:t>
      </w:r>
      <w:r w:rsidR="00A120DE">
        <w:rPr>
          <w:rFonts w:ascii="Times New Roman" w:eastAsia="仿宋" w:hAnsi="Times New Roman" w:cs="Times New Roman" w:hint="eastAsia"/>
          <w:sz w:val="28"/>
          <w:szCs w:val="28"/>
        </w:rPr>
        <w:t>公布评审结果：评审通过的论文进行</w:t>
      </w:r>
      <w:r w:rsidR="00BE37E9">
        <w:rPr>
          <w:rFonts w:ascii="Times New Roman" w:eastAsia="仿宋" w:hAnsi="Times New Roman" w:cs="Times New Roman" w:hint="eastAsia"/>
          <w:sz w:val="28"/>
          <w:szCs w:val="28"/>
        </w:rPr>
        <w:t>论文</w:t>
      </w:r>
      <w:r w:rsidR="00A120DE">
        <w:rPr>
          <w:rFonts w:ascii="Times New Roman" w:eastAsia="仿宋" w:hAnsi="Times New Roman" w:cs="Times New Roman" w:hint="eastAsia"/>
          <w:sz w:val="28"/>
          <w:szCs w:val="28"/>
        </w:rPr>
        <w:t>答辩准备；评审不通过的论文进行论</w:t>
      </w:r>
      <w:r w:rsidR="00A91130">
        <w:rPr>
          <w:rFonts w:ascii="Times New Roman" w:eastAsia="仿宋" w:hAnsi="Times New Roman" w:cs="Times New Roman" w:hint="eastAsia"/>
          <w:sz w:val="28"/>
          <w:szCs w:val="28"/>
        </w:rPr>
        <w:t>文修改，</w:t>
      </w:r>
      <w:r w:rsidR="00A120DE">
        <w:rPr>
          <w:rFonts w:ascii="Times New Roman" w:eastAsia="仿宋" w:hAnsi="Times New Roman" w:cs="Times New Roman" w:hint="eastAsia"/>
          <w:sz w:val="28"/>
          <w:szCs w:val="28"/>
        </w:rPr>
        <w:t>参加下一</w:t>
      </w:r>
      <w:r w:rsidR="00C02AA6">
        <w:rPr>
          <w:rFonts w:ascii="Times New Roman" w:eastAsia="仿宋" w:hAnsi="Times New Roman" w:cs="Times New Roman" w:hint="eastAsia"/>
          <w:sz w:val="28"/>
          <w:szCs w:val="28"/>
        </w:rPr>
        <w:t>次论文</w:t>
      </w:r>
      <w:r w:rsidR="00A120DE">
        <w:rPr>
          <w:rFonts w:ascii="Times New Roman" w:eastAsia="仿宋" w:hAnsi="Times New Roman" w:cs="Times New Roman" w:hint="eastAsia"/>
          <w:sz w:val="28"/>
          <w:szCs w:val="28"/>
        </w:rPr>
        <w:t>答辩</w:t>
      </w:r>
      <w:r w:rsidRPr="000767D6">
        <w:rPr>
          <w:rFonts w:ascii="Times New Roman" w:eastAsia="仿宋" w:hAnsi="Times New Roman" w:cs="Times New Roman" w:hint="eastAsia"/>
          <w:sz w:val="28"/>
          <w:szCs w:val="28"/>
        </w:rPr>
        <w:t>。</w:t>
      </w:r>
    </w:p>
    <w:p w:rsidR="00122429" w:rsidRDefault="008E1834" w:rsidP="000564E2">
      <w:pPr>
        <w:spacing w:line="480" w:lineRule="exact"/>
        <w:ind w:firstLineChars="202" w:firstLine="566"/>
        <w:rPr>
          <w:rFonts w:ascii="Times New Roman" w:eastAsia="仿宋" w:hAnsi="Times New Roman" w:cs="Times New Roman"/>
          <w:sz w:val="28"/>
          <w:szCs w:val="28"/>
        </w:rPr>
      </w:pPr>
      <w:r>
        <w:rPr>
          <w:rFonts w:ascii="黑体" w:eastAsia="黑体" w:hAnsi="黑体" w:cs="Times New Roman" w:hint="eastAsia"/>
          <w:sz w:val="28"/>
          <w:szCs w:val="28"/>
        </w:rPr>
        <w:t>10</w:t>
      </w:r>
      <w:r w:rsidR="00BE37E9" w:rsidRPr="00BE37E9">
        <w:rPr>
          <w:rFonts w:ascii="黑体" w:eastAsia="黑体" w:hAnsi="黑体" w:cs="Times New Roman" w:hint="eastAsia"/>
          <w:sz w:val="28"/>
          <w:szCs w:val="28"/>
        </w:rPr>
        <w:t xml:space="preserve">. </w:t>
      </w:r>
      <w:r w:rsidR="00122429" w:rsidRPr="00BE37E9">
        <w:rPr>
          <w:rFonts w:ascii="黑体" w:eastAsia="黑体" w:hAnsi="黑体" w:cs="Times New Roman" w:hint="eastAsia"/>
          <w:sz w:val="28"/>
          <w:szCs w:val="28"/>
        </w:rPr>
        <w:t>论文答辩</w:t>
      </w:r>
    </w:p>
    <w:p w:rsidR="00971236" w:rsidRDefault="007D3E44" w:rsidP="002C0AFD">
      <w:pPr>
        <w:spacing w:line="480" w:lineRule="exact"/>
        <w:ind w:firstLineChars="202" w:firstLine="566"/>
        <w:rPr>
          <w:rFonts w:ascii="Times New Roman" w:eastAsia="仿宋" w:hAnsi="Times New Roman" w:cs="Times New Roman"/>
          <w:sz w:val="28"/>
          <w:szCs w:val="28"/>
        </w:rPr>
      </w:pPr>
      <w:r>
        <w:rPr>
          <w:rFonts w:ascii="Times New Roman" w:eastAsia="仿宋" w:hAnsi="Times New Roman" w:cs="Times New Roman"/>
          <w:sz w:val="28"/>
          <w:szCs w:val="28"/>
        </w:rPr>
        <w:t>中心统一组织论文答辩</w:t>
      </w:r>
      <w:r w:rsidR="00952009">
        <w:rPr>
          <w:rFonts w:ascii="Times New Roman" w:eastAsia="仿宋" w:hAnsi="Times New Roman" w:cs="Times New Roman" w:hint="eastAsia"/>
          <w:sz w:val="28"/>
          <w:szCs w:val="28"/>
        </w:rPr>
        <w:t>，</w:t>
      </w:r>
      <w:r w:rsidR="00952009">
        <w:rPr>
          <w:rFonts w:ascii="Times New Roman" w:eastAsia="仿宋" w:hAnsi="Times New Roman" w:cs="Times New Roman"/>
          <w:sz w:val="28"/>
          <w:szCs w:val="28"/>
        </w:rPr>
        <w:t>一年两次</w:t>
      </w:r>
      <w:r w:rsidR="00952009">
        <w:rPr>
          <w:rFonts w:ascii="Times New Roman" w:eastAsia="仿宋" w:hAnsi="Times New Roman" w:cs="Times New Roman" w:hint="eastAsia"/>
          <w:sz w:val="28"/>
          <w:szCs w:val="28"/>
        </w:rPr>
        <w:t>，</w:t>
      </w:r>
      <w:r w:rsidR="00952009">
        <w:rPr>
          <w:rFonts w:ascii="Times New Roman" w:eastAsia="仿宋" w:hAnsi="Times New Roman" w:cs="Times New Roman"/>
          <w:sz w:val="28"/>
          <w:szCs w:val="28"/>
        </w:rPr>
        <w:t>一次安排在</w:t>
      </w:r>
      <w:r w:rsidR="00CC36D5">
        <w:rPr>
          <w:rFonts w:ascii="Times New Roman" w:eastAsia="仿宋" w:hAnsi="Times New Roman" w:cs="Times New Roman" w:hint="eastAsia"/>
          <w:sz w:val="28"/>
          <w:szCs w:val="28"/>
        </w:rPr>
        <w:t>5</w:t>
      </w:r>
      <w:r w:rsidR="00952009">
        <w:rPr>
          <w:rFonts w:ascii="Times New Roman" w:eastAsia="仿宋" w:hAnsi="Times New Roman" w:cs="Times New Roman" w:hint="eastAsia"/>
          <w:sz w:val="28"/>
          <w:szCs w:val="28"/>
        </w:rPr>
        <w:t>月初，另一次安排在</w:t>
      </w:r>
      <w:r w:rsidR="00CC36D5">
        <w:rPr>
          <w:rFonts w:ascii="Times New Roman" w:eastAsia="仿宋" w:hAnsi="Times New Roman" w:cs="Times New Roman" w:hint="eastAsia"/>
          <w:sz w:val="28"/>
          <w:szCs w:val="28"/>
        </w:rPr>
        <w:t>10</w:t>
      </w:r>
      <w:r w:rsidR="00952009">
        <w:rPr>
          <w:rFonts w:ascii="Times New Roman" w:eastAsia="仿宋" w:hAnsi="Times New Roman" w:cs="Times New Roman" w:hint="eastAsia"/>
          <w:sz w:val="28"/>
          <w:szCs w:val="28"/>
        </w:rPr>
        <w:t>月初。</w:t>
      </w:r>
      <w:r w:rsidR="00952009" w:rsidRPr="00952009">
        <w:rPr>
          <w:rFonts w:ascii="Times New Roman" w:eastAsia="仿宋" w:hAnsi="Times New Roman" w:cs="Times New Roman" w:hint="eastAsia"/>
          <w:sz w:val="28"/>
          <w:szCs w:val="28"/>
        </w:rPr>
        <w:t>答辩不通过的</w:t>
      </w:r>
      <w:r w:rsidR="00C420BE">
        <w:rPr>
          <w:rFonts w:ascii="Times New Roman" w:eastAsia="仿宋" w:hAnsi="Times New Roman" w:cs="Times New Roman" w:hint="eastAsia"/>
          <w:sz w:val="28"/>
          <w:szCs w:val="28"/>
        </w:rPr>
        <w:t>学生</w:t>
      </w:r>
      <w:r w:rsidR="00952009" w:rsidRPr="00952009">
        <w:rPr>
          <w:rFonts w:ascii="Times New Roman" w:eastAsia="仿宋" w:hAnsi="Times New Roman" w:cs="Times New Roman" w:hint="eastAsia"/>
          <w:sz w:val="28"/>
          <w:szCs w:val="28"/>
        </w:rPr>
        <w:t>，论文经修改</w:t>
      </w:r>
      <w:r w:rsidR="00EA5214">
        <w:rPr>
          <w:rFonts w:ascii="Times New Roman" w:eastAsia="仿宋" w:hAnsi="Times New Roman" w:cs="Times New Roman" w:hint="eastAsia"/>
          <w:sz w:val="28"/>
          <w:szCs w:val="28"/>
        </w:rPr>
        <w:t>合格</w:t>
      </w:r>
      <w:r w:rsidR="00952009" w:rsidRPr="00952009">
        <w:rPr>
          <w:rFonts w:ascii="Times New Roman" w:eastAsia="仿宋" w:hAnsi="Times New Roman" w:cs="Times New Roman" w:hint="eastAsia"/>
          <w:sz w:val="28"/>
          <w:szCs w:val="28"/>
        </w:rPr>
        <w:t>后</w:t>
      </w:r>
      <w:r w:rsidR="00EA5214">
        <w:rPr>
          <w:rFonts w:ascii="Times New Roman" w:eastAsia="仿宋" w:hAnsi="Times New Roman" w:cs="Times New Roman" w:hint="eastAsia"/>
          <w:sz w:val="28"/>
          <w:szCs w:val="28"/>
        </w:rPr>
        <w:t>可</w:t>
      </w:r>
      <w:r w:rsidR="00952009" w:rsidRPr="00952009">
        <w:rPr>
          <w:rFonts w:ascii="Times New Roman" w:eastAsia="仿宋" w:hAnsi="Times New Roman" w:cs="Times New Roman" w:hint="eastAsia"/>
          <w:sz w:val="28"/>
          <w:szCs w:val="28"/>
        </w:rPr>
        <w:t>参加二次答辩。</w:t>
      </w:r>
      <w:r w:rsidR="00BE37E9">
        <w:rPr>
          <w:rFonts w:ascii="Times New Roman" w:eastAsia="仿宋" w:hAnsi="Times New Roman" w:cs="Times New Roman" w:hint="eastAsia"/>
          <w:sz w:val="28"/>
          <w:szCs w:val="28"/>
        </w:rPr>
        <w:t>论文答辩采取导师回避制。</w:t>
      </w:r>
    </w:p>
    <w:p w:rsidR="000A63E6" w:rsidRDefault="000A63E6">
      <w:pPr>
        <w:widowControl/>
        <w:jc w:val="left"/>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br w:type="page"/>
      </w:r>
    </w:p>
    <w:p w:rsidR="000A63E6" w:rsidRDefault="000A63E6" w:rsidP="00477DFA">
      <w:pPr>
        <w:pStyle w:val="1"/>
        <w:rPr>
          <w:sz w:val="32"/>
          <w:szCs w:val="32"/>
        </w:rPr>
      </w:pPr>
      <w:bookmarkStart w:id="42" w:name="_Toc323307635"/>
      <w:bookmarkStart w:id="43" w:name="_Toc374451827"/>
      <w:bookmarkStart w:id="44" w:name="_Toc18053363"/>
      <w:bookmarkStart w:id="45" w:name="_Toc82160582"/>
      <w:r w:rsidRPr="00477DFA">
        <w:rPr>
          <w:rFonts w:hint="eastAsia"/>
          <w:sz w:val="32"/>
          <w:szCs w:val="32"/>
        </w:rPr>
        <w:lastRenderedPageBreak/>
        <w:t>附件</w:t>
      </w:r>
      <w:r w:rsidR="00981888">
        <w:rPr>
          <w:rFonts w:hint="eastAsia"/>
          <w:sz w:val="32"/>
          <w:szCs w:val="32"/>
        </w:rPr>
        <w:t>1</w:t>
      </w:r>
      <w:r w:rsidRPr="00477DFA">
        <w:rPr>
          <w:rFonts w:hint="eastAsia"/>
          <w:sz w:val="32"/>
          <w:szCs w:val="32"/>
        </w:rPr>
        <w:t xml:space="preserve"> </w:t>
      </w:r>
      <w:r w:rsidR="00981888">
        <w:rPr>
          <w:rFonts w:hint="eastAsia"/>
          <w:sz w:val="32"/>
          <w:szCs w:val="32"/>
        </w:rPr>
        <w:t>工程管理硕士</w:t>
      </w:r>
      <w:r w:rsidR="00F86FCF">
        <w:rPr>
          <w:rFonts w:hint="eastAsia"/>
          <w:sz w:val="32"/>
          <w:szCs w:val="32"/>
        </w:rPr>
        <w:t>专业学位</w:t>
      </w:r>
      <w:r w:rsidR="00981888">
        <w:rPr>
          <w:rFonts w:hint="eastAsia"/>
          <w:sz w:val="32"/>
          <w:szCs w:val="32"/>
        </w:rPr>
        <w:t>论文选</w:t>
      </w:r>
      <w:r w:rsidRPr="00477DFA">
        <w:rPr>
          <w:rFonts w:hint="eastAsia"/>
          <w:sz w:val="32"/>
          <w:szCs w:val="32"/>
        </w:rPr>
        <w:t>题报告</w:t>
      </w:r>
      <w:bookmarkEnd w:id="42"/>
      <w:r w:rsidRPr="00477DFA">
        <w:rPr>
          <w:rFonts w:hint="eastAsia"/>
          <w:sz w:val="32"/>
          <w:szCs w:val="32"/>
        </w:rPr>
        <w:t>模板</w:t>
      </w:r>
      <w:bookmarkEnd w:id="43"/>
      <w:bookmarkEnd w:id="44"/>
      <w:bookmarkEnd w:id="45"/>
    </w:p>
    <w:p w:rsidR="00981888" w:rsidRDefault="008C43AA" w:rsidP="00981888">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9.05pt;margin-top:12.9pt;width:228pt;height:1in;z-index:251684864;mso-wrap-distance-left:9.05pt;mso-wrap-distance-right:9.05pt;mso-position-horizontal-relative:page" o:allowincell="f" fillcolor="window">
            <v:imagedata r:id="rId9" o:title=""/>
            <w10:wrap type="square" anchorx="page"/>
          </v:shape>
          <o:OLEObject Type="Embed" ProgID="Word.Picture.8" ShapeID="_x0000_s1028" DrawAspect="Content" ObjectID="_1708173887" r:id="rId10"/>
        </w:object>
      </w:r>
    </w:p>
    <w:p w:rsidR="0054207B" w:rsidRDefault="0054207B" w:rsidP="0054207B">
      <w:pPr>
        <w:jc w:val="center"/>
      </w:pPr>
    </w:p>
    <w:p w:rsidR="0054207B" w:rsidRDefault="0054207B" w:rsidP="00981888"/>
    <w:p w:rsidR="0054207B" w:rsidRDefault="0054207B" w:rsidP="00981888"/>
    <w:p w:rsidR="0054207B" w:rsidRDefault="0054207B" w:rsidP="00981888"/>
    <w:p w:rsidR="0054207B" w:rsidRDefault="0054207B" w:rsidP="00981888"/>
    <w:p w:rsidR="0054207B" w:rsidRDefault="0054207B" w:rsidP="00981888"/>
    <w:p w:rsidR="0054207B" w:rsidRDefault="0054207B" w:rsidP="00981888"/>
    <w:p w:rsidR="0054207B" w:rsidRPr="00147653" w:rsidRDefault="0054207B" w:rsidP="0054207B">
      <w:pPr>
        <w:spacing w:line="276" w:lineRule="auto"/>
        <w:jc w:val="center"/>
        <w:rPr>
          <w:rFonts w:ascii="微软雅黑" w:eastAsia="微软雅黑" w:hAnsi="微软雅黑"/>
          <w:b/>
          <w:spacing w:val="20"/>
          <w:sz w:val="52"/>
          <w:szCs w:val="52"/>
        </w:rPr>
      </w:pPr>
      <w:r>
        <w:rPr>
          <w:rFonts w:ascii="微软雅黑" w:eastAsia="微软雅黑" w:hAnsi="微软雅黑" w:hint="eastAsia"/>
          <w:b/>
          <w:spacing w:val="20"/>
          <w:sz w:val="52"/>
          <w:szCs w:val="52"/>
        </w:rPr>
        <w:t>工程管理硕士论文选</w:t>
      </w:r>
      <w:r w:rsidRPr="00147653">
        <w:rPr>
          <w:rFonts w:ascii="微软雅黑" w:eastAsia="微软雅黑" w:hAnsi="微软雅黑" w:hint="eastAsia"/>
          <w:b/>
          <w:spacing w:val="20"/>
          <w:sz w:val="52"/>
          <w:szCs w:val="52"/>
        </w:rPr>
        <w:t>题报告</w:t>
      </w:r>
    </w:p>
    <w:p w:rsidR="0054207B" w:rsidRPr="00147653" w:rsidRDefault="0054207B" w:rsidP="0054207B">
      <w:pPr>
        <w:spacing w:line="276" w:lineRule="auto"/>
        <w:ind w:left="1080"/>
        <w:rPr>
          <w:rFonts w:ascii="微软雅黑" w:eastAsia="微软雅黑" w:hAnsi="微软雅黑"/>
          <w:b/>
          <w:spacing w:val="20"/>
          <w:sz w:val="24"/>
        </w:rPr>
      </w:pPr>
    </w:p>
    <w:p w:rsidR="0054207B" w:rsidRPr="00147653" w:rsidRDefault="0054207B" w:rsidP="0054207B">
      <w:pPr>
        <w:spacing w:line="276" w:lineRule="auto"/>
        <w:ind w:left="1080"/>
        <w:rPr>
          <w:rFonts w:ascii="微软雅黑" w:eastAsia="微软雅黑" w:hAnsi="微软雅黑"/>
          <w:b/>
          <w:spacing w:val="20"/>
          <w:sz w:val="24"/>
        </w:rPr>
      </w:pPr>
    </w:p>
    <w:p w:rsidR="0054207B" w:rsidRPr="00147653" w:rsidRDefault="0054207B" w:rsidP="0054207B">
      <w:pPr>
        <w:spacing w:line="276" w:lineRule="auto"/>
        <w:ind w:left="1080"/>
        <w:rPr>
          <w:rFonts w:ascii="微软雅黑" w:eastAsia="微软雅黑" w:hAnsi="微软雅黑"/>
          <w:b/>
          <w:spacing w:val="20"/>
          <w:sz w:val="24"/>
        </w:rPr>
      </w:pPr>
    </w:p>
    <w:p w:rsidR="0054207B" w:rsidRPr="00147653" w:rsidRDefault="0054207B" w:rsidP="0054207B">
      <w:pPr>
        <w:tabs>
          <w:tab w:val="left" w:pos="1320"/>
        </w:tabs>
        <w:spacing w:line="276" w:lineRule="auto"/>
        <w:ind w:firstLineChars="188" w:firstLine="850"/>
        <w:rPr>
          <w:rFonts w:ascii="微软雅黑" w:eastAsia="微软雅黑" w:hAnsi="微软雅黑"/>
          <w:spacing w:val="66"/>
          <w:sz w:val="32"/>
          <w:szCs w:val="32"/>
          <w:u w:val="single"/>
        </w:rPr>
      </w:pPr>
      <w:r w:rsidRPr="00147653">
        <w:rPr>
          <w:rFonts w:ascii="微软雅黑" w:eastAsia="微软雅黑" w:hAnsi="微软雅黑" w:hint="eastAsia"/>
          <w:b/>
          <w:spacing w:val="66"/>
          <w:sz w:val="32"/>
          <w:szCs w:val="32"/>
        </w:rPr>
        <w:t>论文题目</w:t>
      </w:r>
      <w:r>
        <w:rPr>
          <w:rFonts w:ascii="微软雅黑" w:eastAsia="微软雅黑" w:hAnsi="微软雅黑" w:hint="eastAsia"/>
          <w:b/>
          <w:spacing w:val="66"/>
          <w:sz w:val="32"/>
          <w:szCs w:val="32"/>
          <w:u w:val="single"/>
        </w:rPr>
        <w:t xml:space="preserve">                   </w:t>
      </w:r>
    </w:p>
    <w:p w:rsidR="0054207B" w:rsidRPr="00147653" w:rsidRDefault="0054207B" w:rsidP="0054207B">
      <w:pPr>
        <w:tabs>
          <w:tab w:val="left" w:pos="1320"/>
        </w:tabs>
        <w:spacing w:line="276" w:lineRule="auto"/>
        <w:ind w:firstLineChars="188" w:firstLine="850"/>
        <w:rPr>
          <w:rFonts w:ascii="微软雅黑" w:eastAsia="微软雅黑" w:hAnsi="微软雅黑"/>
          <w:spacing w:val="66"/>
          <w:sz w:val="32"/>
          <w:szCs w:val="32"/>
          <w:u w:val="single"/>
        </w:rPr>
      </w:pPr>
      <w:r w:rsidRPr="00147653">
        <w:rPr>
          <w:rFonts w:ascii="微软雅黑" w:eastAsia="微软雅黑" w:hAnsi="微软雅黑" w:hint="eastAsia"/>
          <w:b/>
          <w:spacing w:val="66"/>
          <w:sz w:val="32"/>
          <w:szCs w:val="32"/>
        </w:rPr>
        <w:t>作者姓名</w:t>
      </w:r>
      <w:r>
        <w:rPr>
          <w:rFonts w:ascii="微软雅黑" w:eastAsia="微软雅黑" w:hAnsi="微软雅黑" w:hint="eastAsia"/>
          <w:b/>
          <w:spacing w:val="66"/>
          <w:sz w:val="32"/>
          <w:szCs w:val="32"/>
          <w:u w:val="single"/>
        </w:rPr>
        <w:t xml:space="preserve">                   </w:t>
      </w:r>
    </w:p>
    <w:p w:rsidR="0054207B" w:rsidRDefault="0054207B" w:rsidP="0054207B">
      <w:pPr>
        <w:tabs>
          <w:tab w:val="left" w:pos="1320"/>
        </w:tabs>
        <w:spacing w:line="276" w:lineRule="auto"/>
        <w:ind w:firstLineChars="188" w:firstLine="850"/>
        <w:rPr>
          <w:rFonts w:ascii="微软雅黑" w:eastAsia="微软雅黑" w:hAnsi="微软雅黑"/>
          <w:b/>
          <w:spacing w:val="66"/>
          <w:sz w:val="32"/>
          <w:szCs w:val="32"/>
          <w:u w:val="single"/>
        </w:rPr>
      </w:pPr>
      <w:r>
        <w:rPr>
          <w:rFonts w:ascii="微软雅黑" w:eastAsia="微软雅黑" w:hAnsi="微软雅黑" w:hint="eastAsia"/>
          <w:b/>
          <w:spacing w:val="66"/>
          <w:sz w:val="32"/>
          <w:szCs w:val="32"/>
        </w:rPr>
        <w:t>作者学号</w:t>
      </w:r>
      <w:r>
        <w:rPr>
          <w:rFonts w:ascii="微软雅黑" w:eastAsia="微软雅黑" w:hAnsi="微软雅黑" w:hint="eastAsia"/>
          <w:b/>
          <w:spacing w:val="66"/>
          <w:sz w:val="32"/>
          <w:szCs w:val="32"/>
          <w:u w:val="single"/>
        </w:rPr>
        <w:t xml:space="preserve">                   </w:t>
      </w:r>
    </w:p>
    <w:p w:rsidR="0054207B" w:rsidRPr="00147653" w:rsidRDefault="0054207B" w:rsidP="0054207B">
      <w:pPr>
        <w:tabs>
          <w:tab w:val="left" w:pos="1320"/>
        </w:tabs>
        <w:spacing w:line="276" w:lineRule="auto"/>
        <w:ind w:firstLineChars="188" w:firstLine="850"/>
        <w:rPr>
          <w:rFonts w:ascii="微软雅黑" w:eastAsia="微软雅黑" w:hAnsi="微软雅黑"/>
          <w:b/>
          <w:spacing w:val="66"/>
          <w:sz w:val="32"/>
          <w:szCs w:val="32"/>
          <w:u w:val="single"/>
        </w:rPr>
      </w:pPr>
      <w:r w:rsidRPr="000F1BAE">
        <w:rPr>
          <w:rFonts w:ascii="微软雅黑" w:eastAsia="微软雅黑" w:hAnsi="微软雅黑" w:hint="eastAsia"/>
          <w:b/>
          <w:spacing w:val="66"/>
          <w:sz w:val="32"/>
          <w:szCs w:val="32"/>
        </w:rPr>
        <w:t>研究方向</w:t>
      </w:r>
      <w:r>
        <w:rPr>
          <w:rFonts w:ascii="微软雅黑" w:eastAsia="微软雅黑" w:hAnsi="微软雅黑" w:hint="eastAsia"/>
          <w:b/>
          <w:spacing w:val="66"/>
          <w:sz w:val="32"/>
          <w:szCs w:val="32"/>
          <w:u w:val="single"/>
        </w:rPr>
        <w:t xml:space="preserve">                  </w:t>
      </w:r>
      <w:r>
        <w:rPr>
          <w:rFonts w:ascii="微软雅黑" w:eastAsia="微软雅黑" w:hAnsi="微软雅黑"/>
          <w:b/>
          <w:spacing w:val="66"/>
          <w:sz w:val="32"/>
          <w:szCs w:val="32"/>
          <w:u w:val="single"/>
        </w:rPr>
        <w:t xml:space="preserve"> </w:t>
      </w:r>
    </w:p>
    <w:p w:rsidR="0054207B" w:rsidRPr="00147653" w:rsidRDefault="0054207B" w:rsidP="0054207B">
      <w:pPr>
        <w:tabs>
          <w:tab w:val="left" w:pos="1320"/>
        </w:tabs>
        <w:spacing w:line="276" w:lineRule="auto"/>
        <w:ind w:firstLineChars="188" w:firstLine="850"/>
        <w:rPr>
          <w:rFonts w:ascii="微软雅黑" w:eastAsia="微软雅黑" w:hAnsi="微软雅黑"/>
          <w:spacing w:val="66"/>
          <w:sz w:val="32"/>
          <w:szCs w:val="32"/>
          <w:u w:val="single"/>
        </w:rPr>
      </w:pPr>
      <w:r w:rsidRPr="00147653">
        <w:rPr>
          <w:rFonts w:ascii="微软雅黑" w:eastAsia="微软雅黑" w:hAnsi="微软雅黑" w:hint="eastAsia"/>
          <w:b/>
          <w:spacing w:val="66"/>
          <w:sz w:val="32"/>
          <w:szCs w:val="32"/>
        </w:rPr>
        <w:t>指导教师</w:t>
      </w:r>
      <w:r>
        <w:rPr>
          <w:rFonts w:ascii="微软雅黑" w:eastAsia="微软雅黑" w:hAnsi="微软雅黑" w:hint="eastAsia"/>
          <w:b/>
          <w:spacing w:val="66"/>
          <w:sz w:val="32"/>
          <w:szCs w:val="32"/>
          <w:u w:val="single"/>
        </w:rPr>
        <w:t xml:space="preserve">                   </w:t>
      </w:r>
    </w:p>
    <w:p w:rsidR="0054207B" w:rsidRPr="00147653" w:rsidRDefault="0054207B" w:rsidP="0054207B">
      <w:pPr>
        <w:spacing w:line="276" w:lineRule="auto"/>
        <w:rPr>
          <w:rFonts w:ascii="微软雅黑" w:eastAsia="微软雅黑" w:hAnsi="微软雅黑"/>
          <w:sz w:val="44"/>
          <w:szCs w:val="44"/>
        </w:rPr>
      </w:pPr>
    </w:p>
    <w:p w:rsidR="0054207B" w:rsidRPr="00147653" w:rsidRDefault="0054207B" w:rsidP="0054207B">
      <w:pPr>
        <w:spacing w:line="276" w:lineRule="auto"/>
        <w:rPr>
          <w:rFonts w:ascii="微软雅黑" w:eastAsia="微软雅黑" w:hAnsi="微软雅黑"/>
          <w:sz w:val="44"/>
          <w:szCs w:val="44"/>
        </w:rPr>
      </w:pPr>
    </w:p>
    <w:p w:rsidR="0054207B" w:rsidRPr="00147653" w:rsidRDefault="0054207B" w:rsidP="0054207B">
      <w:pPr>
        <w:spacing w:line="276" w:lineRule="auto"/>
        <w:rPr>
          <w:rFonts w:ascii="微软雅黑" w:eastAsia="微软雅黑" w:hAnsi="微软雅黑"/>
          <w:sz w:val="44"/>
          <w:szCs w:val="44"/>
        </w:rPr>
      </w:pPr>
    </w:p>
    <w:p w:rsidR="0054207B" w:rsidRPr="00147653" w:rsidRDefault="0054207B" w:rsidP="0054207B">
      <w:pPr>
        <w:spacing w:line="276" w:lineRule="auto"/>
        <w:rPr>
          <w:rFonts w:ascii="微软雅黑" w:eastAsia="微软雅黑" w:hAnsi="微软雅黑"/>
          <w:sz w:val="44"/>
          <w:szCs w:val="44"/>
        </w:rPr>
      </w:pPr>
    </w:p>
    <w:p w:rsidR="0054207B" w:rsidRPr="00981888" w:rsidRDefault="0054207B" w:rsidP="0054207B">
      <w:pPr>
        <w:jc w:val="center"/>
      </w:pPr>
      <w:r w:rsidRPr="00147653">
        <w:rPr>
          <w:rFonts w:ascii="微软雅黑" w:eastAsia="微软雅黑" w:hAnsi="微软雅黑" w:hint="eastAsia"/>
          <w:b/>
          <w:sz w:val="32"/>
          <w:szCs w:val="32"/>
        </w:rPr>
        <w:t>二零</w:t>
      </w:r>
      <w:r>
        <w:rPr>
          <w:rFonts w:ascii="微软雅黑" w:eastAsia="微软雅黑" w:hAnsi="微软雅黑" w:hint="eastAsia"/>
          <w:b/>
          <w:sz w:val="32"/>
          <w:szCs w:val="32"/>
        </w:rPr>
        <w:t>二</w:t>
      </w:r>
      <w:r w:rsidRPr="00147653">
        <w:rPr>
          <w:rFonts w:ascii="微软雅黑" w:eastAsia="微软雅黑" w:hAnsi="微软雅黑" w:hint="eastAsia"/>
          <w:b/>
          <w:sz w:val="32"/>
          <w:szCs w:val="32"/>
        </w:rPr>
        <w:t xml:space="preserve">    年    月    日</w:t>
      </w:r>
    </w:p>
    <w:p w:rsidR="0031506F" w:rsidRDefault="0031506F">
      <w:pPr>
        <w:widowControl/>
        <w:jc w:val="left"/>
        <w:rPr>
          <w:sz w:val="32"/>
          <w:szCs w:val="32"/>
        </w:rPr>
      </w:pPr>
    </w:p>
    <w:p w:rsidR="0031506F" w:rsidRPr="0031506F" w:rsidRDefault="0031506F" w:rsidP="0031506F">
      <w:pPr>
        <w:spacing w:line="360" w:lineRule="auto"/>
        <w:jc w:val="left"/>
        <w:rPr>
          <w:rFonts w:asciiTheme="minorEastAsia" w:hAnsiTheme="minorEastAsia"/>
          <w:sz w:val="24"/>
          <w:szCs w:val="24"/>
        </w:rPr>
      </w:pPr>
      <w:r w:rsidRPr="0031506F">
        <w:rPr>
          <w:rFonts w:asciiTheme="minorEastAsia" w:hAnsiTheme="minorEastAsia" w:hint="eastAsia"/>
          <w:sz w:val="24"/>
          <w:szCs w:val="24"/>
        </w:rPr>
        <w:lastRenderedPageBreak/>
        <w:t>论文选题报告写作提纲：</w:t>
      </w:r>
    </w:p>
    <w:p w:rsidR="0031506F" w:rsidRPr="0031506F" w:rsidRDefault="0031506F" w:rsidP="0031506F">
      <w:pPr>
        <w:spacing w:line="360" w:lineRule="auto"/>
        <w:jc w:val="left"/>
        <w:rPr>
          <w:rFonts w:asciiTheme="minorEastAsia" w:hAnsiTheme="minorEastAsia"/>
          <w:sz w:val="24"/>
          <w:szCs w:val="24"/>
        </w:rPr>
      </w:pPr>
      <w:r w:rsidRPr="0031506F">
        <w:rPr>
          <w:rFonts w:asciiTheme="minorEastAsia" w:hAnsiTheme="minorEastAsia" w:hint="eastAsia"/>
          <w:sz w:val="24"/>
          <w:szCs w:val="24"/>
        </w:rPr>
        <w:t>1. 题目：（要求短小精悍、</w:t>
      </w:r>
      <w:r w:rsidRPr="0031506F">
        <w:rPr>
          <w:rFonts w:asciiTheme="minorEastAsia" w:hAnsiTheme="minorEastAsia" w:hint="eastAsia"/>
          <w:bCs/>
          <w:sz w:val="24"/>
          <w:szCs w:val="24"/>
        </w:rPr>
        <w:t>具有独立性和自明性，概括全文</w:t>
      </w:r>
      <w:r w:rsidRPr="0031506F">
        <w:rPr>
          <w:rFonts w:asciiTheme="minorEastAsia" w:hAnsiTheme="minorEastAsia" w:hint="eastAsia"/>
          <w:sz w:val="24"/>
          <w:szCs w:val="24"/>
        </w:rPr>
        <w:t>，不含“XX分析”、“XX浅析”、“XX探究”、“XX思考”、“XX初探”之类）</w:t>
      </w:r>
    </w:p>
    <w:p w:rsidR="0031506F" w:rsidRPr="0031506F" w:rsidRDefault="0031506F" w:rsidP="0031506F">
      <w:pPr>
        <w:spacing w:line="360" w:lineRule="auto"/>
        <w:jc w:val="left"/>
        <w:rPr>
          <w:rFonts w:asciiTheme="minorEastAsia" w:hAnsiTheme="minorEastAsia"/>
          <w:sz w:val="24"/>
          <w:szCs w:val="24"/>
        </w:rPr>
      </w:pPr>
      <w:r w:rsidRPr="0031506F">
        <w:rPr>
          <w:rFonts w:asciiTheme="minorEastAsia" w:hAnsiTheme="minorEastAsia"/>
          <w:sz w:val="24"/>
          <w:szCs w:val="24"/>
        </w:rPr>
        <w:t xml:space="preserve">2. </w:t>
      </w:r>
      <w:r w:rsidRPr="0031506F">
        <w:rPr>
          <w:rFonts w:asciiTheme="minorEastAsia" w:hAnsiTheme="minorEastAsia" w:hint="eastAsia"/>
          <w:sz w:val="24"/>
          <w:szCs w:val="24"/>
        </w:rPr>
        <w:t>摘要：概况选题报告全文</w:t>
      </w:r>
    </w:p>
    <w:p w:rsidR="0031506F" w:rsidRPr="0031506F" w:rsidRDefault="0031506F" w:rsidP="0031506F">
      <w:pPr>
        <w:spacing w:line="360" w:lineRule="auto"/>
        <w:jc w:val="left"/>
        <w:rPr>
          <w:rFonts w:asciiTheme="minorEastAsia" w:hAnsiTheme="minorEastAsia"/>
          <w:bCs/>
          <w:sz w:val="24"/>
          <w:szCs w:val="24"/>
        </w:rPr>
      </w:pPr>
      <w:r w:rsidRPr="0031506F">
        <w:rPr>
          <w:rFonts w:asciiTheme="minorEastAsia" w:hAnsiTheme="minorEastAsia"/>
          <w:bCs/>
          <w:sz w:val="24"/>
          <w:szCs w:val="24"/>
        </w:rPr>
        <w:t xml:space="preserve">3. </w:t>
      </w:r>
      <w:r w:rsidRPr="0031506F">
        <w:rPr>
          <w:rFonts w:asciiTheme="minorEastAsia" w:hAnsiTheme="minorEastAsia" w:hint="eastAsia"/>
          <w:bCs/>
          <w:sz w:val="24"/>
          <w:szCs w:val="24"/>
        </w:rPr>
        <w:t>选题背景及来源</w:t>
      </w:r>
    </w:p>
    <w:p w:rsidR="0031506F" w:rsidRPr="0031506F" w:rsidRDefault="0031506F" w:rsidP="0031506F">
      <w:pPr>
        <w:spacing w:line="360" w:lineRule="auto"/>
        <w:jc w:val="left"/>
        <w:rPr>
          <w:rFonts w:asciiTheme="minorEastAsia" w:hAnsiTheme="minorEastAsia" w:cs="宋体"/>
          <w:sz w:val="24"/>
          <w:szCs w:val="24"/>
        </w:rPr>
      </w:pPr>
      <w:r w:rsidRPr="0031506F">
        <w:rPr>
          <w:rFonts w:asciiTheme="minorEastAsia" w:hAnsiTheme="minorEastAsia"/>
          <w:bCs/>
          <w:sz w:val="24"/>
          <w:szCs w:val="24"/>
        </w:rPr>
        <w:t xml:space="preserve">4. </w:t>
      </w:r>
      <w:r w:rsidRPr="0031506F">
        <w:rPr>
          <w:rFonts w:asciiTheme="minorEastAsia" w:hAnsiTheme="minorEastAsia" w:cs="宋体" w:hint="eastAsia"/>
          <w:sz w:val="24"/>
          <w:szCs w:val="24"/>
        </w:rPr>
        <w:t>与自己目前从事的工作的相关性</w:t>
      </w:r>
    </w:p>
    <w:p w:rsidR="0031506F" w:rsidRPr="0031506F" w:rsidRDefault="0031506F" w:rsidP="0031506F">
      <w:pPr>
        <w:spacing w:line="360" w:lineRule="auto"/>
        <w:jc w:val="left"/>
        <w:rPr>
          <w:rFonts w:asciiTheme="minorEastAsia" w:hAnsiTheme="minorEastAsia"/>
          <w:b/>
          <w:bCs/>
          <w:sz w:val="24"/>
          <w:szCs w:val="24"/>
        </w:rPr>
      </w:pPr>
      <w:r w:rsidRPr="0031506F">
        <w:rPr>
          <w:rFonts w:asciiTheme="minorEastAsia" w:hAnsiTheme="minorEastAsia"/>
          <w:sz w:val="24"/>
          <w:szCs w:val="24"/>
        </w:rPr>
        <w:t xml:space="preserve">5. </w:t>
      </w:r>
      <w:r w:rsidRPr="0031506F">
        <w:rPr>
          <w:rFonts w:asciiTheme="minorEastAsia" w:hAnsiTheme="minorEastAsia" w:cs="宋体" w:hint="eastAsia"/>
          <w:sz w:val="24"/>
          <w:szCs w:val="24"/>
        </w:rPr>
        <w:t>拟解决工程中什么样的管理问题或技术问题</w:t>
      </w:r>
    </w:p>
    <w:p w:rsidR="0031506F" w:rsidRPr="0031506F" w:rsidRDefault="0031506F" w:rsidP="0031506F">
      <w:pPr>
        <w:spacing w:line="360" w:lineRule="auto"/>
        <w:jc w:val="left"/>
        <w:rPr>
          <w:rFonts w:asciiTheme="minorEastAsia" w:hAnsiTheme="minorEastAsia" w:cs="宋体"/>
          <w:sz w:val="24"/>
          <w:szCs w:val="24"/>
        </w:rPr>
      </w:pPr>
      <w:r w:rsidRPr="0031506F">
        <w:rPr>
          <w:rFonts w:asciiTheme="minorEastAsia" w:hAnsiTheme="minorEastAsia" w:hint="eastAsia"/>
          <w:sz w:val="24"/>
          <w:szCs w:val="24"/>
        </w:rPr>
        <w:t>6</w:t>
      </w:r>
      <w:r w:rsidRPr="0031506F">
        <w:rPr>
          <w:rFonts w:asciiTheme="minorEastAsia" w:hAnsiTheme="minorEastAsia"/>
          <w:sz w:val="24"/>
          <w:szCs w:val="24"/>
        </w:rPr>
        <w:t xml:space="preserve">. </w:t>
      </w:r>
      <w:r w:rsidRPr="0031506F">
        <w:rPr>
          <w:rFonts w:asciiTheme="minorEastAsia" w:hAnsiTheme="minorEastAsia" w:hint="eastAsia"/>
          <w:sz w:val="24"/>
          <w:szCs w:val="24"/>
        </w:rPr>
        <w:t>预期的研究成果</w:t>
      </w:r>
      <w:r w:rsidRPr="0031506F">
        <w:rPr>
          <w:rFonts w:asciiTheme="minorEastAsia" w:hAnsiTheme="minorEastAsia" w:cs="宋体" w:hint="eastAsia"/>
          <w:sz w:val="24"/>
          <w:szCs w:val="24"/>
        </w:rPr>
        <w:t>及其成果的可应用性</w:t>
      </w:r>
    </w:p>
    <w:p w:rsidR="0031506F" w:rsidRPr="0031506F" w:rsidRDefault="0031506F" w:rsidP="0031506F">
      <w:pPr>
        <w:spacing w:line="360" w:lineRule="auto"/>
        <w:jc w:val="left"/>
        <w:rPr>
          <w:rFonts w:asciiTheme="minorEastAsia" w:hAnsiTheme="minorEastAsia"/>
          <w:b/>
          <w:bCs/>
          <w:sz w:val="24"/>
          <w:szCs w:val="24"/>
        </w:rPr>
      </w:pPr>
      <w:r w:rsidRPr="0031506F">
        <w:rPr>
          <w:rFonts w:asciiTheme="minorEastAsia" w:hAnsiTheme="minorEastAsia" w:cs="宋体" w:hint="eastAsia"/>
          <w:sz w:val="24"/>
          <w:szCs w:val="24"/>
        </w:rPr>
        <w:t>7. 拟采取的论文形式（下列4种类型之一）</w:t>
      </w:r>
    </w:p>
    <w:p w:rsidR="0031506F" w:rsidRPr="0031506F" w:rsidRDefault="0031506F" w:rsidP="0031506F">
      <w:pPr>
        <w:spacing w:line="360" w:lineRule="auto"/>
        <w:jc w:val="left"/>
        <w:rPr>
          <w:rFonts w:asciiTheme="minorEastAsia" w:hAnsiTheme="minorEastAsia"/>
          <w:bCs/>
          <w:sz w:val="24"/>
          <w:szCs w:val="24"/>
        </w:rPr>
      </w:pPr>
      <w:r w:rsidRPr="0031506F">
        <w:rPr>
          <w:rFonts w:asciiTheme="minorEastAsia" w:hAnsiTheme="minorEastAsia" w:hint="eastAsia"/>
          <w:bCs/>
          <w:sz w:val="24"/>
          <w:szCs w:val="24"/>
        </w:rPr>
        <w:t>（1）专题研究类</w:t>
      </w:r>
    </w:p>
    <w:p w:rsidR="0031506F" w:rsidRPr="0031506F" w:rsidRDefault="0031506F" w:rsidP="0031506F">
      <w:pPr>
        <w:spacing w:line="360" w:lineRule="auto"/>
        <w:jc w:val="left"/>
        <w:rPr>
          <w:rFonts w:asciiTheme="minorEastAsia" w:hAnsiTheme="minorEastAsia"/>
          <w:bCs/>
          <w:sz w:val="24"/>
          <w:szCs w:val="24"/>
        </w:rPr>
      </w:pPr>
      <w:r w:rsidRPr="0031506F">
        <w:rPr>
          <w:rFonts w:asciiTheme="minorEastAsia" w:hAnsiTheme="minorEastAsia" w:hint="eastAsia"/>
          <w:bCs/>
          <w:sz w:val="24"/>
          <w:szCs w:val="24"/>
        </w:rPr>
        <w:t>（2）设计类</w:t>
      </w:r>
    </w:p>
    <w:p w:rsidR="0031506F" w:rsidRPr="0031506F" w:rsidRDefault="0031506F" w:rsidP="0031506F">
      <w:pPr>
        <w:spacing w:line="360" w:lineRule="auto"/>
        <w:jc w:val="left"/>
        <w:rPr>
          <w:rFonts w:asciiTheme="minorEastAsia" w:hAnsiTheme="minorEastAsia"/>
          <w:bCs/>
          <w:sz w:val="24"/>
          <w:szCs w:val="24"/>
        </w:rPr>
      </w:pPr>
      <w:r w:rsidRPr="0031506F">
        <w:rPr>
          <w:rFonts w:asciiTheme="minorEastAsia" w:hAnsiTheme="minorEastAsia" w:hint="eastAsia"/>
          <w:bCs/>
          <w:sz w:val="24"/>
          <w:szCs w:val="24"/>
        </w:rPr>
        <w:t>（3）案例研究类</w:t>
      </w:r>
    </w:p>
    <w:p w:rsidR="0054207B" w:rsidRDefault="0031506F" w:rsidP="0031506F">
      <w:pPr>
        <w:widowControl/>
        <w:spacing w:line="360" w:lineRule="auto"/>
        <w:jc w:val="left"/>
        <w:rPr>
          <w:b/>
          <w:bCs/>
          <w:kern w:val="44"/>
          <w:sz w:val="32"/>
          <w:szCs w:val="32"/>
        </w:rPr>
      </w:pPr>
      <w:r w:rsidRPr="0031506F">
        <w:rPr>
          <w:rFonts w:asciiTheme="minorEastAsia" w:hAnsiTheme="minorEastAsia" w:hint="eastAsia"/>
          <w:bCs/>
          <w:sz w:val="24"/>
          <w:szCs w:val="24"/>
        </w:rPr>
        <w:t>（4）其它类</w:t>
      </w:r>
      <w:r w:rsidRPr="0031506F">
        <w:rPr>
          <w:rFonts w:asciiTheme="minorEastAsia" w:hAnsiTheme="minorEastAsia"/>
          <w:bCs/>
          <w:sz w:val="24"/>
          <w:szCs w:val="24"/>
        </w:rPr>
        <w:br/>
        <w:t xml:space="preserve">8. </w:t>
      </w:r>
      <w:r w:rsidRPr="0031506F">
        <w:rPr>
          <w:rFonts w:asciiTheme="minorEastAsia" w:hAnsiTheme="minorEastAsia" w:hint="eastAsia"/>
          <w:bCs/>
          <w:sz w:val="24"/>
          <w:szCs w:val="24"/>
        </w:rPr>
        <w:t>研究基础和条件</w:t>
      </w:r>
      <w:r w:rsidR="0054207B">
        <w:rPr>
          <w:sz w:val="32"/>
          <w:szCs w:val="32"/>
        </w:rPr>
        <w:br w:type="page"/>
      </w:r>
    </w:p>
    <w:p w:rsidR="00693B76" w:rsidRPr="00A301EE" w:rsidRDefault="00693B76" w:rsidP="00693B76">
      <w:pPr>
        <w:pStyle w:val="2"/>
        <w:spacing w:before="0" w:after="0" w:line="415" w:lineRule="auto"/>
        <w:jc w:val="left"/>
        <w:rPr>
          <w:rFonts w:ascii="Times New Roman" w:eastAsia="微软雅黑" w:hAnsi="Times New Roman" w:cs="Times New Roman"/>
        </w:rPr>
      </w:pPr>
      <w:bookmarkStart w:id="46" w:name="_Toc82160583"/>
      <w:r>
        <w:rPr>
          <w:rFonts w:ascii="Times New Roman" w:eastAsia="微软雅黑" w:hAnsi="Times New Roman" w:cs="Times New Roman" w:hint="eastAsia"/>
        </w:rPr>
        <w:lastRenderedPageBreak/>
        <w:t>附件</w:t>
      </w:r>
      <w:r>
        <w:rPr>
          <w:rFonts w:ascii="Times New Roman" w:eastAsia="微软雅黑" w:hAnsi="Times New Roman" w:cs="Times New Roman" w:hint="eastAsia"/>
        </w:rPr>
        <w:t xml:space="preserve">2 </w:t>
      </w:r>
      <w:r>
        <w:rPr>
          <w:rFonts w:ascii="Times New Roman" w:eastAsia="微软雅黑" w:hAnsi="Times New Roman" w:cs="Times New Roman" w:hint="eastAsia"/>
        </w:rPr>
        <w:t>南京</w:t>
      </w:r>
      <w:r w:rsidRPr="00A301EE">
        <w:rPr>
          <w:rFonts w:ascii="Times New Roman" w:eastAsia="微软雅黑" w:hAnsi="Times New Roman" w:cs="Times New Roman"/>
        </w:rPr>
        <w:t>大学工程管理专业</w:t>
      </w:r>
      <w:r w:rsidR="00F86FCF">
        <w:rPr>
          <w:rFonts w:ascii="Times New Roman" w:eastAsia="微软雅黑" w:hAnsi="Times New Roman" w:cs="Times New Roman" w:hint="eastAsia"/>
        </w:rPr>
        <w:t>学位</w:t>
      </w:r>
      <w:r w:rsidRPr="00A301EE">
        <w:rPr>
          <w:rFonts w:ascii="Times New Roman" w:eastAsia="微软雅黑" w:hAnsi="Times New Roman" w:cs="Times New Roman"/>
        </w:rPr>
        <w:t>论文选题</w:t>
      </w:r>
      <w:r>
        <w:rPr>
          <w:rFonts w:ascii="Times New Roman" w:eastAsia="微软雅黑" w:hAnsi="Times New Roman" w:cs="Times New Roman" w:hint="eastAsia"/>
        </w:rPr>
        <w:t>报告评审</w:t>
      </w:r>
      <w:r w:rsidRPr="00A301EE">
        <w:rPr>
          <w:rFonts w:ascii="Times New Roman" w:eastAsia="微软雅黑" w:hAnsi="Times New Roman" w:cs="Times New Roman" w:hint="eastAsia"/>
        </w:rPr>
        <w:t>表</w:t>
      </w:r>
      <w:bookmarkEnd w:id="46"/>
    </w:p>
    <w:tbl>
      <w:tblPr>
        <w:tblpPr w:leftFromText="180" w:rightFromText="180" w:vertAnchor="page" w:horzAnchor="margin" w:tblpXSpec="center" w:tblpY="22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32"/>
        <w:gridCol w:w="763"/>
        <w:gridCol w:w="1278"/>
        <w:gridCol w:w="709"/>
        <w:gridCol w:w="992"/>
        <w:gridCol w:w="851"/>
        <w:gridCol w:w="2835"/>
      </w:tblGrid>
      <w:tr w:rsidR="00693B76" w:rsidRPr="008365F6" w:rsidTr="00965C9F">
        <w:trPr>
          <w:trHeight w:val="557"/>
        </w:trPr>
        <w:tc>
          <w:tcPr>
            <w:tcW w:w="1271" w:type="dxa"/>
            <w:vAlign w:val="center"/>
          </w:tcPr>
          <w:p w:rsidR="00693B76" w:rsidRPr="008365F6" w:rsidRDefault="00693B76" w:rsidP="00965C9F">
            <w:pPr>
              <w:jc w:val="center"/>
              <w:rPr>
                <w:rFonts w:ascii="Times New Roman" w:eastAsia="仿宋" w:hAnsi="Times New Roman" w:cs="Times New Roman"/>
              </w:rPr>
            </w:pPr>
            <w:r w:rsidRPr="008365F6">
              <w:rPr>
                <w:rFonts w:ascii="Times New Roman" w:eastAsia="仿宋" w:hAnsi="Times New Roman" w:cs="Times New Roman"/>
              </w:rPr>
              <w:t>学号</w:t>
            </w:r>
          </w:p>
        </w:tc>
        <w:tc>
          <w:tcPr>
            <w:tcW w:w="1332" w:type="dxa"/>
            <w:vAlign w:val="center"/>
          </w:tcPr>
          <w:p w:rsidR="00693B76" w:rsidRPr="008365F6" w:rsidRDefault="00693B76" w:rsidP="00965C9F">
            <w:pPr>
              <w:jc w:val="center"/>
              <w:rPr>
                <w:rFonts w:ascii="Times New Roman" w:eastAsia="仿宋" w:hAnsi="Times New Roman" w:cs="Times New Roman"/>
              </w:rPr>
            </w:pPr>
          </w:p>
        </w:tc>
        <w:tc>
          <w:tcPr>
            <w:tcW w:w="763" w:type="dxa"/>
            <w:vAlign w:val="center"/>
          </w:tcPr>
          <w:p w:rsidR="00693B76" w:rsidRPr="008365F6" w:rsidRDefault="00693B76" w:rsidP="00965C9F">
            <w:pPr>
              <w:rPr>
                <w:rFonts w:ascii="Times New Roman" w:eastAsia="仿宋" w:hAnsi="Times New Roman" w:cs="Times New Roman"/>
              </w:rPr>
            </w:pPr>
            <w:r w:rsidRPr="008365F6">
              <w:rPr>
                <w:rFonts w:ascii="Times New Roman" w:eastAsia="仿宋" w:hAnsi="Times New Roman" w:cs="Times New Roman"/>
              </w:rPr>
              <w:t>姓名</w:t>
            </w:r>
          </w:p>
        </w:tc>
        <w:tc>
          <w:tcPr>
            <w:tcW w:w="1278" w:type="dxa"/>
            <w:vAlign w:val="center"/>
          </w:tcPr>
          <w:p w:rsidR="00693B76" w:rsidRPr="008365F6" w:rsidRDefault="00693B76" w:rsidP="00965C9F">
            <w:pPr>
              <w:jc w:val="center"/>
              <w:rPr>
                <w:rFonts w:ascii="Times New Roman" w:eastAsia="仿宋" w:hAnsi="Times New Roman" w:cs="Times New Roman"/>
              </w:rPr>
            </w:pPr>
          </w:p>
        </w:tc>
        <w:tc>
          <w:tcPr>
            <w:tcW w:w="709" w:type="dxa"/>
            <w:vAlign w:val="center"/>
          </w:tcPr>
          <w:p w:rsidR="00693B76" w:rsidRPr="008365F6" w:rsidRDefault="00693B76" w:rsidP="00965C9F">
            <w:pPr>
              <w:jc w:val="center"/>
              <w:rPr>
                <w:rFonts w:ascii="Times New Roman" w:eastAsia="仿宋" w:hAnsi="Times New Roman" w:cs="Times New Roman"/>
              </w:rPr>
            </w:pPr>
            <w:r w:rsidRPr="008365F6">
              <w:rPr>
                <w:rFonts w:ascii="Times New Roman" w:eastAsia="仿宋" w:hAnsi="Times New Roman" w:cs="Times New Roman"/>
              </w:rPr>
              <w:t>班级</w:t>
            </w:r>
          </w:p>
        </w:tc>
        <w:tc>
          <w:tcPr>
            <w:tcW w:w="992" w:type="dxa"/>
            <w:vAlign w:val="center"/>
          </w:tcPr>
          <w:p w:rsidR="00693B76" w:rsidRPr="008365F6" w:rsidRDefault="00693B76" w:rsidP="00965C9F">
            <w:pPr>
              <w:jc w:val="center"/>
              <w:rPr>
                <w:rFonts w:ascii="Times New Roman" w:eastAsia="仿宋" w:hAnsi="Times New Roman" w:cs="Times New Roman"/>
              </w:rPr>
            </w:pPr>
          </w:p>
        </w:tc>
        <w:tc>
          <w:tcPr>
            <w:tcW w:w="851" w:type="dxa"/>
            <w:vAlign w:val="center"/>
          </w:tcPr>
          <w:p w:rsidR="00693B76" w:rsidRPr="008365F6" w:rsidRDefault="00693B76" w:rsidP="00965C9F">
            <w:pPr>
              <w:jc w:val="center"/>
              <w:rPr>
                <w:rFonts w:ascii="Times New Roman" w:eastAsia="仿宋" w:hAnsi="Times New Roman" w:cs="Times New Roman"/>
              </w:rPr>
            </w:pPr>
            <w:r w:rsidRPr="008365F6">
              <w:rPr>
                <w:rFonts w:ascii="Times New Roman" w:eastAsia="仿宋" w:hAnsi="Times New Roman" w:cs="Times New Roman"/>
              </w:rPr>
              <w:t>联系方式</w:t>
            </w:r>
          </w:p>
        </w:tc>
        <w:tc>
          <w:tcPr>
            <w:tcW w:w="2835" w:type="dxa"/>
            <w:vAlign w:val="center"/>
          </w:tcPr>
          <w:p w:rsidR="00693B76" w:rsidRPr="008365F6" w:rsidRDefault="00693B76" w:rsidP="00965C9F">
            <w:pPr>
              <w:jc w:val="center"/>
              <w:rPr>
                <w:rFonts w:ascii="Times New Roman" w:eastAsia="仿宋" w:hAnsi="Times New Roman" w:cs="Times New Roman"/>
              </w:rPr>
            </w:pPr>
          </w:p>
        </w:tc>
      </w:tr>
      <w:tr w:rsidR="00693B76" w:rsidRPr="008365F6" w:rsidTr="00965C9F">
        <w:trPr>
          <w:trHeight w:val="567"/>
        </w:trPr>
        <w:tc>
          <w:tcPr>
            <w:tcW w:w="1271" w:type="dxa"/>
            <w:vAlign w:val="center"/>
          </w:tcPr>
          <w:p w:rsidR="00693B76" w:rsidRPr="008365F6" w:rsidRDefault="00693B76" w:rsidP="00965C9F">
            <w:pPr>
              <w:jc w:val="center"/>
              <w:rPr>
                <w:rFonts w:ascii="Times New Roman" w:eastAsia="仿宋" w:hAnsi="Times New Roman" w:cs="Times New Roman"/>
              </w:rPr>
            </w:pPr>
            <w:r w:rsidRPr="008365F6">
              <w:rPr>
                <w:rFonts w:ascii="Times New Roman" w:eastAsia="仿宋" w:hAnsi="Times New Roman" w:cs="Times New Roman"/>
              </w:rPr>
              <w:t>校内</w:t>
            </w:r>
          </w:p>
          <w:p w:rsidR="00693B76" w:rsidRPr="008365F6" w:rsidRDefault="00693B76" w:rsidP="00965C9F">
            <w:pPr>
              <w:jc w:val="center"/>
              <w:rPr>
                <w:rFonts w:ascii="Times New Roman" w:eastAsia="仿宋" w:hAnsi="Times New Roman" w:cs="Times New Roman"/>
              </w:rPr>
            </w:pPr>
            <w:r w:rsidRPr="008365F6">
              <w:rPr>
                <w:rFonts w:ascii="Times New Roman" w:eastAsia="仿宋" w:hAnsi="Times New Roman" w:cs="Times New Roman"/>
              </w:rPr>
              <w:t>导师</w:t>
            </w:r>
          </w:p>
        </w:tc>
        <w:tc>
          <w:tcPr>
            <w:tcW w:w="3373" w:type="dxa"/>
            <w:gridSpan w:val="3"/>
            <w:vAlign w:val="center"/>
          </w:tcPr>
          <w:p w:rsidR="00693B76" w:rsidRPr="008365F6" w:rsidRDefault="00693B76" w:rsidP="00965C9F">
            <w:pPr>
              <w:jc w:val="center"/>
              <w:rPr>
                <w:rFonts w:ascii="Times New Roman" w:eastAsia="仿宋" w:hAnsi="Times New Roman" w:cs="Times New Roman"/>
              </w:rPr>
            </w:pPr>
          </w:p>
        </w:tc>
        <w:tc>
          <w:tcPr>
            <w:tcW w:w="709" w:type="dxa"/>
            <w:vAlign w:val="center"/>
          </w:tcPr>
          <w:p w:rsidR="00693B76" w:rsidRPr="008365F6" w:rsidRDefault="00693B76" w:rsidP="00965C9F">
            <w:pPr>
              <w:jc w:val="center"/>
              <w:rPr>
                <w:rFonts w:ascii="Times New Roman" w:eastAsia="仿宋" w:hAnsi="Times New Roman" w:cs="Times New Roman"/>
              </w:rPr>
            </w:pPr>
            <w:r>
              <w:rPr>
                <w:rFonts w:ascii="Times New Roman" w:eastAsia="仿宋" w:hAnsi="Times New Roman" w:cs="Times New Roman" w:hint="eastAsia"/>
              </w:rPr>
              <w:t>企业</w:t>
            </w:r>
            <w:r w:rsidRPr="008365F6">
              <w:rPr>
                <w:rFonts w:ascii="Times New Roman" w:eastAsia="仿宋" w:hAnsi="Times New Roman" w:cs="Times New Roman"/>
              </w:rPr>
              <w:t>导师</w:t>
            </w:r>
          </w:p>
        </w:tc>
        <w:tc>
          <w:tcPr>
            <w:tcW w:w="4678" w:type="dxa"/>
            <w:gridSpan w:val="3"/>
            <w:vAlign w:val="center"/>
          </w:tcPr>
          <w:p w:rsidR="00693B76" w:rsidRPr="008365F6" w:rsidRDefault="00693B76" w:rsidP="00965C9F">
            <w:pPr>
              <w:jc w:val="center"/>
              <w:rPr>
                <w:rFonts w:ascii="Times New Roman" w:eastAsia="仿宋" w:hAnsi="Times New Roman" w:cs="Times New Roman"/>
              </w:rPr>
            </w:pPr>
          </w:p>
        </w:tc>
      </w:tr>
      <w:tr w:rsidR="00693B76" w:rsidRPr="008365F6" w:rsidTr="00965C9F">
        <w:trPr>
          <w:trHeight w:val="549"/>
        </w:trPr>
        <w:tc>
          <w:tcPr>
            <w:tcW w:w="1271" w:type="dxa"/>
            <w:vAlign w:val="center"/>
          </w:tcPr>
          <w:p w:rsidR="00693B76" w:rsidRDefault="00693B76" w:rsidP="00965C9F">
            <w:pPr>
              <w:jc w:val="center"/>
              <w:rPr>
                <w:rFonts w:ascii="Times New Roman" w:eastAsia="仿宋" w:hAnsi="Times New Roman" w:cs="Times New Roman"/>
              </w:rPr>
            </w:pPr>
            <w:r>
              <w:rPr>
                <w:rFonts w:ascii="Times New Roman" w:eastAsia="仿宋" w:hAnsi="Times New Roman" w:cs="Times New Roman" w:hint="eastAsia"/>
              </w:rPr>
              <w:t>论文</w:t>
            </w:r>
          </w:p>
          <w:p w:rsidR="00693B76" w:rsidRPr="008365F6" w:rsidRDefault="00693B76" w:rsidP="00965C9F">
            <w:pPr>
              <w:jc w:val="center"/>
              <w:rPr>
                <w:rFonts w:ascii="Times New Roman" w:eastAsia="仿宋" w:hAnsi="Times New Roman" w:cs="Times New Roman"/>
              </w:rPr>
            </w:pPr>
            <w:r>
              <w:rPr>
                <w:rFonts w:ascii="Times New Roman" w:eastAsia="仿宋" w:hAnsi="Times New Roman" w:cs="Times New Roman" w:hint="eastAsia"/>
              </w:rPr>
              <w:t>题目</w:t>
            </w:r>
          </w:p>
        </w:tc>
        <w:tc>
          <w:tcPr>
            <w:tcW w:w="8760" w:type="dxa"/>
            <w:gridSpan w:val="7"/>
            <w:vAlign w:val="center"/>
          </w:tcPr>
          <w:p w:rsidR="00693B76" w:rsidRPr="008365F6" w:rsidRDefault="00693B76" w:rsidP="00965C9F">
            <w:pPr>
              <w:jc w:val="center"/>
              <w:rPr>
                <w:rFonts w:ascii="Times New Roman" w:eastAsia="仿宋" w:hAnsi="Times New Roman" w:cs="Times New Roman"/>
              </w:rPr>
            </w:pPr>
          </w:p>
        </w:tc>
      </w:tr>
      <w:tr w:rsidR="00693B76" w:rsidRPr="008365F6" w:rsidTr="00965C9F">
        <w:trPr>
          <w:trHeight w:val="1349"/>
        </w:trPr>
        <w:tc>
          <w:tcPr>
            <w:tcW w:w="1271" w:type="dxa"/>
            <w:vMerge w:val="restart"/>
            <w:vAlign w:val="center"/>
          </w:tcPr>
          <w:p w:rsidR="00693B76" w:rsidRPr="00A301EE" w:rsidRDefault="00693B76" w:rsidP="00965C9F">
            <w:pPr>
              <w:jc w:val="center"/>
              <w:rPr>
                <w:rFonts w:ascii="Times New Roman" w:eastAsia="仿宋" w:hAnsi="Times New Roman" w:cs="Times New Roman"/>
                <w:b/>
                <w:sz w:val="28"/>
                <w:szCs w:val="28"/>
              </w:rPr>
            </w:pPr>
            <w:r w:rsidRPr="00A301EE">
              <w:rPr>
                <w:rFonts w:ascii="Times New Roman" w:eastAsia="仿宋" w:hAnsi="Times New Roman" w:cs="Times New Roman" w:hint="eastAsia"/>
                <w:b/>
                <w:sz w:val="28"/>
                <w:szCs w:val="28"/>
              </w:rPr>
              <w:t>选题报告结果</w:t>
            </w:r>
          </w:p>
        </w:tc>
        <w:tc>
          <w:tcPr>
            <w:tcW w:w="8760" w:type="dxa"/>
            <w:gridSpan w:val="7"/>
            <w:vAlign w:val="center"/>
          </w:tcPr>
          <w:p w:rsidR="00693B76" w:rsidRPr="00A301EE" w:rsidRDefault="00693B76" w:rsidP="00693B76">
            <w:pPr>
              <w:pStyle w:val="a8"/>
              <w:numPr>
                <w:ilvl w:val="0"/>
                <w:numId w:val="16"/>
              </w:numPr>
              <w:ind w:firstLineChars="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同意通过，但仍存在某些硬伤（请勾选具体的问题）</w:t>
            </w:r>
          </w:p>
        </w:tc>
      </w:tr>
      <w:tr w:rsidR="00693B76" w:rsidRPr="008365F6" w:rsidTr="00965C9F">
        <w:trPr>
          <w:trHeight w:val="1215"/>
        </w:trPr>
        <w:tc>
          <w:tcPr>
            <w:tcW w:w="1271" w:type="dxa"/>
            <w:vMerge/>
            <w:vAlign w:val="center"/>
          </w:tcPr>
          <w:p w:rsidR="00693B76" w:rsidRPr="00A301EE" w:rsidRDefault="00693B76" w:rsidP="00965C9F">
            <w:pPr>
              <w:jc w:val="center"/>
              <w:rPr>
                <w:rFonts w:ascii="Times New Roman" w:eastAsia="仿宋" w:hAnsi="Times New Roman" w:cs="Times New Roman"/>
                <w:b/>
                <w:sz w:val="28"/>
                <w:szCs w:val="28"/>
              </w:rPr>
            </w:pPr>
          </w:p>
        </w:tc>
        <w:tc>
          <w:tcPr>
            <w:tcW w:w="8760" w:type="dxa"/>
            <w:gridSpan w:val="7"/>
            <w:vAlign w:val="center"/>
          </w:tcPr>
          <w:p w:rsidR="00693B76" w:rsidRPr="00DB43D4" w:rsidRDefault="00693B76" w:rsidP="00693B76">
            <w:pPr>
              <w:pStyle w:val="a8"/>
              <w:numPr>
                <w:ilvl w:val="0"/>
                <w:numId w:val="16"/>
              </w:numPr>
              <w:ind w:firstLineChars="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不同意通过，存在较多的硬伤（请勾选具体的问题）</w:t>
            </w:r>
          </w:p>
        </w:tc>
      </w:tr>
      <w:tr w:rsidR="00693B76" w:rsidRPr="008365F6" w:rsidTr="00965C9F">
        <w:trPr>
          <w:trHeight w:val="822"/>
        </w:trPr>
        <w:tc>
          <w:tcPr>
            <w:tcW w:w="1271" w:type="dxa"/>
            <w:vAlign w:val="center"/>
          </w:tcPr>
          <w:p w:rsidR="00693B76" w:rsidRPr="00A301EE" w:rsidRDefault="00693B76" w:rsidP="00965C9F">
            <w:pPr>
              <w:jc w:val="center"/>
              <w:rPr>
                <w:rFonts w:ascii="Times New Roman" w:eastAsia="仿宋" w:hAnsi="Times New Roman" w:cs="Times New Roman"/>
                <w:b/>
                <w:sz w:val="28"/>
                <w:szCs w:val="28"/>
              </w:rPr>
            </w:pPr>
            <w:r w:rsidRPr="00A301EE">
              <w:rPr>
                <w:rFonts w:ascii="Times New Roman" w:eastAsia="仿宋" w:hAnsi="Times New Roman" w:cs="Times New Roman" w:hint="eastAsia"/>
                <w:b/>
                <w:sz w:val="28"/>
                <w:szCs w:val="28"/>
              </w:rPr>
              <w:t>选题报告问题清单</w:t>
            </w:r>
          </w:p>
          <w:p w:rsidR="00693B76" w:rsidRPr="00A301EE" w:rsidRDefault="00693B76" w:rsidP="00965C9F">
            <w:pPr>
              <w:jc w:val="center"/>
              <w:rPr>
                <w:rFonts w:ascii="Times New Roman" w:eastAsia="仿宋" w:hAnsi="Times New Roman" w:cs="Times New Roman"/>
                <w:b/>
                <w:sz w:val="28"/>
                <w:szCs w:val="28"/>
              </w:rPr>
            </w:pPr>
          </w:p>
        </w:tc>
        <w:tc>
          <w:tcPr>
            <w:tcW w:w="8760" w:type="dxa"/>
            <w:gridSpan w:val="7"/>
            <w:vAlign w:val="center"/>
          </w:tcPr>
          <w:p w:rsidR="00693B76" w:rsidRPr="00A301EE" w:rsidRDefault="00693B76" w:rsidP="00965C9F">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sidRPr="00A301EE">
              <w:rPr>
                <w:rFonts w:ascii="Times New Roman" w:eastAsia="仿宋" w:hAnsi="Times New Roman" w:cs="Times New Roman" w:hint="eastAsia"/>
                <w:sz w:val="28"/>
                <w:szCs w:val="28"/>
              </w:rPr>
              <w:t xml:space="preserve"> </w:t>
            </w:r>
            <w:r w:rsidRPr="00A301EE">
              <w:rPr>
                <w:rFonts w:ascii="Times New Roman" w:eastAsia="仿宋" w:hAnsi="Times New Roman" w:cs="Times New Roman" w:hint="eastAsia"/>
                <w:sz w:val="28"/>
                <w:szCs w:val="28"/>
              </w:rPr>
              <w:t>研究对象不明确；</w:t>
            </w:r>
          </w:p>
          <w:p w:rsidR="00693B76" w:rsidRPr="00A301EE" w:rsidRDefault="00693B76" w:rsidP="00965C9F">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sidRPr="00A301EE">
              <w:rPr>
                <w:rFonts w:ascii="Times New Roman" w:eastAsia="仿宋" w:hAnsi="Times New Roman" w:cs="Times New Roman" w:hint="eastAsia"/>
                <w:sz w:val="28"/>
                <w:szCs w:val="28"/>
              </w:rPr>
              <w:t xml:space="preserve"> </w:t>
            </w:r>
            <w:r w:rsidRPr="00A301EE">
              <w:rPr>
                <w:rFonts w:ascii="Times New Roman" w:eastAsia="仿宋" w:hAnsi="Times New Roman" w:cs="Times New Roman" w:hint="eastAsia"/>
                <w:sz w:val="28"/>
                <w:szCs w:val="28"/>
              </w:rPr>
              <w:t>研究的问题不属于能用管理的理论方法解决的工程问题，也不属于能用工程技术手段解决的管理问题；</w:t>
            </w:r>
          </w:p>
          <w:p w:rsidR="00693B76" w:rsidRDefault="00693B76" w:rsidP="00965C9F">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sidRPr="00A301EE">
              <w:rPr>
                <w:rFonts w:ascii="Times New Roman" w:eastAsia="仿宋" w:hAnsi="Times New Roman" w:cs="Times New Roman" w:hint="eastAsia"/>
                <w:sz w:val="28"/>
                <w:szCs w:val="28"/>
              </w:rPr>
              <w:t xml:space="preserve"> </w:t>
            </w:r>
            <w:r w:rsidRPr="00A301EE">
              <w:rPr>
                <w:rFonts w:ascii="Times New Roman" w:eastAsia="仿宋" w:hAnsi="Times New Roman" w:cs="Times New Roman" w:hint="eastAsia"/>
                <w:sz w:val="28"/>
                <w:szCs w:val="28"/>
              </w:rPr>
              <w:t>研究的问题</w:t>
            </w:r>
            <w:r>
              <w:rPr>
                <w:rFonts w:ascii="Times New Roman" w:eastAsia="仿宋" w:hAnsi="Times New Roman" w:cs="Times New Roman" w:hint="eastAsia"/>
                <w:sz w:val="28"/>
                <w:szCs w:val="28"/>
              </w:rPr>
              <w:t>太泛，不具体；</w:t>
            </w:r>
          </w:p>
          <w:p w:rsidR="00693B76" w:rsidRDefault="00693B76" w:rsidP="00965C9F">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研究的问题太大，不是一个硕士论文所能解决的；</w:t>
            </w:r>
          </w:p>
          <w:p w:rsidR="00693B76" w:rsidRPr="00A301EE" w:rsidRDefault="00693B76" w:rsidP="00965C9F">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研究的问题太小，不值得研究；</w:t>
            </w:r>
          </w:p>
          <w:p w:rsidR="00693B76" w:rsidRDefault="00693B76" w:rsidP="00965C9F">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其他</w:t>
            </w:r>
            <w:r>
              <w:rPr>
                <w:rFonts w:ascii="Times New Roman" w:eastAsia="仿宋" w:hAnsi="Times New Roman" w:cs="Times New Roman"/>
                <w:sz w:val="28"/>
                <w:szCs w:val="28"/>
              </w:rPr>
              <w:t>问题（</w:t>
            </w:r>
            <w:r>
              <w:rPr>
                <w:rFonts w:ascii="Times New Roman" w:eastAsia="仿宋" w:hAnsi="Times New Roman" w:cs="Times New Roman" w:hint="eastAsia"/>
                <w:sz w:val="28"/>
                <w:szCs w:val="28"/>
              </w:rPr>
              <w:t>请填写）</w:t>
            </w:r>
            <w:r>
              <w:rPr>
                <w:rFonts w:ascii="Times New Roman" w:eastAsia="仿宋" w:hAnsi="Times New Roman" w:cs="Times New Roman" w:hint="eastAsia"/>
                <w:sz w:val="28"/>
                <w:szCs w:val="28"/>
              </w:rPr>
              <w:t>_____________________________________</w:t>
            </w:r>
          </w:p>
          <w:p w:rsidR="00693B76" w:rsidRPr="00355FEF" w:rsidRDefault="00693B76" w:rsidP="00965C9F">
            <w:pPr>
              <w:spacing w:line="520" w:lineRule="exact"/>
              <w:ind w:firstLineChars="100" w:firstLine="280"/>
              <w:jc w:val="left"/>
              <w:rPr>
                <w:rFonts w:ascii="Times New Roman" w:eastAsia="仿宋" w:hAnsi="Times New Roman" w:cs="Times New Roman"/>
                <w:sz w:val="28"/>
                <w:szCs w:val="28"/>
              </w:rPr>
            </w:pPr>
          </w:p>
          <w:p w:rsidR="00693B76" w:rsidRDefault="00693B76" w:rsidP="00965C9F">
            <w:pPr>
              <w:spacing w:line="520" w:lineRule="exact"/>
              <w:ind w:firstLineChars="100" w:firstLine="280"/>
              <w:jc w:val="left"/>
              <w:rPr>
                <w:rFonts w:ascii="Times New Roman" w:eastAsia="仿宋" w:hAnsi="Times New Roman" w:cs="Times New Roman"/>
                <w:sz w:val="28"/>
                <w:szCs w:val="28"/>
              </w:rPr>
            </w:pPr>
          </w:p>
          <w:p w:rsidR="00693B76" w:rsidRPr="00A301EE" w:rsidRDefault="00693B76" w:rsidP="00965C9F">
            <w:pPr>
              <w:spacing w:line="520" w:lineRule="exact"/>
              <w:jc w:val="left"/>
              <w:rPr>
                <w:rFonts w:ascii="Times New Roman" w:eastAsia="仿宋" w:hAnsi="Times New Roman" w:cs="Times New Roman"/>
                <w:sz w:val="28"/>
                <w:szCs w:val="28"/>
              </w:rPr>
            </w:pPr>
          </w:p>
          <w:p w:rsidR="00693B76" w:rsidRPr="00A301EE" w:rsidRDefault="00693B76" w:rsidP="00965C9F">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sz w:val="28"/>
                <w:szCs w:val="28"/>
              </w:rPr>
              <w:t>请针对上述存在的</w:t>
            </w:r>
            <w:r w:rsidRPr="00A301EE">
              <w:rPr>
                <w:rFonts w:ascii="Times New Roman" w:eastAsia="仿宋" w:hAnsi="Times New Roman" w:cs="Times New Roman" w:hint="eastAsia"/>
                <w:sz w:val="28"/>
                <w:szCs w:val="28"/>
              </w:rPr>
              <w:t>（已√选的）</w:t>
            </w:r>
            <w:r>
              <w:rPr>
                <w:rFonts w:ascii="Times New Roman" w:eastAsia="仿宋" w:hAnsi="Times New Roman" w:cs="Times New Roman"/>
                <w:sz w:val="28"/>
                <w:szCs w:val="28"/>
              </w:rPr>
              <w:t>的问题进行实质性</w:t>
            </w:r>
            <w:r w:rsidRPr="00A301EE">
              <w:rPr>
                <w:rFonts w:ascii="Times New Roman" w:eastAsia="仿宋" w:hAnsi="Times New Roman" w:cs="Times New Roman"/>
                <w:sz w:val="28"/>
                <w:szCs w:val="28"/>
              </w:rPr>
              <w:t>修改</w:t>
            </w:r>
            <w:r w:rsidRPr="00A301EE">
              <w:rPr>
                <w:rFonts w:ascii="Times New Roman" w:eastAsia="仿宋" w:hAnsi="Times New Roman" w:cs="Times New Roman" w:hint="eastAsia"/>
                <w:sz w:val="28"/>
                <w:szCs w:val="28"/>
              </w:rPr>
              <w:t>。</w:t>
            </w:r>
          </w:p>
          <w:p w:rsidR="00693B76" w:rsidRPr="00A301EE" w:rsidRDefault="00693B76" w:rsidP="00965C9F">
            <w:pPr>
              <w:jc w:val="left"/>
              <w:rPr>
                <w:rFonts w:ascii="Times New Roman" w:eastAsia="仿宋" w:hAnsi="Times New Roman" w:cs="Times New Roman"/>
                <w:sz w:val="28"/>
                <w:szCs w:val="28"/>
              </w:rPr>
            </w:pPr>
          </w:p>
        </w:tc>
      </w:tr>
      <w:tr w:rsidR="00693B76" w:rsidRPr="008365F6" w:rsidTr="00965C9F">
        <w:trPr>
          <w:trHeight w:val="1629"/>
        </w:trPr>
        <w:tc>
          <w:tcPr>
            <w:tcW w:w="1271" w:type="dxa"/>
            <w:vAlign w:val="center"/>
          </w:tcPr>
          <w:p w:rsidR="00693B76" w:rsidRPr="008365F6" w:rsidRDefault="00693B76" w:rsidP="00965C9F">
            <w:pPr>
              <w:jc w:val="center"/>
              <w:rPr>
                <w:rFonts w:ascii="Times New Roman" w:eastAsia="仿宋" w:hAnsi="Times New Roman" w:cs="Times New Roman"/>
              </w:rPr>
            </w:pPr>
            <w:r>
              <w:rPr>
                <w:rFonts w:ascii="Times New Roman" w:eastAsia="仿宋" w:hAnsi="Times New Roman" w:cs="Times New Roman" w:hint="eastAsia"/>
              </w:rPr>
              <w:t>备注</w:t>
            </w:r>
          </w:p>
        </w:tc>
        <w:tc>
          <w:tcPr>
            <w:tcW w:w="8760" w:type="dxa"/>
            <w:gridSpan w:val="7"/>
            <w:vAlign w:val="center"/>
          </w:tcPr>
          <w:p w:rsidR="00693B76" w:rsidRPr="008365F6" w:rsidRDefault="00693B76" w:rsidP="00965C9F">
            <w:pPr>
              <w:jc w:val="left"/>
              <w:rPr>
                <w:rFonts w:ascii="Times New Roman" w:eastAsia="仿宋" w:hAnsi="Times New Roman" w:cs="Times New Roman"/>
              </w:rPr>
            </w:pPr>
            <w:r>
              <w:rPr>
                <w:rFonts w:ascii="Times New Roman" w:eastAsia="仿宋" w:hAnsi="Times New Roman" w:cs="Times New Roman" w:hint="eastAsia"/>
              </w:rPr>
              <w:t xml:space="preserve"> </w:t>
            </w:r>
            <w:r>
              <w:rPr>
                <w:rFonts w:ascii="Times New Roman" w:eastAsia="仿宋" w:hAnsi="Times New Roman" w:cs="Times New Roman"/>
              </w:rPr>
              <w:t xml:space="preserve"> </w:t>
            </w:r>
          </w:p>
        </w:tc>
      </w:tr>
    </w:tbl>
    <w:p w:rsidR="000A63E6" w:rsidRPr="00147653" w:rsidRDefault="00981888" w:rsidP="00981888">
      <w:pPr>
        <w:pStyle w:val="1"/>
        <w:rPr>
          <w:rFonts w:ascii="微软雅黑" w:eastAsia="微软雅黑" w:hAnsi="微软雅黑"/>
          <w:b w:val="0"/>
          <w:sz w:val="28"/>
          <w:szCs w:val="28"/>
        </w:rPr>
      </w:pPr>
      <w:bookmarkStart w:id="47" w:name="_Toc82160584"/>
      <w:r w:rsidRPr="00477DFA">
        <w:rPr>
          <w:rFonts w:hint="eastAsia"/>
          <w:sz w:val="32"/>
          <w:szCs w:val="32"/>
        </w:rPr>
        <w:lastRenderedPageBreak/>
        <w:t>附件</w:t>
      </w:r>
      <w:r w:rsidR="00693B76">
        <w:rPr>
          <w:rFonts w:hint="eastAsia"/>
          <w:sz w:val="32"/>
          <w:szCs w:val="32"/>
        </w:rPr>
        <w:t>3</w:t>
      </w:r>
      <w:r w:rsidRPr="00477DFA">
        <w:rPr>
          <w:rFonts w:hint="eastAsia"/>
          <w:sz w:val="32"/>
          <w:szCs w:val="32"/>
        </w:rPr>
        <w:t xml:space="preserve"> </w:t>
      </w:r>
      <w:r w:rsidRPr="00477DFA">
        <w:rPr>
          <w:rFonts w:hint="eastAsia"/>
          <w:sz w:val="32"/>
          <w:szCs w:val="32"/>
        </w:rPr>
        <w:t>工程管理硕士</w:t>
      </w:r>
      <w:r w:rsidR="00F86FCF">
        <w:rPr>
          <w:rFonts w:hint="eastAsia"/>
          <w:sz w:val="32"/>
          <w:szCs w:val="32"/>
        </w:rPr>
        <w:t>专业学位</w:t>
      </w:r>
      <w:r w:rsidRPr="00477DFA">
        <w:rPr>
          <w:rFonts w:hint="eastAsia"/>
          <w:sz w:val="32"/>
          <w:szCs w:val="32"/>
        </w:rPr>
        <w:t>论文开题报告模板</w:t>
      </w:r>
      <w:bookmarkEnd w:id="47"/>
    </w:p>
    <w:p w:rsidR="000A63E6" w:rsidRPr="00147653" w:rsidRDefault="008C43AA" w:rsidP="000A63E6">
      <w:pPr>
        <w:spacing w:line="276" w:lineRule="auto"/>
        <w:rPr>
          <w:rFonts w:ascii="微软雅黑" w:eastAsia="微软雅黑" w:hAnsi="微软雅黑"/>
          <w:b/>
          <w:sz w:val="28"/>
          <w:szCs w:val="28"/>
        </w:rPr>
      </w:pPr>
      <w:r>
        <w:rPr>
          <w:rFonts w:ascii="微软雅黑" w:eastAsia="微软雅黑" w:hAnsi="微软雅黑"/>
          <w:noProof/>
        </w:rPr>
        <w:object w:dxaOrig="1440" w:dyaOrig="1440">
          <v:shape id="_x0000_s1026" type="#_x0000_t75" style="position:absolute;left:0;text-align:left;margin-left:207.05pt;margin-top:.9pt;width:228pt;height:1in;z-index:251681792;mso-wrap-distance-left:9.05pt;mso-wrap-distance-right:9.05pt;mso-position-horizontal-relative:page" o:allowincell="f" fillcolor="window">
            <v:imagedata r:id="rId9" o:title=""/>
            <w10:wrap type="square" anchorx="page"/>
          </v:shape>
          <o:OLEObject Type="Embed" ProgID="Word.Picture.8" ShapeID="_x0000_s1026" DrawAspect="Content" ObjectID="_1708173888" r:id="rId11"/>
        </w:object>
      </w:r>
    </w:p>
    <w:p w:rsidR="000A63E6" w:rsidRPr="00147653" w:rsidRDefault="000A63E6" w:rsidP="000A63E6">
      <w:pPr>
        <w:spacing w:line="276" w:lineRule="auto"/>
        <w:rPr>
          <w:rFonts w:ascii="微软雅黑" w:eastAsia="微软雅黑" w:hAnsi="微软雅黑"/>
          <w:b/>
          <w:sz w:val="28"/>
          <w:szCs w:val="28"/>
        </w:rPr>
      </w:pPr>
    </w:p>
    <w:p w:rsidR="000A63E6" w:rsidRPr="00147653" w:rsidRDefault="000A63E6" w:rsidP="000A63E6">
      <w:pPr>
        <w:spacing w:line="276" w:lineRule="auto"/>
        <w:rPr>
          <w:rFonts w:ascii="微软雅黑" w:eastAsia="微软雅黑" w:hAnsi="微软雅黑"/>
          <w:b/>
          <w:sz w:val="28"/>
          <w:szCs w:val="28"/>
        </w:rPr>
      </w:pPr>
    </w:p>
    <w:p w:rsidR="000A63E6" w:rsidRPr="00147653" w:rsidRDefault="000A63E6" w:rsidP="000A63E6">
      <w:pPr>
        <w:spacing w:line="276" w:lineRule="auto"/>
        <w:jc w:val="center"/>
        <w:rPr>
          <w:rFonts w:ascii="微软雅黑" w:eastAsia="微软雅黑" w:hAnsi="微软雅黑"/>
          <w:b/>
          <w:spacing w:val="20"/>
          <w:sz w:val="52"/>
          <w:szCs w:val="52"/>
        </w:rPr>
      </w:pPr>
      <w:r>
        <w:rPr>
          <w:rFonts w:ascii="微软雅黑" w:eastAsia="微软雅黑" w:hAnsi="微软雅黑" w:hint="eastAsia"/>
          <w:b/>
          <w:spacing w:val="20"/>
          <w:sz w:val="52"/>
          <w:szCs w:val="52"/>
        </w:rPr>
        <w:t>工程管理硕士</w:t>
      </w:r>
      <w:r w:rsidRPr="00147653">
        <w:rPr>
          <w:rFonts w:ascii="微软雅黑" w:eastAsia="微软雅黑" w:hAnsi="微软雅黑" w:hint="eastAsia"/>
          <w:b/>
          <w:spacing w:val="20"/>
          <w:sz w:val="52"/>
          <w:szCs w:val="52"/>
        </w:rPr>
        <w:t>论文开题报告</w:t>
      </w:r>
    </w:p>
    <w:p w:rsidR="000A63E6" w:rsidRPr="00147653" w:rsidRDefault="000A63E6" w:rsidP="000A63E6">
      <w:pPr>
        <w:spacing w:line="276" w:lineRule="auto"/>
        <w:ind w:left="1080"/>
        <w:rPr>
          <w:rFonts w:ascii="微软雅黑" w:eastAsia="微软雅黑" w:hAnsi="微软雅黑"/>
          <w:b/>
          <w:spacing w:val="20"/>
          <w:sz w:val="24"/>
        </w:rPr>
      </w:pPr>
    </w:p>
    <w:p w:rsidR="000A63E6" w:rsidRPr="00147653" w:rsidRDefault="000A63E6" w:rsidP="000A63E6">
      <w:pPr>
        <w:spacing w:line="276" w:lineRule="auto"/>
        <w:ind w:left="1080"/>
        <w:rPr>
          <w:rFonts w:ascii="微软雅黑" w:eastAsia="微软雅黑" w:hAnsi="微软雅黑"/>
          <w:b/>
          <w:spacing w:val="20"/>
          <w:sz w:val="24"/>
        </w:rPr>
      </w:pPr>
    </w:p>
    <w:p w:rsidR="000A63E6" w:rsidRPr="00147653" w:rsidRDefault="000A63E6" w:rsidP="000A63E6">
      <w:pPr>
        <w:spacing w:line="276" w:lineRule="auto"/>
        <w:ind w:left="1080"/>
        <w:rPr>
          <w:rFonts w:ascii="微软雅黑" w:eastAsia="微软雅黑" w:hAnsi="微软雅黑"/>
          <w:b/>
          <w:spacing w:val="20"/>
          <w:sz w:val="24"/>
        </w:rPr>
      </w:pPr>
    </w:p>
    <w:p w:rsidR="000A63E6" w:rsidRPr="00147653" w:rsidRDefault="000A63E6" w:rsidP="00A93FF6">
      <w:pPr>
        <w:tabs>
          <w:tab w:val="left" w:pos="1320"/>
        </w:tabs>
        <w:spacing w:line="276" w:lineRule="auto"/>
        <w:ind w:firstLineChars="188" w:firstLine="850"/>
        <w:rPr>
          <w:rFonts w:ascii="微软雅黑" w:eastAsia="微软雅黑" w:hAnsi="微软雅黑"/>
          <w:spacing w:val="66"/>
          <w:sz w:val="32"/>
          <w:szCs w:val="32"/>
          <w:u w:val="single"/>
        </w:rPr>
      </w:pPr>
      <w:r w:rsidRPr="00147653">
        <w:rPr>
          <w:rFonts w:ascii="微软雅黑" w:eastAsia="微软雅黑" w:hAnsi="微软雅黑" w:hint="eastAsia"/>
          <w:b/>
          <w:spacing w:val="66"/>
          <w:sz w:val="32"/>
          <w:szCs w:val="32"/>
        </w:rPr>
        <w:t>论文题目</w:t>
      </w:r>
      <w:r>
        <w:rPr>
          <w:rFonts w:ascii="微软雅黑" w:eastAsia="微软雅黑" w:hAnsi="微软雅黑" w:hint="eastAsia"/>
          <w:b/>
          <w:spacing w:val="66"/>
          <w:sz w:val="32"/>
          <w:szCs w:val="32"/>
          <w:u w:val="single"/>
        </w:rPr>
        <w:t xml:space="preserve">    </w:t>
      </w:r>
      <w:r w:rsidR="00A93FF6">
        <w:rPr>
          <w:rFonts w:ascii="微软雅黑" w:eastAsia="微软雅黑" w:hAnsi="微软雅黑" w:hint="eastAsia"/>
          <w:b/>
          <w:spacing w:val="66"/>
          <w:sz w:val="32"/>
          <w:szCs w:val="32"/>
          <w:u w:val="single"/>
        </w:rPr>
        <w:t xml:space="preserve">         </w:t>
      </w:r>
      <w:r>
        <w:rPr>
          <w:rFonts w:ascii="微软雅黑" w:eastAsia="微软雅黑" w:hAnsi="微软雅黑" w:hint="eastAsia"/>
          <w:b/>
          <w:spacing w:val="66"/>
          <w:sz w:val="32"/>
          <w:szCs w:val="32"/>
          <w:u w:val="single"/>
        </w:rPr>
        <w:t xml:space="preserve">      </w:t>
      </w:r>
    </w:p>
    <w:p w:rsidR="000A63E6" w:rsidRPr="00147653" w:rsidRDefault="000A63E6" w:rsidP="00A93FF6">
      <w:pPr>
        <w:tabs>
          <w:tab w:val="left" w:pos="1320"/>
        </w:tabs>
        <w:spacing w:line="276" w:lineRule="auto"/>
        <w:ind w:firstLineChars="188" w:firstLine="850"/>
        <w:rPr>
          <w:rFonts w:ascii="微软雅黑" w:eastAsia="微软雅黑" w:hAnsi="微软雅黑"/>
          <w:spacing w:val="66"/>
          <w:sz w:val="32"/>
          <w:szCs w:val="32"/>
          <w:u w:val="single"/>
        </w:rPr>
      </w:pPr>
      <w:r w:rsidRPr="00147653">
        <w:rPr>
          <w:rFonts w:ascii="微软雅黑" w:eastAsia="微软雅黑" w:hAnsi="微软雅黑" w:hint="eastAsia"/>
          <w:b/>
          <w:spacing w:val="66"/>
          <w:sz w:val="32"/>
          <w:szCs w:val="32"/>
        </w:rPr>
        <w:t>作者姓名</w:t>
      </w:r>
      <w:r>
        <w:rPr>
          <w:rFonts w:ascii="微软雅黑" w:eastAsia="微软雅黑" w:hAnsi="微软雅黑" w:hint="eastAsia"/>
          <w:b/>
          <w:spacing w:val="66"/>
          <w:sz w:val="32"/>
          <w:szCs w:val="32"/>
          <w:u w:val="single"/>
        </w:rPr>
        <w:t xml:space="preserve">     </w:t>
      </w:r>
      <w:r w:rsidR="00A93FF6">
        <w:rPr>
          <w:rFonts w:ascii="微软雅黑" w:eastAsia="微软雅黑" w:hAnsi="微软雅黑" w:hint="eastAsia"/>
          <w:b/>
          <w:spacing w:val="66"/>
          <w:sz w:val="32"/>
          <w:szCs w:val="32"/>
          <w:u w:val="single"/>
        </w:rPr>
        <w:t xml:space="preserve">         </w:t>
      </w:r>
      <w:r>
        <w:rPr>
          <w:rFonts w:ascii="微软雅黑" w:eastAsia="微软雅黑" w:hAnsi="微软雅黑" w:hint="eastAsia"/>
          <w:b/>
          <w:spacing w:val="66"/>
          <w:sz w:val="32"/>
          <w:szCs w:val="32"/>
          <w:u w:val="single"/>
        </w:rPr>
        <w:t xml:space="preserve">     </w:t>
      </w:r>
    </w:p>
    <w:p w:rsidR="000A63E6" w:rsidRDefault="000A63E6" w:rsidP="00A93FF6">
      <w:pPr>
        <w:tabs>
          <w:tab w:val="left" w:pos="1320"/>
        </w:tabs>
        <w:spacing w:line="276" w:lineRule="auto"/>
        <w:ind w:firstLineChars="188" w:firstLine="850"/>
        <w:rPr>
          <w:rFonts w:ascii="微软雅黑" w:eastAsia="微软雅黑" w:hAnsi="微软雅黑"/>
          <w:b/>
          <w:spacing w:val="66"/>
          <w:sz w:val="32"/>
          <w:szCs w:val="32"/>
          <w:u w:val="single"/>
        </w:rPr>
      </w:pPr>
      <w:r>
        <w:rPr>
          <w:rFonts w:ascii="微软雅黑" w:eastAsia="微软雅黑" w:hAnsi="微软雅黑" w:hint="eastAsia"/>
          <w:b/>
          <w:spacing w:val="66"/>
          <w:sz w:val="32"/>
          <w:szCs w:val="32"/>
        </w:rPr>
        <w:t>作者学号</w:t>
      </w:r>
      <w:r>
        <w:rPr>
          <w:rFonts w:ascii="微软雅黑" w:eastAsia="微软雅黑" w:hAnsi="微软雅黑" w:hint="eastAsia"/>
          <w:b/>
          <w:spacing w:val="66"/>
          <w:sz w:val="32"/>
          <w:szCs w:val="32"/>
          <w:u w:val="single"/>
        </w:rPr>
        <w:t xml:space="preserve">     </w:t>
      </w:r>
      <w:r w:rsidR="00A93FF6">
        <w:rPr>
          <w:rFonts w:ascii="微软雅黑" w:eastAsia="微软雅黑" w:hAnsi="微软雅黑" w:hint="eastAsia"/>
          <w:b/>
          <w:spacing w:val="66"/>
          <w:sz w:val="32"/>
          <w:szCs w:val="32"/>
          <w:u w:val="single"/>
        </w:rPr>
        <w:t xml:space="preserve">         </w:t>
      </w:r>
      <w:r>
        <w:rPr>
          <w:rFonts w:ascii="微软雅黑" w:eastAsia="微软雅黑" w:hAnsi="微软雅黑" w:hint="eastAsia"/>
          <w:b/>
          <w:spacing w:val="66"/>
          <w:sz w:val="32"/>
          <w:szCs w:val="32"/>
          <w:u w:val="single"/>
        </w:rPr>
        <w:t xml:space="preserve">     </w:t>
      </w:r>
    </w:p>
    <w:p w:rsidR="000F1BAE" w:rsidRPr="00147653" w:rsidRDefault="000F1BAE" w:rsidP="00A93FF6">
      <w:pPr>
        <w:tabs>
          <w:tab w:val="left" w:pos="1320"/>
        </w:tabs>
        <w:spacing w:line="276" w:lineRule="auto"/>
        <w:ind w:firstLineChars="188" w:firstLine="850"/>
        <w:rPr>
          <w:rFonts w:ascii="微软雅黑" w:eastAsia="微软雅黑" w:hAnsi="微软雅黑"/>
          <w:b/>
          <w:spacing w:val="66"/>
          <w:sz w:val="32"/>
          <w:szCs w:val="32"/>
          <w:u w:val="single"/>
        </w:rPr>
      </w:pPr>
      <w:r w:rsidRPr="000F1BAE">
        <w:rPr>
          <w:rFonts w:ascii="微软雅黑" w:eastAsia="微软雅黑" w:hAnsi="微软雅黑" w:hint="eastAsia"/>
          <w:b/>
          <w:spacing w:val="66"/>
          <w:sz w:val="32"/>
          <w:szCs w:val="32"/>
        </w:rPr>
        <w:t>研究方向</w:t>
      </w:r>
      <w:r>
        <w:rPr>
          <w:rFonts w:ascii="微软雅黑" w:eastAsia="微软雅黑" w:hAnsi="微软雅黑" w:hint="eastAsia"/>
          <w:b/>
          <w:spacing w:val="66"/>
          <w:sz w:val="32"/>
          <w:szCs w:val="32"/>
          <w:u w:val="single"/>
        </w:rPr>
        <w:t xml:space="preserve">                  </w:t>
      </w:r>
      <w:r>
        <w:rPr>
          <w:rFonts w:ascii="微软雅黑" w:eastAsia="微软雅黑" w:hAnsi="微软雅黑"/>
          <w:b/>
          <w:spacing w:val="66"/>
          <w:sz w:val="32"/>
          <w:szCs w:val="32"/>
          <w:u w:val="single"/>
        </w:rPr>
        <w:t xml:space="preserve"> </w:t>
      </w:r>
    </w:p>
    <w:p w:rsidR="000A63E6" w:rsidRPr="00147653" w:rsidRDefault="000A63E6" w:rsidP="00A93FF6">
      <w:pPr>
        <w:tabs>
          <w:tab w:val="left" w:pos="1320"/>
        </w:tabs>
        <w:spacing w:line="276" w:lineRule="auto"/>
        <w:ind w:firstLineChars="188" w:firstLine="850"/>
        <w:rPr>
          <w:rFonts w:ascii="微软雅黑" w:eastAsia="微软雅黑" w:hAnsi="微软雅黑"/>
          <w:spacing w:val="66"/>
          <w:sz w:val="32"/>
          <w:szCs w:val="32"/>
          <w:u w:val="single"/>
        </w:rPr>
      </w:pPr>
      <w:r w:rsidRPr="00147653">
        <w:rPr>
          <w:rFonts w:ascii="微软雅黑" w:eastAsia="微软雅黑" w:hAnsi="微软雅黑" w:hint="eastAsia"/>
          <w:b/>
          <w:spacing w:val="66"/>
          <w:sz w:val="32"/>
          <w:szCs w:val="32"/>
        </w:rPr>
        <w:t>指导教师</w:t>
      </w:r>
      <w:r>
        <w:rPr>
          <w:rFonts w:ascii="微软雅黑" w:eastAsia="微软雅黑" w:hAnsi="微软雅黑" w:hint="eastAsia"/>
          <w:b/>
          <w:spacing w:val="66"/>
          <w:sz w:val="32"/>
          <w:szCs w:val="32"/>
          <w:u w:val="single"/>
        </w:rPr>
        <w:t xml:space="preserve">     </w:t>
      </w:r>
      <w:r w:rsidR="00A93FF6">
        <w:rPr>
          <w:rFonts w:ascii="微软雅黑" w:eastAsia="微软雅黑" w:hAnsi="微软雅黑" w:hint="eastAsia"/>
          <w:b/>
          <w:spacing w:val="66"/>
          <w:sz w:val="32"/>
          <w:szCs w:val="32"/>
          <w:u w:val="single"/>
        </w:rPr>
        <w:t xml:space="preserve">         </w:t>
      </w:r>
      <w:r>
        <w:rPr>
          <w:rFonts w:ascii="微软雅黑" w:eastAsia="微软雅黑" w:hAnsi="微软雅黑" w:hint="eastAsia"/>
          <w:b/>
          <w:spacing w:val="66"/>
          <w:sz w:val="32"/>
          <w:szCs w:val="32"/>
          <w:u w:val="single"/>
        </w:rPr>
        <w:t xml:space="preserve">     </w:t>
      </w:r>
    </w:p>
    <w:p w:rsidR="000A63E6" w:rsidRPr="00147653" w:rsidRDefault="000A63E6" w:rsidP="000A63E6">
      <w:pPr>
        <w:spacing w:line="276" w:lineRule="auto"/>
        <w:rPr>
          <w:rFonts w:ascii="微软雅黑" w:eastAsia="微软雅黑" w:hAnsi="微软雅黑"/>
          <w:sz w:val="44"/>
          <w:szCs w:val="44"/>
        </w:rPr>
      </w:pPr>
    </w:p>
    <w:p w:rsidR="000A63E6" w:rsidRPr="00147653" w:rsidRDefault="000A63E6" w:rsidP="000A63E6">
      <w:pPr>
        <w:spacing w:line="276" w:lineRule="auto"/>
        <w:rPr>
          <w:rFonts w:ascii="微软雅黑" w:eastAsia="微软雅黑" w:hAnsi="微软雅黑"/>
          <w:sz w:val="44"/>
          <w:szCs w:val="44"/>
        </w:rPr>
      </w:pPr>
    </w:p>
    <w:p w:rsidR="000A63E6" w:rsidRPr="00147653" w:rsidRDefault="000A63E6" w:rsidP="000A63E6">
      <w:pPr>
        <w:spacing w:line="276" w:lineRule="auto"/>
        <w:rPr>
          <w:rFonts w:ascii="微软雅黑" w:eastAsia="微软雅黑" w:hAnsi="微软雅黑"/>
          <w:sz w:val="44"/>
          <w:szCs w:val="44"/>
        </w:rPr>
      </w:pPr>
    </w:p>
    <w:p w:rsidR="000A63E6" w:rsidRPr="00147653" w:rsidRDefault="000A63E6" w:rsidP="000A63E6">
      <w:pPr>
        <w:spacing w:line="276" w:lineRule="auto"/>
        <w:rPr>
          <w:rFonts w:ascii="微软雅黑" w:eastAsia="微软雅黑" w:hAnsi="微软雅黑"/>
          <w:sz w:val="44"/>
          <w:szCs w:val="44"/>
        </w:rPr>
      </w:pPr>
    </w:p>
    <w:p w:rsidR="000A63E6" w:rsidRPr="00147653" w:rsidRDefault="000A63E6" w:rsidP="000A63E6">
      <w:pPr>
        <w:spacing w:line="276" w:lineRule="auto"/>
        <w:jc w:val="center"/>
        <w:rPr>
          <w:rFonts w:ascii="微软雅黑" w:eastAsia="微软雅黑" w:hAnsi="微软雅黑"/>
          <w:b/>
          <w:sz w:val="32"/>
          <w:szCs w:val="32"/>
        </w:rPr>
      </w:pPr>
      <w:r w:rsidRPr="00147653">
        <w:rPr>
          <w:rFonts w:ascii="微软雅黑" w:eastAsia="微软雅黑" w:hAnsi="微软雅黑" w:hint="eastAsia"/>
          <w:b/>
          <w:sz w:val="32"/>
          <w:szCs w:val="32"/>
        </w:rPr>
        <w:t>二零</w:t>
      </w:r>
      <w:r w:rsidR="00CC03D9">
        <w:rPr>
          <w:rFonts w:ascii="微软雅黑" w:eastAsia="微软雅黑" w:hAnsi="微软雅黑" w:hint="eastAsia"/>
          <w:b/>
          <w:sz w:val="32"/>
          <w:szCs w:val="32"/>
        </w:rPr>
        <w:t>二</w:t>
      </w:r>
      <w:r w:rsidRPr="00147653">
        <w:rPr>
          <w:rFonts w:ascii="微软雅黑" w:eastAsia="微软雅黑" w:hAnsi="微软雅黑" w:hint="eastAsia"/>
          <w:b/>
          <w:sz w:val="32"/>
          <w:szCs w:val="32"/>
        </w:rPr>
        <w:t xml:space="preserve">    年    月    日</w:t>
      </w:r>
    </w:p>
    <w:p w:rsidR="005C1C18" w:rsidRDefault="005C1C18">
      <w:pPr>
        <w:widowControl/>
        <w:jc w:val="left"/>
        <w:rPr>
          <w:rFonts w:ascii="微软雅黑" w:eastAsia="微软雅黑" w:hAnsi="微软雅黑"/>
          <w:b/>
          <w:sz w:val="32"/>
          <w:szCs w:val="32"/>
        </w:rPr>
      </w:pPr>
    </w:p>
    <w:p w:rsidR="000A63E6" w:rsidRPr="00147653" w:rsidRDefault="000A63E6" w:rsidP="000A63E6">
      <w:pPr>
        <w:spacing w:line="276" w:lineRule="auto"/>
        <w:jc w:val="center"/>
        <w:rPr>
          <w:rFonts w:ascii="微软雅黑" w:eastAsia="微软雅黑" w:hAnsi="微软雅黑"/>
          <w:b/>
          <w:sz w:val="32"/>
          <w:szCs w:val="32"/>
        </w:rPr>
      </w:pPr>
      <w:r w:rsidRPr="00147653">
        <w:rPr>
          <w:rFonts w:ascii="微软雅黑" w:eastAsia="微软雅黑" w:hAnsi="微软雅黑" w:hint="eastAsia"/>
          <w:b/>
          <w:sz w:val="32"/>
          <w:szCs w:val="32"/>
        </w:rPr>
        <w:lastRenderedPageBreak/>
        <w:t>开题报告</w:t>
      </w:r>
    </w:p>
    <w:tbl>
      <w:tblPr>
        <w:tblW w:w="8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7949"/>
      </w:tblGrid>
      <w:tr w:rsidR="000A63E6" w:rsidRPr="00147653" w:rsidTr="00981888">
        <w:trPr>
          <w:trHeight w:val="594"/>
        </w:trPr>
        <w:tc>
          <w:tcPr>
            <w:tcW w:w="542" w:type="dxa"/>
            <w:vAlign w:val="center"/>
          </w:tcPr>
          <w:p w:rsidR="000A63E6" w:rsidRPr="00147653" w:rsidRDefault="000A63E6" w:rsidP="00FE565D">
            <w:pPr>
              <w:spacing w:line="276" w:lineRule="auto"/>
              <w:jc w:val="center"/>
              <w:rPr>
                <w:rFonts w:ascii="微软雅黑" w:eastAsia="微软雅黑" w:hAnsi="微软雅黑"/>
                <w:szCs w:val="21"/>
              </w:rPr>
            </w:pPr>
            <w:r w:rsidRPr="00147653">
              <w:rPr>
                <w:rFonts w:ascii="微软雅黑" w:eastAsia="微软雅黑" w:hAnsi="微软雅黑" w:hint="eastAsia"/>
                <w:szCs w:val="21"/>
              </w:rPr>
              <w:t>题</w:t>
            </w:r>
          </w:p>
          <w:p w:rsidR="000A63E6" w:rsidRPr="00147653" w:rsidRDefault="000A63E6" w:rsidP="00FE565D">
            <w:pPr>
              <w:spacing w:line="276" w:lineRule="auto"/>
              <w:jc w:val="center"/>
              <w:rPr>
                <w:rFonts w:ascii="微软雅黑" w:eastAsia="微软雅黑" w:hAnsi="微软雅黑"/>
                <w:szCs w:val="21"/>
              </w:rPr>
            </w:pPr>
            <w:r w:rsidRPr="00147653">
              <w:rPr>
                <w:rFonts w:ascii="微软雅黑" w:eastAsia="微软雅黑" w:hAnsi="微软雅黑" w:hint="eastAsia"/>
                <w:szCs w:val="21"/>
              </w:rPr>
              <w:t>目</w:t>
            </w:r>
          </w:p>
        </w:tc>
        <w:tc>
          <w:tcPr>
            <w:tcW w:w="7949" w:type="dxa"/>
            <w:vAlign w:val="center"/>
          </w:tcPr>
          <w:p w:rsidR="000A63E6" w:rsidRDefault="000A63E6" w:rsidP="00FE565D">
            <w:pPr>
              <w:spacing w:line="276" w:lineRule="auto"/>
              <w:rPr>
                <w:rFonts w:ascii="微软雅黑" w:eastAsia="微软雅黑" w:hAnsi="微软雅黑"/>
                <w:szCs w:val="21"/>
              </w:rPr>
            </w:pPr>
          </w:p>
          <w:p w:rsidR="000A63E6" w:rsidRDefault="000A63E6" w:rsidP="00FE565D">
            <w:pPr>
              <w:spacing w:line="276" w:lineRule="auto"/>
              <w:rPr>
                <w:rFonts w:ascii="微软雅黑" w:eastAsia="微软雅黑" w:hAnsi="微软雅黑"/>
                <w:szCs w:val="21"/>
              </w:rPr>
            </w:pPr>
          </w:p>
          <w:p w:rsidR="000A63E6" w:rsidRPr="00147653" w:rsidRDefault="000A63E6" w:rsidP="00FE565D">
            <w:pPr>
              <w:spacing w:line="276" w:lineRule="auto"/>
              <w:rPr>
                <w:rFonts w:ascii="微软雅黑" w:eastAsia="微软雅黑" w:hAnsi="微软雅黑"/>
                <w:szCs w:val="21"/>
              </w:rPr>
            </w:pPr>
          </w:p>
        </w:tc>
      </w:tr>
      <w:tr w:rsidR="000A63E6" w:rsidRPr="00147653" w:rsidTr="00981888">
        <w:trPr>
          <w:trHeight w:val="594"/>
        </w:trPr>
        <w:tc>
          <w:tcPr>
            <w:tcW w:w="542" w:type="dxa"/>
            <w:vAlign w:val="center"/>
          </w:tcPr>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题</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目</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来</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源</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及</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类</w:t>
            </w:r>
          </w:p>
          <w:p w:rsidR="000A63E6" w:rsidRPr="00147653" w:rsidRDefault="000A63E6" w:rsidP="00FE565D">
            <w:pPr>
              <w:spacing w:line="276" w:lineRule="auto"/>
              <w:jc w:val="center"/>
              <w:rPr>
                <w:rFonts w:ascii="微软雅黑" w:eastAsia="微软雅黑" w:hAnsi="微软雅黑"/>
                <w:szCs w:val="21"/>
              </w:rPr>
            </w:pPr>
            <w:r w:rsidRPr="00147653">
              <w:rPr>
                <w:rFonts w:ascii="微软雅黑" w:eastAsia="微软雅黑" w:hAnsi="微软雅黑" w:cs="宋体"/>
                <w:kern w:val="0"/>
                <w:szCs w:val="21"/>
              </w:rPr>
              <w:t>型</w:t>
            </w:r>
          </w:p>
        </w:tc>
        <w:tc>
          <w:tcPr>
            <w:tcW w:w="7949" w:type="dxa"/>
            <w:vAlign w:val="center"/>
          </w:tcPr>
          <w:p w:rsidR="000A63E6" w:rsidRDefault="000A63E6" w:rsidP="00FE565D">
            <w:pPr>
              <w:spacing w:line="276" w:lineRule="auto"/>
              <w:rPr>
                <w:rFonts w:ascii="微软雅黑" w:eastAsia="微软雅黑" w:hAnsi="微软雅黑"/>
                <w:szCs w:val="21"/>
              </w:rPr>
            </w:pPr>
          </w:p>
          <w:p w:rsidR="000A63E6" w:rsidRDefault="000A63E6" w:rsidP="00FE565D">
            <w:pPr>
              <w:spacing w:line="276" w:lineRule="auto"/>
              <w:rPr>
                <w:rFonts w:ascii="微软雅黑" w:eastAsia="微软雅黑" w:hAnsi="微软雅黑"/>
                <w:szCs w:val="21"/>
              </w:rPr>
            </w:pPr>
          </w:p>
          <w:p w:rsidR="000A63E6" w:rsidRDefault="000A63E6" w:rsidP="00FE565D">
            <w:pPr>
              <w:spacing w:line="276" w:lineRule="auto"/>
              <w:rPr>
                <w:rFonts w:ascii="微软雅黑" w:eastAsia="微软雅黑" w:hAnsi="微软雅黑"/>
                <w:szCs w:val="21"/>
              </w:rPr>
            </w:pPr>
          </w:p>
          <w:p w:rsidR="000A63E6" w:rsidRDefault="000A63E6" w:rsidP="00FE565D">
            <w:pPr>
              <w:spacing w:line="276" w:lineRule="auto"/>
              <w:rPr>
                <w:rFonts w:ascii="微软雅黑" w:eastAsia="微软雅黑" w:hAnsi="微软雅黑"/>
                <w:szCs w:val="21"/>
              </w:rPr>
            </w:pPr>
          </w:p>
          <w:p w:rsidR="000A63E6" w:rsidRDefault="000A63E6" w:rsidP="00FE565D">
            <w:pPr>
              <w:spacing w:line="276" w:lineRule="auto"/>
              <w:rPr>
                <w:rFonts w:ascii="微软雅黑" w:eastAsia="微软雅黑" w:hAnsi="微软雅黑"/>
                <w:szCs w:val="21"/>
              </w:rPr>
            </w:pPr>
          </w:p>
          <w:p w:rsidR="000A63E6" w:rsidRPr="00147653" w:rsidRDefault="000A63E6" w:rsidP="00FE565D">
            <w:pPr>
              <w:spacing w:line="276" w:lineRule="auto"/>
              <w:rPr>
                <w:rFonts w:ascii="微软雅黑" w:eastAsia="微软雅黑" w:hAnsi="微软雅黑"/>
                <w:szCs w:val="21"/>
              </w:rPr>
            </w:pPr>
          </w:p>
        </w:tc>
      </w:tr>
      <w:tr w:rsidR="000A63E6" w:rsidRPr="00147653" w:rsidTr="00981888">
        <w:trPr>
          <w:trHeight w:val="594"/>
        </w:trPr>
        <w:tc>
          <w:tcPr>
            <w:tcW w:w="542" w:type="dxa"/>
            <w:vAlign w:val="center"/>
          </w:tcPr>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研</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究</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背</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景</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及</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意</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义</w:t>
            </w:r>
          </w:p>
        </w:tc>
        <w:tc>
          <w:tcPr>
            <w:tcW w:w="7949" w:type="dxa"/>
            <w:vAlign w:val="center"/>
          </w:tcPr>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rPr>
                <w:rFonts w:ascii="微软雅黑" w:eastAsia="微软雅黑" w:hAnsi="微软雅黑"/>
                <w:szCs w:val="21"/>
              </w:rPr>
            </w:pPr>
          </w:p>
        </w:tc>
      </w:tr>
      <w:tr w:rsidR="000A63E6" w:rsidRPr="00147653" w:rsidTr="00981888">
        <w:trPr>
          <w:trHeight w:val="594"/>
        </w:trPr>
        <w:tc>
          <w:tcPr>
            <w:tcW w:w="542" w:type="dxa"/>
            <w:vAlign w:val="center"/>
          </w:tcPr>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lastRenderedPageBreak/>
              <w:t>国</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内</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外</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现</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状</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及</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分</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析</w:t>
            </w:r>
          </w:p>
        </w:tc>
        <w:tc>
          <w:tcPr>
            <w:tcW w:w="7949" w:type="dxa"/>
            <w:vAlign w:val="center"/>
          </w:tcPr>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5C1C18" w:rsidRPr="00147653" w:rsidRDefault="005C1C18" w:rsidP="00FE565D">
            <w:pPr>
              <w:spacing w:line="276" w:lineRule="auto"/>
              <w:rPr>
                <w:rFonts w:ascii="微软雅黑" w:eastAsia="微软雅黑" w:hAnsi="微软雅黑"/>
                <w:szCs w:val="21"/>
              </w:rPr>
            </w:pPr>
          </w:p>
        </w:tc>
      </w:tr>
      <w:tr w:rsidR="000A63E6" w:rsidRPr="00147653" w:rsidTr="00981888">
        <w:trPr>
          <w:trHeight w:val="594"/>
        </w:trPr>
        <w:tc>
          <w:tcPr>
            <w:tcW w:w="542" w:type="dxa"/>
            <w:vAlign w:val="center"/>
          </w:tcPr>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lastRenderedPageBreak/>
              <w:t>研</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究</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目</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标</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研</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究</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内</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容</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和</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拟</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解</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决</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的</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关</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键</w:t>
            </w:r>
            <w:r>
              <w:rPr>
                <w:rFonts w:ascii="微软雅黑" w:eastAsia="微软雅黑" w:hAnsi="微软雅黑" w:cs="宋体"/>
                <w:kern w:val="0"/>
                <w:szCs w:val="21"/>
              </w:rPr>
              <w:t>工程管理</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问</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题</w:t>
            </w:r>
          </w:p>
        </w:tc>
        <w:tc>
          <w:tcPr>
            <w:tcW w:w="7949" w:type="dxa"/>
            <w:vAlign w:val="center"/>
          </w:tcPr>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Default="000A63E6" w:rsidP="00254C6D">
            <w:pPr>
              <w:spacing w:line="276" w:lineRule="auto"/>
              <w:rPr>
                <w:rFonts w:ascii="微软雅黑" w:eastAsia="微软雅黑" w:hAnsi="微软雅黑"/>
                <w:szCs w:val="21"/>
              </w:rPr>
            </w:pPr>
          </w:p>
          <w:p w:rsidR="00F86FCF" w:rsidRPr="00147653" w:rsidRDefault="00F86FCF" w:rsidP="00254C6D">
            <w:pPr>
              <w:spacing w:line="276" w:lineRule="auto"/>
              <w:rPr>
                <w:rFonts w:ascii="微软雅黑" w:eastAsia="微软雅黑" w:hAnsi="微软雅黑"/>
                <w:szCs w:val="21"/>
              </w:rPr>
            </w:pPr>
          </w:p>
        </w:tc>
      </w:tr>
      <w:tr w:rsidR="000A63E6" w:rsidRPr="00147653" w:rsidTr="00981888">
        <w:trPr>
          <w:trHeight w:val="594"/>
        </w:trPr>
        <w:tc>
          <w:tcPr>
            <w:tcW w:w="542" w:type="dxa"/>
            <w:vAlign w:val="center"/>
          </w:tcPr>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lastRenderedPageBreak/>
              <w:t>研</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究</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方</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法</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设</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计</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及</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试</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验</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方</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案</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可</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行</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性</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分</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析</w:t>
            </w:r>
          </w:p>
        </w:tc>
        <w:tc>
          <w:tcPr>
            <w:tcW w:w="7949" w:type="dxa"/>
            <w:vAlign w:val="center"/>
          </w:tcPr>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Default="000A63E6" w:rsidP="00254C6D">
            <w:pPr>
              <w:spacing w:line="276" w:lineRule="auto"/>
              <w:ind w:left="1152"/>
              <w:rPr>
                <w:rFonts w:ascii="微软雅黑" w:eastAsia="微软雅黑" w:hAnsi="微软雅黑"/>
                <w:szCs w:val="21"/>
              </w:rPr>
            </w:pPr>
          </w:p>
          <w:p w:rsidR="005C5E01" w:rsidRPr="00147653" w:rsidRDefault="005C5E01" w:rsidP="00254C6D">
            <w:pPr>
              <w:spacing w:line="276" w:lineRule="auto"/>
              <w:ind w:left="1152"/>
              <w:rPr>
                <w:rFonts w:ascii="微软雅黑" w:eastAsia="微软雅黑" w:hAnsi="微软雅黑"/>
                <w:szCs w:val="21"/>
              </w:rPr>
            </w:pPr>
          </w:p>
        </w:tc>
      </w:tr>
      <w:tr w:rsidR="000A63E6" w:rsidRPr="00147653" w:rsidTr="00981888">
        <w:trPr>
          <w:trHeight w:val="594"/>
        </w:trPr>
        <w:tc>
          <w:tcPr>
            <w:tcW w:w="542" w:type="dxa"/>
            <w:vAlign w:val="center"/>
          </w:tcPr>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lastRenderedPageBreak/>
              <w:t>计</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划</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进</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度</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和</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质</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量</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保</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证</w:t>
            </w:r>
          </w:p>
        </w:tc>
        <w:tc>
          <w:tcPr>
            <w:tcW w:w="7949" w:type="dxa"/>
            <w:vAlign w:val="center"/>
          </w:tcPr>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rPr>
                <w:rFonts w:ascii="微软雅黑" w:eastAsia="微软雅黑" w:hAnsi="微软雅黑"/>
                <w:szCs w:val="21"/>
              </w:rPr>
            </w:pPr>
          </w:p>
        </w:tc>
      </w:tr>
      <w:tr w:rsidR="000A63E6" w:rsidRPr="00147653" w:rsidTr="00981888">
        <w:trPr>
          <w:trHeight w:val="594"/>
        </w:trPr>
        <w:tc>
          <w:tcPr>
            <w:tcW w:w="542" w:type="dxa"/>
            <w:vAlign w:val="center"/>
          </w:tcPr>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lastRenderedPageBreak/>
              <w:t>预</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期</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成</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kern w:val="0"/>
                <w:szCs w:val="21"/>
              </w:rPr>
              <w:t>果</w:t>
            </w:r>
          </w:p>
          <w:p w:rsidR="000A63E6" w:rsidRPr="00147653" w:rsidRDefault="000A63E6" w:rsidP="00FE565D">
            <w:pPr>
              <w:spacing w:line="276" w:lineRule="auto"/>
              <w:jc w:val="center"/>
              <w:rPr>
                <w:rFonts w:ascii="微软雅黑" w:eastAsia="微软雅黑" w:hAnsi="微软雅黑" w:cs="宋体"/>
                <w:kern w:val="0"/>
                <w:szCs w:val="21"/>
              </w:rPr>
            </w:pPr>
          </w:p>
        </w:tc>
        <w:tc>
          <w:tcPr>
            <w:tcW w:w="7949" w:type="dxa"/>
            <w:vAlign w:val="center"/>
          </w:tcPr>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254C6D">
            <w:pPr>
              <w:spacing w:line="276" w:lineRule="auto"/>
              <w:ind w:left="1152"/>
              <w:rPr>
                <w:rFonts w:ascii="微软雅黑" w:eastAsia="微软雅黑" w:hAnsi="微软雅黑"/>
                <w:szCs w:val="21"/>
              </w:rPr>
            </w:pPr>
          </w:p>
        </w:tc>
      </w:tr>
      <w:tr w:rsidR="000A63E6" w:rsidRPr="00147653" w:rsidTr="00981888">
        <w:trPr>
          <w:trHeight w:val="594"/>
        </w:trPr>
        <w:tc>
          <w:tcPr>
            <w:tcW w:w="542" w:type="dxa"/>
            <w:vAlign w:val="center"/>
          </w:tcPr>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lastRenderedPageBreak/>
              <w:t>参</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考</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文</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献</w:t>
            </w:r>
          </w:p>
          <w:p w:rsidR="000A63E6" w:rsidRDefault="000A63E6" w:rsidP="00FE565D">
            <w:pPr>
              <w:spacing w:line="276"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不</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少</w:t>
            </w:r>
          </w:p>
          <w:p w:rsidR="000A63E6" w:rsidRPr="00147653"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于</w:t>
            </w:r>
          </w:p>
          <w:p w:rsidR="000A63E6" w:rsidRPr="00147653" w:rsidRDefault="000A63E6" w:rsidP="00FE565D">
            <w:pPr>
              <w:spacing w:line="276"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3</w:t>
            </w:r>
            <w:r w:rsidRPr="00147653">
              <w:rPr>
                <w:rFonts w:ascii="微软雅黑" w:eastAsia="微软雅黑" w:hAnsi="微软雅黑" w:cs="宋体" w:hint="eastAsia"/>
                <w:kern w:val="0"/>
                <w:szCs w:val="21"/>
              </w:rPr>
              <w:t>0</w:t>
            </w:r>
          </w:p>
          <w:p w:rsidR="000A63E6" w:rsidRDefault="000A63E6" w:rsidP="00FE565D">
            <w:pPr>
              <w:spacing w:line="276" w:lineRule="auto"/>
              <w:jc w:val="center"/>
              <w:rPr>
                <w:rFonts w:ascii="微软雅黑" w:eastAsia="微软雅黑" w:hAnsi="微软雅黑" w:cs="宋体"/>
                <w:kern w:val="0"/>
                <w:szCs w:val="21"/>
              </w:rPr>
            </w:pPr>
            <w:r w:rsidRPr="00147653">
              <w:rPr>
                <w:rFonts w:ascii="微软雅黑" w:eastAsia="微软雅黑" w:hAnsi="微软雅黑" w:cs="宋体" w:hint="eastAsia"/>
                <w:kern w:val="0"/>
                <w:szCs w:val="21"/>
              </w:rPr>
              <w:t xml:space="preserve"> 篇</w:t>
            </w:r>
          </w:p>
          <w:p w:rsidR="000A63E6" w:rsidRPr="00147653" w:rsidRDefault="000A63E6" w:rsidP="00FE565D">
            <w:pPr>
              <w:spacing w:line="276"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w:t>
            </w:r>
          </w:p>
        </w:tc>
        <w:tc>
          <w:tcPr>
            <w:tcW w:w="7949" w:type="dxa"/>
            <w:vAlign w:val="center"/>
          </w:tcPr>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Pr="00147653" w:rsidRDefault="000A63E6" w:rsidP="00FE565D">
            <w:pPr>
              <w:spacing w:line="276" w:lineRule="auto"/>
              <w:ind w:left="1152"/>
              <w:rPr>
                <w:rFonts w:ascii="微软雅黑" w:eastAsia="微软雅黑" w:hAnsi="微软雅黑"/>
                <w:szCs w:val="21"/>
              </w:rPr>
            </w:pPr>
          </w:p>
          <w:p w:rsidR="000A63E6" w:rsidRDefault="000A63E6" w:rsidP="00FE565D">
            <w:pPr>
              <w:spacing w:line="276" w:lineRule="auto"/>
              <w:rPr>
                <w:rFonts w:ascii="微软雅黑" w:eastAsia="微软雅黑" w:hAnsi="微软雅黑"/>
                <w:szCs w:val="21"/>
              </w:rPr>
            </w:pPr>
          </w:p>
          <w:p w:rsidR="00254C6D" w:rsidRDefault="00254C6D" w:rsidP="00FE565D">
            <w:pPr>
              <w:spacing w:line="276" w:lineRule="auto"/>
              <w:rPr>
                <w:rFonts w:ascii="微软雅黑" w:eastAsia="微软雅黑" w:hAnsi="微软雅黑"/>
                <w:szCs w:val="21"/>
              </w:rPr>
            </w:pPr>
          </w:p>
          <w:p w:rsidR="00254C6D" w:rsidRDefault="00254C6D" w:rsidP="00FE565D">
            <w:pPr>
              <w:spacing w:line="276" w:lineRule="auto"/>
              <w:rPr>
                <w:rFonts w:ascii="微软雅黑" w:eastAsia="微软雅黑" w:hAnsi="微软雅黑"/>
                <w:szCs w:val="21"/>
              </w:rPr>
            </w:pPr>
          </w:p>
          <w:p w:rsidR="00254C6D" w:rsidRPr="00147653" w:rsidRDefault="00254C6D" w:rsidP="00FE565D">
            <w:pPr>
              <w:spacing w:line="276" w:lineRule="auto"/>
              <w:rPr>
                <w:rFonts w:ascii="微软雅黑" w:eastAsia="微软雅黑" w:hAnsi="微软雅黑"/>
                <w:szCs w:val="21"/>
              </w:rPr>
            </w:pPr>
          </w:p>
        </w:tc>
      </w:tr>
    </w:tbl>
    <w:p w:rsidR="00693B76" w:rsidRPr="005A747D" w:rsidRDefault="00693B76" w:rsidP="00693B76">
      <w:pPr>
        <w:pStyle w:val="2"/>
        <w:spacing w:before="0" w:after="0" w:line="240" w:lineRule="auto"/>
        <w:jc w:val="left"/>
        <w:rPr>
          <w:rFonts w:ascii="Times New Roman" w:eastAsia="微软雅黑" w:hAnsi="Times New Roman" w:cs="Times New Roman"/>
        </w:rPr>
      </w:pPr>
      <w:bookmarkStart w:id="48" w:name="_Toc82160585"/>
      <w:bookmarkStart w:id="49" w:name="_Toc323307636"/>
      <w:bookmarkStart w:id="50" w:name="_Toc374451828"/>
      <w:bookmarkStart w:id="51" w:name="_Toc18053364"/>
      <w:r>
        <w:rPr>
          <w:rFonts w:ascii="Times New Roman" w:eastAsia="微软雅黑" w:hAnsi="Times New Roman" w:cs="Times New Roman" w:hint="eastAsia"/>
        </w:rPr>
        <w:lastRenderedPageBreak/>
        <w:t>附件</w:t>
      </w:r>
      <w:r>
        <w:rPr>
          <w:rFonts w:ascii="Times New Roman" w:eastAsia="微软雅黑" w:hAnsi="Times New Roman" w:cs="Times New Roman" w:hint="eastAsia"/>
        </w:rPr>
        <w:t xml:space="preserve">4 </w:t>
      </w:r>
      <w:r>
        <w:rPr>
          <w:rFonts w:ascii="Times New Roman" w:eastAsia="微软雅黑" w:hAnsi="Times New Roman" w:cs="Times New Roman" w:hint="eastAsia"/>
        </w:rPr>
        <w:t>南京</w:t>
      </w:r>
      <w:r w:rsidRPr="00A301EE">
        <w:rPr>
          <w:rFonts w:ascii="Times New Roman" w:eastAsia="微软雅黑" w:hAnsi="Times New Roman" w:cs="Times New Roman"/>
        </w:rPr>
        <w:t>大学工程管理专业</w:t>
      </w:r>
      <w:r w:rsidR="00F86FCF">
        <w:rPr>
          <w:rFonts w:ascii="Times New Roman" w:eastAsia="微软雅黑" w:hAnsi="Times New Roman" w:cs="Times New Roman" w:hint="eastAsia"/>
        </w:rPr>
        <w:t>学位</w:t>
      </w:r>
      <w:r w:rsidRPr="00A301EE">
        <w:rPr>
          <w:rFonts w:ascii="Times New Roman" w:eastAsia="微软雅黑" w:hAnsi="Times New Roman" w:cs="Times New Roman"/>
        </w:rPr>
        <w:t>论文</w:t>
      </w:r>
      <w:r>
        <w:rPr>
          <w:rFonts w:ascii="Times New Roman" w:eastAsia="微软雅黑" w:hAnsi="Times New Roman" w:cs="Times New Roman" w:hint="eastAsia"/>
        </w:rPr>
        <w:t>开题报告评审</w:t>
      </w:r>
      <w:r w:rsidRPr="00A301EE">
        <w:rPr>
          <w:rFonts w:ascii="Times New Roman" w:eastAsia="微软雅黑" w:hAnsi="Times New Roman" w:cs="Times New Roman" w:hint="eastAsia"/>
        </w:rPr>
        <w:t>表</w:t>
      </w:r>
      <w:bookmarkEnd w:id="48"/>
    </w:p>
    <w:tbl>
      <w:tblPr>
        <w:tblpPr w:leftFromText="180" w:rightFromText="180" w:vertAnchor="page" w:horzAnchor="margin" w:tblpXSpec="center" w:tblpY="22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32"/>
        <w:gridCol w:w="763"/>
        <w:gridCol w:w="1278"/>
        <w:gridCol w:w="709"/>
        <w:gridCol w:w="992"/>
        <w:gridCol w:w="851"/>
        <w:gridCol w:w="2835"/>
      </w:tblGrid>
      <w:tr w:rsidR="00693B76" w:rsidRPr="008365F6" w:rsidTr="00965C9F">
        <w:trPr>
          <w:trHeight w:val="557"/>
        </w:trPr>
        <w:tc>
          <w:tcPr>
            <w:tcW w:w="1271" w:type="dxa"/>
            <w:vAlign w:val="center"/>
          </w:tcPr>
          <w:p w:rsidR="00693B76" w:rsidRPr="008365F6" w:rsidRDefault="00693B76" w:rsidP="00965C9F">
            <w:pPr>
              <w:jc w:val="center"/>
              <w:rPr>
                <w:rFonts w:ascii="Times New Roman" w:eastAsia="仿宋" w:hAnsi="Times New Roman" w:cs="Times New Roman"/>
              </w:rPr>
            </w:pPr>
            <w:r w:rsidRPr="008365F6">
              <w:rPr>
                <w:rFonts w:ascii="Times New Roman" w:eastAsia="仿宋" w:hAnsi="Times New Roman" w:cs="Times New Roman"/>
              </w:rPr>
              <w:t>学号</w:t>
            </w:r>
          </w:p>
        </w:tc>
        <w:tc>
          <w:tcPr>
            <w:tcW w:w="1332" w:type="dxa"/>
            <w:vAlign w:val="center"/>
          </w:tcPr>
          <w:p w:rsidR="00693B76" w:rsidRPr="008365F6" w:rsidRDefault="00693B76" w:rsidP="00965C9F">
            <w:pPr>
              <w:jc w:val="center"/>
              <w:rPr>
                <w:rFonts w:ascii="Times New Roman" w:eastAsia="仿宋" w:hAnsi="Times New Roman" w:cs="Times New Roman"/>
              </w:rPr>
            </w:pPr>
          </w:p>
        </w:tc>
        <w:tc>
          <w:tcPr>
            <w:tcW w:w="763" w:type="dxa"/>
            <w:vAlign w:val="center"/>
          </w:tcPr>
          <w:p w:rsidR="00693B76" w:rsidRPr="008365F6" w:rsidRDefault="00693B76" w:rsidP="00965C9F">
            <w:pPr>
              <w:rPr>
                <w:rFonts w:ascii="Times New Roman" w:eastAsia="仿宋" w:hAnsi="Times New Roman" w:cs="Times New Roman"/>
              </w:rPr>
            </w:pPr>
            <w:r w:rsidRPr="008365F6">
              <w:rPr>
                <w:rFonts w:ascii="Times New Roman" w:eastAsia="仿宋" w:hAnsi="Times New Roman" w:cs="Times New Roman"/>
              </w:rPr>
              <w:t>姓名</w:t>
            </w:r>
          </w:p>
        </w:tc>
        <w:tc>
          <w:tcPr>
            <w:tcW w:w="1278" w:type="dxa"/>
            <w:vAlign w:val="center"/>
          </w:tcPr>
          <w:p w:rsidR="00693B76" w:rsidRPr="008365F6" w:rsidRDefault="00693B76" w:rsidP="00965C9F">
            <w:pPr>
              <w:jc w:val="center"/>
              <w:rPr>
                <w:rFonts w:ascii="Times New Roman" w:eastAsia="仿宋" w:hAnsi="Times New Roman" w:cs="Times New Roman"/>
              </w:rPr>
            </w:pPr>
          </w:p>
        </w:tc>
        <w:tc>
          <w:tcPr>
            <w:tcW w:w="709" w:type="dxa"/>
            <w:vAlign w:val="center"/>
          </w:tcPr>
          <w:p w:rsidR="00693B76" w:rsidRPr="008365F6" w:rsidRDefault="00693B76" w:rsidP="00965C9F">
            <w:pPr>
              <w:jc w:val="center"/>
              <w:rPr>
                <w:rFonts w:ascii="Times New Roman" w:eastAsia="仿宋" w:hAnsi="Times New Roman" w:cs="Times New Roman"/>
              </w:rPr>
            </w:pPr>
            <w:r w:rsidRPr="008365F6">
              <w:rPr>
                <w:rFonts w:ascii="Times New Roman" w:eastAsia="仿宋" w:hAnsi="Times New Roman" w:cs="Times New Roman"/>
              </w:rPr>
              <w:t>班级</w:t>
            </w:r>
          </w:p>
        </w:tc>
        <w:tc>
          <w:tcPr>
            <w:tcW w:w="992" w:type="dxa"/>
            <w:vAlign w:val="center"/>
          </w:tcPr>
          <w:p w:rsidR="00693B76" w:rsidRPr="008365F6" w:rsidRDefault="00693B76" w:rsidP="00965C9F">
            <w:pPr>
              <w:jc w:val="center"/>
              <w:rPr>
                <w:rFonts w:ascii="Times New Roman" w:eastAsia="仿宋" w:hAnsi="Times New Roman" w:cs="Times New Roman"/>
              </w:rPr>
            </w:pPr>
          </w:p>
        </w:tc>
        <w:tc>
          <w:tcPr>
            <w:tcW w:w="851" w:type="dxa"/>
            <w:vAlign w:val="center"/>
          </w:tcPr>
          <w:p w:rsidR="00693B76" w:rsidRPr="008365F6" w:rsidRDefault="00693B76" w:rsidP="00965C9F">
            <w:pPr>
              <w:jc w:val="center"/>
              <w:rPr>
                <w:rFonts w:ascii="Times New Roman" w:eastAsia="仿宋" w:hAnsi="Times New Roman" w:cs="Times New Roman"/>
              </w:rPr>
            </w:pPr>
            <w:r w:rsidRPr="008365F6">
              <w:rPr>
                <w:rFonts w:ascii="Times New Roman" w:eastAsia="仿宋" w:hAnsi="Times New Roman" w:cs="Times New Roman"/>
              </w:rPr>
              <w:t>联系方式</w:t>
            </w:r>
          </w:p>
        </w:tc>
        <w:tc>
          <w:tcPr>
            <w:tcW w:w="2835" w:type="dxa"/>
            <w:vAlign w:val="center"/>
          </w:tcPr>
          <w:p w:rsidR="00693B76" w:rsidRPr="008365F6" w:rsidRDefault="00693B76" w:rsidP="00965C9F">
            <w:pPr>
              <w:jc w:val="center"/>
              <w:rPr>
                <w:rFonts w:ascii="Times New Roman" w:eastAsia="仿宋" w:hAnsi="Times New Roman" w:cs="Times New Roman"/>
              </w:rPr>
            </w:pPr>
          </w:p>
        </w:tc>
      </w:tr>
      <w:tr w:rsidR="00693B76" w:rsidRPr="008365F6" w:rsidTr="00965C9F">
        <w:trPr>
          <w:trHeight w:val="567"/>
        </w:trPr>
        <w:tc>
          <w:tcPr>
            <w:tcW w:w="1271" w:type="dxa"/>
            <w:vAlign w:val="center"/>
          </w:tcPr>
          <w:p w:rsidR="00693B76" w:rsidRPr="008365F6" w:rsidRDefault="00693B76" w:rsidP="00965C9F">
            <w:pPr>
              <w:jc w:val="center"/>
              <w:rPr>
                <w:rFonts w:ascii="Times New Roman" w:eastAsia="仿宋" w:hAnsi="Times New Roman" w:cs="Times New Roman"/>
              </w:rPr>
            </w:pPr>
            <w:r w:rsidRPr="008365F6">
              <w:rPr>
                <w:rFonts w:ascii="Times New Roman" w:eastAsia="仿宋" w:hAnsi="Times New Roman" w:cs="Times New Roman"/>
              </w:rPr>
              <w:t>校内</w:t>
            </w:r>
          </w:p>
          <w:p w:rsidR="00693B76" w:rsidRPr="008365F6" w:rsidRDefault="00693B76" w:rsidP="00965C9F">
            <w:pPr>
              <w:jc w:val="center"/>
              <w:rPr>
                <w:rFonts w:ascii="Times New Roman" w:eastAsia="仿宋" w:hAnsi="Times New Roman" w:cs="Times New Roman"/>
              </w:rPr>
            </w:pPr>
            <w:r w:rsidRPr="008365F6">
              <w:rPr>
                <w:rFonts w:ascii="Times New Roman" w:eastAsia="仿宋" w:hAnsi="Times New Roman" w:cs="Times New Roman"/>
              </w:rPr>
              <w:t>导师</w:t>
            </w:r>
          </w:p>
        </w:tc>
        <w:tc>
          <w:tcPr>
            <w:tcW w:w="3373" w:type="dxa"/>
            <w:gridSpan w:val="3"/>
            <w:vAlign w:val="center"/>
          </w:tcPr>
          <w:p w:rsidR="00693B76" w:rsidRPr="008365F6" w:rsidRDefault="00693B76" w:rsidP="00965C9F">
            <w:pPr>
              <w:jc w:val="center"/>
              <w:rPr>
                <w:rFonts w:ascii="Times New Roman" w:eastAsia="仿宋" w:hAnsi="Times New Roman" w:cs="Times New Roman"/>
              </w:rPr>
            </w:pPr>
          </w:p>
        </w:tc>
        <w:tc>
          <w:tcPr>
            <w:tcW w:w="709" w:type="dxa"/>
            <w:vAlign w:val="center"/>
          </w:tcPr>
          <w:p w:rsidR="00693B76" w:rsidRPr="008365F6" w:rsidRDefault="00693B76" w:rsidP="00965C9F">
            <w:pPr>
              <w:jc w:val="center"/>
              <w:rPr>
                <w:rFonts w:ascii="Times New Roman" w:eastAsia="仿宋" w:hAnsi="Times New Roman" w:cs="Times New Roman"/>
              </w:rPr>
            </w:pPr>
            <w:r>
              <w:rPr>
                <w:rFonts w:ascii="Times New Roman" w:eastAsia="仿宋" w:hAnsi="Times New Roman" w:cs="Times New Roman" w:hint="eastAsia"/>
              </w:rPr>
              <w:t>企业</w:t>
            </w:r>
            <w:r w:rsidRPr="008365F6">
              <w:rPr>
                <w:rFonts w:ascii="Times New Roman" w:eastAsia="仿宋" w:hAnsi="Times New Roman" w:cs="Times New Roman"/>
              </w:rPr>
              <w:t>导师</w:t>
            </w:r>
          </w:p>
        </w:tc>
        <w:tc>
          <w:tcPr>
            <w:tcW w:w="4678" w:type="dxa"/>
            <w:gridSpan w:val="3"/>
            <w:vAlign w:val="center"/>
          </w:tcPr>
          <w:p w:rsidR="00693B76" w:rsidRPr="008365F6" w:rsidRDefault="00693B76" w:rsidP="00965C9F">
            <w:pPr>
              <w:jc w:val="center"/>
              <w:rPr>
                <w:rFonts w:ascii="Times New Roman" w:eastAsia="仿宋" w:hAnsi="Times New Roman" w:cs="Times New Roman"/>
              </w:rPr>
            </w:pPr>
          </w:p>
        </w:tc>
      </w:tr>
      <w:tr w:rsidR="00693B76" w:rsidRPr="008365F6" w:rsidTr="00965C9F">
        <w:trPr>
          <w:trHeight w:val="549"/>
        </w:trPr>
        <w:tc>
          <w:tcPr>
            <w:tcW w:w="1271" w:type="dxa"/>
            <w:vAlign w:val="center"/>
          </w:tcPr>
          <w:p w:rsidR="00693B76" w:rsidRDefault="00693B76" w:rsidP="00965C9F">
            <w:pPr>
              <w:jc w:val="center"/>
              <w:rPr>
                <w:rFonts w:ascii="Times New Roman" w:eastAsia="仿宋" w:hAnsi="Times New Roman" w:cs="Times New Roman"/>
              </w:rPr>
            </w:pPr>
            <w:r>
              <w:rPr>
                <w:rFonts w:ascii="Times New Roman" w:eastAsia="仿宋" w:hAnsi="Times New Roman" w:cs="Times New Roman" w:hint="eastAsia"/>
              </w:rPr>
              <w:t>论文</w:t>
            </w:r>
          </w:p>
          <w:p w:rsidR="00693B76" w:rsidRPr="008365F6" w:rsidRDefault="00693B76" w:rsidP="00965C9F">
            <w:pPr>
              <w:jc w:val="center"/>
              <w:rPr>
                <w:rFonts w:ascii="Times New Roman" w:eastAsia="仿宋" w:hAnsi="Times New Roman" w:cs="Times New Roman"/>
              </w:rPr>
            </w:pPr>
            <w:r>
              <w:rPr>
                <w:rFonts w:ascii="Times New Roman" w:eastAsia="仿宋" w:hAnsi="Times New Roman" w:cs="Times New Roman" w:hint="eastAsia"/>
              </w:rPr>
              <w:t>题目</w:t>
            </w:r>
          </w:p>
        </w:tc>
        <w:tc>
          <w:tcPr>
            <w:tcW w:w="8760" w:type="dxa"/>
            <w:gridSpan w:val="7"/>
            <w:vAlign w:val="center"/>
          </w:tcPr>
          <w:p w:rsidR="00693B76" w:rsidRPr="008365F6" w:rsidRDefault="00693B76" w:rsidP="00965C9F">
            <w:pPr>
              <w:jc w:val="center"/>
              <w:rPr>
                <w:rFonts w:ascii="Times New Roman" w:eastAsia="仿宋" w:hAnsi="Times New Roman" w:cs="Times New Roman"/>
              </w:rPr>
            </w:pPr>
          </w:p>
        </w:tc>
      </w:tr>
      <w:tr w:rsidR="00693B76" w:rsidRPr="008365F6" w:rsidTr="00965C9F">
        <w:trPr>
          <w:trHeight w:val="640"/>
        </w:trPr>
        <w:tc>
          <w:tcPr>
            <w:tcW w:w="1271" w:type="dxa"/>
            <w:vMerge w:val="restart"/>
            <w:vAlign w:val="center"/>
          </w:tcPr>
          <w:p w:rsidR="00693B76" w:rsidRPr="00A301EE" w:rsidRDefault="00693B76" w:rsidP="00965C9F">
            <w:pPr>
              <w:jc w:val="center"/>
              <w:rPr>
                <w:rFonts w:ascii="Times New Roman" w:eastAsia="仿宋" w:hAnsi="Times New Roman" w:cs="Times New Roman"/>
                <w:b/>
                <w:sz w:val="28"/>
                <w:szCs w:val="28"/>
              </w:rPr>
            </w:pPr>
            <w:r w:rsidRPr="00A301EE">
              <w:rPr>
                <w:rFonts w:ascii="Times New Roman" w:eastAsia="仿宋" w:hAnsi="Times New Roman" w:cs="Times New Roman" w:hint="eastAsia"/>
                <w:b/>
                <w:sz w:val="28"/>
                <w:szCs w:val="28"/>
              </w:rPr>
              <w:t>开题报告结果</w:t>
            </w:r>
          </w:p>
        </w:tc>
        <w:tc>
          <w:tcPr>
            <w:tcW w:w="8760" w:type="dxa"/>
            <w:gridSpan w:val="7"/>
            <w:vAlign w:val="center"/>
          </w:tcPr>
          <w:p w:rsidR="00693B76" w:rsidRPr="006249CD" w:rsidRDefault="00693B76" w:rsidP="00693B76">
            <w:pPr>
              <w:pStyle w:val="a8"/>
              <w:numPr>
                <w:ilvl w:val="0"/>
                <w:numId w:val="16"/>
              </w:numPr>
              <w:ind w:firstLineChars="0"/>
              <w:jc w:val="left"/>
              <w:rPr>
                <w:rFonts w:ascii="Times New Roman" w:eastAsia="仿宋" w:hAnsi="Times New Roman" w:cs="Times New Roman"/>
              </w:rPr>
            </w:pPr>
            <w:r w:rsidRPr="006249CD">
              <w:rPr>
                <w:rFonts w:ascii="Times New Roman" w:eastAsia="仿宋" w:hAnsi="Times New Roman" w:cs="Times New Roman" w:hint="eastAsia"/>
              </w:rPr>
              <w:t>同意通过，但仍存在某些硬伤（请勾选具体的问题）</w:t>
            </w:r>
          </w:p>
        </w:tc>
      </w:tr>
      <w:tr w:rsidR="00693B76" w:rsidRPr="008365F6" w:rsidTr="00965C9F">
        <w:trPr>
          <w:trHeight w:val="411"/>
        </w:trPr>
        <w:tc>
          <w:tcPr>
            <w:tcW w:w="1271" w:type="dxa"/>
            <w:vMerge/>
            <w:vAlign w:val="center"/>
          </w:tcPr>
          <w:p w:rsidR="00693B76" w:rsidRPr="00A301EE" w:rsidRDefault="00693B76" w:rsidP="00965C9F">
            <w:pPr>
              <w:jc w:val="center"/>
              <w:rPr>
                <w:rFonts w:ascii="Times New Roman" w:eastAsia="仿宋" w:hAnsi="Times New Roman" w:cs="Times New Roman"/>
                <w:b/>
                <w:sz w:val="28"/>
                <w:szCs w:val="28"/>
              </w:rPr>
            </w:pPr>
          </w:p>
        </w:tc>
        <w:tc>
          <w:tcPr>
            <w:tcW w:w="8760" w:type="dxa"/>
            <w:gridSpan w:val="7"/>
            <w:vAlign w:val="center"/>
          </w:tcPr>
          <w:p w:rsidR="00693B76" w:rsidRPr="006249CD" w:rsidRDefault="00693B76" w:rsidP="00693B76">
            <w:pPr>
              <w:pStyle w:val="a8"/>
              <w:numPr>
                <w:ilvl w:val="0"/>
                <w:numId w:val="16"/>
              </w:numPr>
              <w:ind w:firstLineChars="0"/>
              <w:jc w:val="left"/>
              <w:rPr>
                <w:rFonts w:ascii="Times New Roman" w:eastAsia="仿宋" w:hAnsi="Times New Roman" w:cs="Times New Roman"/>
              </w:rPr>
            </w:pPr>
            <w:r w:rsidRPr="006249CD">
              <w:rPr>
                <w:rFonts w:ascii="Times New Roman" w:eastAsia="仿宋" w:hAnsi="Times New Roman" w:cs="Times New Roman" w:hint="eastAsia"/>
              </w:rPr>
              <w:t>不同意通过，存在较多的硬伤（请勾选具体的问题）</w:t>
            </w:r>
          </w:p>
        </w:tc>
      </w:tr>
      <w:tr w:rsidR="00693B76" w:rsidRPr="008365F6" w:rsidTr="00965C9F">
        <w:trPr>
          <w:trHeight w:val="7794"/>
        </w:trPr>
        <w:tc>
          <w:tcPr>
            <w:tcW w:w="1271" w:type="dxa"/>
            <w:vAlign w:val="center"/>
          </w:tcPr>
          <w:p w:rsidR="00693B76" w:rsidRPr="00A301EE" w:rsidRDefault="00693B76" w:rsidP="00965C9F">
            <w:pPr>
              <w:jc w:val="center"/>
              <w:rPr>
                <w:rFonts w:ascii="Times New Roman" w:eastAsia="仿宋" w:hAnsi="Times New Roman" w:cs="Times New Roman"/>
                <w:b/>
                <w:sz w:val="28"/>
                <w:szCs w:val="28"/>
              </w:rPr>
            </w:pPr>
            <w:r w:rsidRPr="00A301EE">
              <w:rPr>
                <w:rFonts w:ascii="Times New Roman" w:eastAsia="仿宋" w:hAnsi="Times New Roman" w:cs="Times New Roman" w:hint="eastAsia"/>
                <w:b/>
                <w:sz w:val="28"/>
                <w:szCs w:val="28"/>
              </w:rPr>
              <w:t>开题报告问题清单</w:t>
            </w:r>
          </w:p>
          <w:p w:rsidR="00693B76" w:rsidRPr="00A301EE" w:rsidRDefault="00693B76" w:rsidP="00965C9F">
            <w:pPr>
              <w:jc w:val="center"/>
              <w:rPr>
                <w:rFonts w:ascii="Times New Roman" w:eastAsia="仿宋" w:hAnsi="Times New Roman" w:cs="Times New Roman"/>
                <w:b/>
                <w:sz w:val="28"/>
                <w:szCs w:val="28"/>
              </w:rPr>
            </w:pPr>
          </w:p>
        </w:tc>
        <w:tc>
          <w:tcPr>
            <w:tcW w:w="8760" w:type="dxa"/>
            <w:gridSpan w:val="7"/>
            <w:vAlign w:val="center"/>
          </w:tcPr>
          <w:p w:rsidR="00693B76" w:rsidRPr="00916E1C" w:rsidRDefault="00693B76" w:rsidP="00965C9F">
            <w:pPr>
              <w:spacing w:line="440" w:lineRule="exact"/>
              <w:ind w:firstLineChars="100" w:firstLine="211"/>
              <w:jc w:val="left"/>
              <w:rPr>
                <w:rFonts w:ascii="Times New Roman" w:eastAsia="仿宋" w:hAnsi="Times New Roman" w:cs="Times New Roman"/>
                <w:b/>
              </w:rPr>
            </w:pPr>
            <w:r w:rsidRPr="00916E1C">
              <w:rPr>
                <w:rFonts w:ascii="Times New Roman" w:eastAsia="仿宋" w:hAnsi="Times New Roman" w:cs="Times New Roman" w:hint="eastAsia"/>
                <w:b/>
              </w:rPr>
              <w:t>1.</w:t>
            </w:r>
            <w:r w:rsidRPr="00916E1C">
              <w:rPr>
                <w:rFonts w:ascii="Times New Roman" w:eastAsia="仿宋" w:hAnsi="Times New Roman" w:cs="Times New Roman" w:hint="eastAsia"/>
                <w:b/>
              </w:rPr>
              <w:t>选题</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研究对象不明确；</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研究的问题不属于能用管理的理论方法解决的工程问题，也不属于能用工程技术手段解决的管理问题；</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研究的问题太泛，不具体；</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研究的问题太小，不值得研究；</w:t>
            </w:r>
          </w:p>
          <w:p w:rsidR="00693B76" w:rsidRPr="00916E1C" w:rsidRDefault="00693B76" w:rsidP="00965C9F">
            <w:pPr>
              <w:spacing w:line="440" w:lineRule="exact"/>
              <w:ind w:firstLineChars="100" w:firstLine="211"/>
              <w:jc w:val="left"/>
              <w:rPr>
                <w:rFonts w:ascii="Times New Roman" w:eastAsia="仿宋" w:hAnsi="Times New Roman" w:cs="Times New Roman"/>
                <w:b/>
              </w:rPr>
            </w:pPr>
            <w:r w:rsidRPr="00916E1C">
              <w:rPr>
                <w:rFonts w:ascii="Times New Roman" w:eastAsia="仿宋" w:hAnsi="Times New Roman" w:cs="Times New Roman" w:hint="eastAsia"/>
                <w:b/>
              </w:rPr>
              <w:t>2.</w:t>
            </w:r>
            <w:r w:rsidRPr="00916E1C">
              <w:rPr>
                <w:rFonts w:ascii="Times New Roman" w:eastAsia="仿宋" w:hAnsi="Times New Roman" w:cs="Times New Roman" w:hint="eastAsia"/>
                <w:b/>
              </w:rPr>
              <w:t>文献综述</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没有根据所研究的问题，找到合适的参考文献；</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没有真正理解参考文献；</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没有可参考的文献；</w:t>
            </w:r>
          </w:p>
          <w:p w:rsidR="00693B76" w:rsidRPr="00916E1C" w:rsidRDefault="00693B76" w:rsidP="00965C9F">
            <w:pPr>
              <w:spacing w:line="440" w:lineRule="exact"/>
              <w:ind w:firstLineChars="100" w:firstLine="211"/>
              <w:jc w:val="left"/>
              <w:rPr>
                <w:rFonts w:ascii="Times New Roman" w:eastAsia="仿宋" w:hAnsi="Times New Roman" w:cs="Times New Roman"/>
                <w:b/>
              </w:rPr>
            </w:pPr>
            <w:r w:rsidRPr="00916E1C">
              <w:rPr>
                <w:rFonts w:ascii="Times New Roman" w:eastAsia="仿宋" w:hAnsi="Times New Roman" w:cs="Times New Roman" w:hint="eastAsia"/>
                <w:b/>
              </w:rPr>
              <w:t>3.</w:t>
            </w:r>
            <w:r w:rsidRPr="00916E1C">
              <w:rPr>
                <w:rFonts w:ascii="Times New Roman" w:eastAsia="仿宋" w:hAnsi="Times New Roman" w:cs="Times New Roman" w:hint="eastAsia"/>
                <w:b/>
              </w:rPr>
              <w:t>研究方案</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没有</w:t>
            </w:r>
            <w:r w:rsidRPr="00916E1C">
              <w:rPr>
                <w:rFonts w:ascii="Times New Roman" w:eastAsia="仿宋" w:hAnsi="Times New Roman" w:cs="Times New Roman"/>
              </w:rPr>
              <w:t>明确的研究目标，期望获得的成果（</w:t>
            </w:r>
            <w:r w:rsidRPr="00916E1C">
              <w:rPr>
                <w:rFonts w:ascii="Times New Roman" w:eastAsia="仿宋" w:hAnsi="Times New Roman" w:cs="Times New Roman" w:hint="eastAsia"/>
              </w:rPr>
              <w:t>如</w:t>
            </w:r>
            <w:r w:rsidRPr="00916E1C">
              <w:rPr>
                <w:rFonts w:ascii="Times New Roman" w:eastAsia="仿宋" w:hAnsi="Times New Roman" w:cs="Times New Roman"/>
              </w:rPr>
              <w:t>应用成果）</w:t>
            </w:r>
            <w:r w:rsidRPr="00916E1C">
              <w:rPr>
                <w:rFonts w:ascii="Times New Roman" w:eastAsia="仿宋" w:hAnsi="Times New Roman" w:cs="Times New Roman" w:hint="eastAsia"/>
              </w:rPr>
              <w:t>不明确</w:t>
            </w:r>
            <w:r>
              <w:rPr>
                <w:rFonts w:ascii="Times New Roman" w:eastAsia="仿宋" w:hAnsi="Times New Roman" w:cs="Times New Roman" w:hint="eastAsia"/>
              </w:rPr>
              <w:t>、不具体</w:t>
            </w:r>
            <w:r w:rsidRPr="00916E1C">
              <w:rPr>
                <w:rFonts w:ascii="Times New Roman" w:eastAsia="仿宋" w:hAnsi="Times New Roman" w:cs="Times New Roman"/>
              </w:rPr>
              <w:t>；</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没有</w:t>
            </w:r>
            <w:r w:rsidRPr="00916E1C">
              <w:rPr>
                <w:rFonts w:ascii="Times New Roman" w:eastAsia="仿宋" w:hAnsi="Times New Roman" w:cs="Times New Roman"/>
              </w:rPr>
              <w:t>针对性的具体研究内容；</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没有理</w:t>
            </w:r>
            <w:r w:rsidRPr="00916E1C">
              <w:rPr>
                <w:rFonts w:ascii="Times New Roman" w:eastAsia="仿宋" w:hAnsi="Times New Roman" w:cs="Times New Roman"/>
              </w:rPr>
              <w:t>出</w:t>
            </w:r>
            <w:r w:rsidRPr="00916E1C">
              <w:rPr>
                <w:rFonts w:ascii="Times New Roman" w:eastAsia="仿宋" w:hAnsi="Times New Roman" w:cs="Times New Roman" w:hint="eastAsia"/>
              </w:rPr>
              <w:t>拟解决</w:t>
            </w:r>
            <w:r w:rsidRPr="00916E1C">
              <w:rPr>
                <w:rFonts w:ascii="Times New Roman" w:eastAsia="仿宋" w:hAnsi="Times New Roman" w:cs="Times New Roman"/>
              </w:rPr>
              <w:t>的关键</w:t>
            </w:r>
            <w:r w:rsidRPr="00916E1C">
              <w:rPr>
                <w:rFonts w:ascii="Times New Roman" w:eastAsia="仿宋" w:hAnsi="Times New Roman" w:cs="Times New Roman" w:hint="eastAsia"/>
              </w:rPr>
              <w:t>问题</w:t>
            </w:r>
            <w:r w:rsidRPr="00916E1C">
              <w:rPr>
                <w:rFonts w:ascii="Times New Roman" w:eastAsia="仿宋" w:hAnsi="Times New Roman" w:cs="Times New Roman"/>
              </w:rPr>
              <w:t>；</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针对拟解决</w:t>
            </w:r>
            <w:r w:rsidRPr="00916E1C">
              <w:rPr>
                <w:rFonts w:ascii="Times New Roman" w:eastAsia="仿宋" w:hAnsi="Times New Roman" w:cs="Times New Roman"/>
              </w:rPr>
              <w:t>的关键</w:t>
            </w:r>
            <w:r w:rsidRPr="00916E1C">
              <w:rPr>
                <w:rFonts w:ascii="Times New Roman" w:eastAsia="仿宋" w:hAnsi="Times New Roman" w:cs="Times New Roman" w:hint="eastAsia"/>
              </w:rPr>
              <w:t>问题</w:t>
            </w:r>
            <w:r w:rsidRPr="00916E1C">
              <w:rPr>
                <w:rFonts w:ascii="Times New Roman" w:eastAsia="仿宋" w:hAnsi="Times New Roman" w:cs="Times New Roman"/>
              </w:rPr>
              <w:t>，没有考虑好采用</w:t>
            </w:r>
            <w:r>
              <w:rPr>
                <w:rFonts w:ascii="Times New Roman" w:eastAsia="仿宋" w:hAnsi="Times New Roman" w:cs="Times New Roman" w:hint="eastAsia"/>
              </w:rPr>
              <w:t>合适</w:t>
            </w:r>
            <w:r w:rsidRPr="00916E1C">
              <w:rPr>
                <w:rFonts w:ascii="Times New Roman" w:eastAsia="仿宋" w:hAnsi="Times New Roman" w:cs="Times New Roman"/>
              </w:rPr>
              <w:t>的理论、方法和工具，或者所考虑的理论、方法和工具基本不合适</w:t>
            </w:r>
            <w:r w:rsidRPr="00916E1C">
              <w:rPr>
                <w:rFonts w:ascii="Times New Roman" w:eastAsia="仿宋" w:hAnsi="Times New Roman" w:cs="Times New Roman" w:hint="eastAsia"/>
              </w:rPr>
              <w:t>；</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数据</w:t>
            </w:r>
            <w:r w:rsidRPr="00916E1C">
              <w:rPr>
                <w:rFonts w:ascii="Times New Roman" w:eastAsia="仿宋" w:hAnsi="Times New Roman" w:cs="Times New Roman"/>
              </w:rPr>
              <w:t>的来源、</w:t>
            </w:r>
            <w:r w:rsidRPr="00916E1C">
              <w:rPr>
                <w:rFonts w:ascii="Times New Roman" w:eastAsia="仿宋" w:hAnsi="Times New Roman" w:cs="Times New Roman" w:hint="eastAsia"/>
              </w:rPr>
              <w:t>收集</w:t>
            </w:r>
            <w:r w:rsidRPr="00916E1C">
              <w:rPr>
                <w:rFonts w:ascii="Times New Roman" w:eastAsia="仿宋" w:hAnsi="Times New Roman" w:cs="Times New Roman"/>
              </w:rPr>
              <w:t>方法不明确；</w:t>
            </w:r>
          </w:p>
          <w:p w:rsidR="00693B76" w:rsidRPr="00916E1C" w:rsidRDefault="00693B76" w:rsidP="00965C9F">
            <w:pPr>
              <w:spacing w:line="440" w:lineRule="exact"/>
              <w:ind w:firstLineChars="100" w:firstLine="210"/>
              <w:jc w:val="left"/>
              <w:rPr>
                <w:rFonts w:ascii="Times New Roman" w:eastAsia="仿宋" w:hAnsi="Times New Roman" w:cs="Times New Roman"/>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缺乏</w:t>
            </w:r>
            <w:r w:rsidRPr="00916E1C">
              <w:rPr>
                <w:rFonts w:ascii="Times New Roman" w:eastAsia="仿宋" w:hAnsi="Times New Roman" w:cs="Times New Roman"/>
              </w:rPr>
              <w:t>研究步骤和</w:t>
            </w:r>
            <w:r w:rsidRPr="00916E1C">
              <w:rPr>
                <w:rFonts w:ascii="Times New Roman" w:eastAsia="仿宋" w:hAnsi="Times New Roman" w:cs="Times New Roman" w:hint="eastAsia"/>
              </w:rPr>
              <w:t>相应</w:t>
            </w:r>
            <w:r w:rsidRPr="00916E1C">
              <w:rPr>
                <w:rFonts w:ascii="Times New Roman" w:eastAsia="仿宋" w:hAnsi="Times New Roman" w:cs="Times New Roman"/>
              </w:rPr>
              <w:t>的进度计划</w:t>
            </w:r>
            <w:r w:rsidRPr="00916E1C">
              <w:rPr>
                <w:rFonts w:ascii="Times New Roman" w:eastAsia="仿宋" w:hAnsi="Times New Roman" w:cs="Times New Roman" w:hint="eastAsia"/>
              </w:rPr>
              <w:t>；</w:t>
            </w:r>
          </w:p>
          <w:p w:rsidR="00693B76" w:rsidRPr="006249CD" w:rsidRDefault="00693B76" w:rsidP="00965C9F">
            <w:pPr>
              <w:spacing w:line="440" w:lineRule="exact"/>
              <w:ind w:firstLineChars="100" w:firstLine="210"/>
              <w:jc w:val="left"/>
              <w:rPr>
                <w:rFonts w:ascii="Times New Roman" w:eastAsia="仿宋" w:hAnsi="Times New Roman" w:cs="Times New Roman"/>
                <w:sz w:val="28"/>
                <w:szCs w:val="28"/>
              </w:rPr>
            </w:pPr>
            <w:r w:rsidRPr="00916E1C">
              <w:rPr>
                <w:rFonts w:ascii="Times New Roman" w:eastAsia="仿宋" w:hAnsi="Times New Roman" w:cs="Times New Roman" w:hint="eastAsia"/>
              </w:rPr>
              <w:t>□</w:t>
            </w:r>
            <w:r w:rsidRPr="00916E1C">
              <w:rPr>
                <w:rFonts w:ascii="Times New Roman" w:eastAsia="仿宋" w:hAnsi="Times New Roman" w:cs="Times New Roman" w:hint="eastAsia"/>
              </w:rPr>
              <w:t xml:space="preserve"> </w:t>
            </w:r>
            <w:r w:rsidRPr="00916E1C">
              <w:rPr>
                <w:rFonts w:ascii="Times New Roman" w:eastAsia="仿宋" w:hAnsi="Times New Roman" w:cs="Times New Roman" w:hint="eastAsia"/>
              </w:rPr>
              <w:t>其他</w:t>
            </w:r>
            <w:r w:rsidRPr="00916E1C">
              <w:rPr>
                <w:rFonts w:ascii="Times New Roman" w:eastAsia="仿宋" w:hAnsi="Times New Roman" w:cs="Times New Roman"/>
              </w:rPr>
              <w:t>问题（</w:t>
            </w:r>
            <w:r w:rsidRPr="00916E1C">
              <w:rPr>
                <w:rFonts w:ascii="Times New Roman" w:eastAsia="仿宋" w:hAnsi="Times New Roman" w:cs="Times New Roman" w:hint="eastAsia"/>
              </w:rPr>
              <w:t>请填写）</w:t>
            </w:r>
            <w:r>
              <w:rPr>
                <w:rFonts w:ascii="Times New Roman" w:eastAsia="仿宋" w:hAnsi="Times New Roman" w:cs="Times New Roman" w:hint="eastAsia"/>
                <w:sz w:val="28"/>
                <w:szCs w:val="28"/>
              </w:rPr>
              <w:t>_____________________________________</w:t>
            </w:r>
          </w:p>
          <w:p w:rsidR="00693B76" w:rsidRPr="006249CD" w:rsidRDefault="00693B76" w:rsidP="00965C9F">
            <w:pPr>
              <w:spacing w:line="440" w:lineRule="exact"/>
              <w:ind w:firstLineChars="100" w:firstLine="210"/>
              <w:jc w:val="left"/>
              <w:rPr>
                <w:rFonts w:ascii="Times New Roman" w:eastAsia="仿宋" w:hAnsi="Times New Roman" w:cs="Times New Roman"/>
              </w:rPr>
            </w:pPr>
            <w:r w:rsidRPr="006249CD">
              <w:rPr>
                <w:rFonts w:ascii="Times New Roman" w:eastAsia="仿宋" w:hAnsi="Times New Roman" w:cs="Times New Roman"/>
              </w:rPr>
              <w:t>请针对上述存在的</w:t>
            </w:r>
            <w:r w:rsidRPr="006249CD">
              <w:rPr>
                <w:rFonts w:ascii="Times New Roman" w:eastAsia="仿宋" w:hAnsi="Times New Roman" w:cs="Times New Roman" w:hint="eastAsia"/>
              </w:rPr>
              <w:t>（已√选的）</w:t>
            </w:r>
            <w:r w:rsidRPr="006249CD">
              <w:rPr>
                <w:rFonts w:ascii="Times New Roman" w:eastAsia="仿宋" w:hAnsi="Times New Roman" w:cs="Times New Roman"/>
              </w:rPr>
              <w:t>的问题进行实质性修改</w:t>
            </w:r>
            <w:r w:rsidRPr="006249CD">
              <w:rPr>
                <w:rFonts w:ascii="Times New Roman" w:eastAsia="仿宋" w:hAnsi="Times New Roman" w:cs="Times New Roman" w:hint="eastAsia"/>
              </w:rPr>
              <w:t>。</w:t>
            </w:r>
          </w:p>
        </w:tc>
      </w:tr>
      <w:tr w:rsidR="00693B76" w:rsidRPr="008365F6" w:rsidTr="00965C9F">
        <w:trPr>
          <w:trHeight w:val="1222"/>
        </w:trPr>
        <w:tc>
          <w:tcPr>
            <w:tcW w:w="1271" w:type="dxa"/>
            <w:vAlign w:val="center"/>
          </w:tcPr>
          <w:p w:rsidR="00693B76" w:rsidRPr="008365F6" w:rsidRDefault="00693B76" w:rsidP="00965C9F">
            <w:pPr>
              <w:jc w:val="center"/>
              <w:rPr>
                <w:rFonts w:ascii="Times New Roman" w:eastAsia="仿宋" w:hAnsi="Times New Roman" w:cs="Times New Roman"/>
              </w:rPr>
            </w:pPr>
            <w:r>
              <w:rPr>
                <w:rFonts w:ascii="Times New Roman" w:eastAsia="仿宋" w:hAnsi="Times New Roman" w:cs="Times New Roman" w:hint="eastAsia"/>
              </w:rPr>
              <w:t>备注</w:t>
            </w:r>
          </w:p>
        </w:tc>
        <w:tc>
          <w:tcPr>
            <w:tcW w:w="8760" w:type="dxa"/>
            <w:gridSpan w:val="7"/>
            <w:vAlign w:val="center"/>
          </w:tcPr>
          <w:p w:rsidR="00693B76" w:rsidRPr="008365F6" w:rsidRDefault="00693B76" w:rsidP="00965C9F">
            <w:pPr>
              <w:jc w:val="left"/>
              <w:rPr>
                <w:rFonts w:ascii="Times New Roman" w:eastAsia="仿宋" w:hAnsi="Times New Roman" w:cs="Times New Roman"/>
              </w:rPr>
            </w:pPr>
            <w:r>
              <w:rPr>
                <w:rFonts w:ascii="Times New Roman" w:eastAsia="仿宋" w:hAnsi="Times New Roman" w:cs="Times New Roman" w:hint="eastAsia"/>
              </w:rPr>
              <w:t xml:space="preserve"> </w:t>
            </w:r>
            <w:r>
              <w:rPr>
                <w:rFonts w:ascii="Times New Roman" w:eastAsia="仿宋" w:hAnsi="Times New Roman" w:cs="Times New Roman"/>
              </w:rPr>
              <w:t xml:space="preserve"> </w:t>
            </w:r>
          </w:p>
        </w:tc>
      </w:tr>
    </w:tbl>
    <w:p w:rsidR="00DE3D2B" w:rsidRPr="00477DFA" w:rsidRDefault="00693B76" w:rsidP="00477DFA">
      <w:pPr>
        <w:pStyle w:val="1"/>
        <w:rPr>
          <w:sz w:val="32"/>
          <w:szCs w:val="32"/>
        </w:rPr>
      </w:pPr>
      <w:bookmarkStart w:id="52" w:name="_Toc82160586"/>
      <w:r w:rsidRPr="00477DFA">
        <w:rPr>
          <w:rFonts w:hint="eastAsia"/>
          <w:sz w:val="32"/>
          <w:szCs w:val="32"/>
        </w:rPr>
        <w:lastRenderedPageBreak/>
        <w:t>附件</w:t>
      </w:r>
      <w:r>
        <w:rPr>
          <w:rFonts w:hint="eastAsia"/>
          <w:sz w:val="32"/>
          <w:szCs w:val="32"/>
        </w:rPr>
        <w:t>5</w:t>
      </w:r>
      <w:r w:rsidRPr="00477DFA">
        <w:rPr>
          <w:rFonts w:hint="eastAsia"/>
          <w:sz w:val="32"/>
          <w:szCs w:val="32"/>
        </w:rPr>
        <w:t xml:space="preserve"> </w:t>
      </w:r>
      <w:r w:rsidRPr="00477DFA">
        <w:rPr>
          <w:rFonts w:hint="eastAsia"/>
          <w:sz w:val="32"/>
          <w:szCs w:val="32"/>
        </w:rPr>
        <w:t>工程管理硕士</w:t>
      </w:r>
      <w:r w:rsidR="00965C9F">
        <w:rPr>
          <w:rFonts w:hint="eastAsia"/>
          <w:sz w:val="32"/>
          <w:szCs w:val="32"/>
        </w:rPr>
        <w:t>专业学位</w:t>
      </w:r>
      <w:r w:rsidRPr="00477DFA">
        <w:rPr>
          <w:rFonts w:hint="eastAsia"/>
          <w:sz w:val="32"/>
          <w:szCs w:val="32"/>
        </w:rPr>
        <w:t>论文中期报告</w:t>
      </w:r>
      <w:bookmarkEnd w:id="49"/>
      <w:r w:rsidRPr="00477DFA">
        <w:rPr>
          <w:rFonts w:hint="eastAsia"/>
          <w:sz w:val="32"/>
          <w:szCs w:val="32"/>
        </w:rPr>
        <w:t>模板</w:t>
      </w:r>
      <w:bookmarkEnd w:id="50"/>
      <w:bookmarkEnd w:id="51"/>
      <w:bookmarkEnd w:id="52"/>
    </w:p>
    <w:p w:rsidR="00DE3D2B" w:rsidRPr="0052492E" w:rsidRDefault="00DE3D2B" w:rsidP="00DE3D2B"/>
    <w:p w:rsidR="00DE3D2B" w:rsidRPr="00147653" w:rsidRDefault="008C43AA" w:rsidP="00DE3D2B">
      <w:pPr>
        <w:spacing w:line="276" w:lineRule="auto"/>
        <w:rPr>
          <w:rFonts w:ascii="微软雅黑" w:eastAsia="微软雅黑" w:hAnsi="微软雅黑"/>
          <w:b/>
          <w:sz w:val="28"/>
          <w:szCs w:val="28"/>
        </w:rPr>
      </w:pPr>
      <w:r>
        <w:rPr>
          <w:rFonts w:ascii="微软雅黑" w:eastAsia="微软雅黑" w:hAnsi="微软雅黑"/>
          <w:noProof/>
        </w:rPr>
        <w:object w:dxaOrig="1440" w:dyaOrig="1440">
          <v:shape id="_x0000_s1027" type="#_x0000_t75" style="position:absolute;left:0;text-align:left;margin-left:200.35pt;margin-top:7.2pt;width:228pt;height:1in;z-index:251683840;mso-wrap-distance-left:9.05pt;mso-wrap-distance-right:9.05pt;mso-position-horizontal-relative:page" o:allowincell="f" fillcolor="window">
            <v:imagedata r:id="rId9" o:title=""/>
            <w10:wrap type="square" anchorx="page"/>
          </v:shape>
          <o:OLEObject Type="Embed" ProgID="Word.Picture.8" ShapeID="_x0000_s1027" DrawAspect="Content" ObjectID="_1708173889" r:id="rId12"/>
        </w:object>
      </w:r>
    </w:p>
    <w:p w:rsidR="00DE3D2B" w:rsidRPr="00147653" w:rsidRDefault="00DE3D2B" w:rsidP="00DE3D2B">
      <w:pPr>
        <w:spacing w:line="276" w:lineRule="auto"/>
        <w:rPr>
          <w:rFonts w:ascii="微软雅黑" w:eastAsia="微软雅黑" w:hAnsi="微软雅黑"/>
          <w:b/>
          <w:sz w:val="28"/>
          <w:szCs w:val="28"/>
        </w:rPr>
      </w:pPr>
    </w:p>
    <w:p w:rsidR="00DE3D2B" w:rsidRPr="00147653" w:rsidRDefault="00DE3D2B" w:rsidP="00DE3D2B">
      <w:pPr>
        <w:spacing w:line="276" w:lineRule="auto"/>
        <w:rPr>
          <w:rFonts w:ascii="微软雅黑" w:eastAsia="微软雅黑" w:hAnsi="微软雅黑"/>
          <w:b/>
          <w:sz w:val="28"/>
          <w:szCs w:val="28"/>
        </w:rPr>
      </w:pPr>
    </w:p>
    <w:p w:rsidR="00DE3D2B" w:rsidRPr="00147653" w:rsidRDefault="00254C6D" w:rsidP="00DE3D2B">
      <w:pPr>
        <w:spacing w:line="276" w:lineRule="auto"/>
        <w:jc w:val="center"/>
        <w:rPr>
          <w:rFonts w:ascii="微软雅黑" w:eastAsia="微软雅黑" w:hAnsi="微软雅黑"/>
          <w:b/>
          <w:spacing w:val="20"/>
          <w:sz w:val="52"/>
          <w:szCs w:val="52"/>
        </w:rPr>
      </w:pPr>
      <w:r>
        <w:rPr>
          <w:rFonts w:ascii="微软雅黑" w:eastAsia="微软雅黑" w:hAnsi="微软雅黑" w:hint="eastAsia"/>
          <w:b/>
          <w:spacing w:val="20"/>
          <w:sz w:val="52"/>
          <w:szCs w:val="52"/>
        </w:rPr>
        <w:t>工程管理硕士</w:t>
      </w:r>
      <w:r w:rsidR="00DE3D2B" w:rsidRPr="00147653">
        <w:rPr>
          <w:rFonts w:ascii="微软雅黑" w:eastAsia="微软雅黑" w:hAnsi="微软雅黑" w:hint="eastAsia"/>
          <w:b/>
          <w:spacing w:val="20"/>
          <w:sz w:val="52"/>
          <w:szCs w:val="52"/>
        </w:rPr>
        <w:t>论文</w:t>
      </w:r>
      <w:r w:rsidR="00DE3D2B">
        <w:rPr>
          <w:rFonts w:ascii="微软雅黑" w:eastAsia="微软雅黑" w:hAnsi="微软雅黑" w:hint="eastAsia"/>
          <w:b/>
          <w:spacing w:val="20"/>
          <w:sz w:val="52"/>
          <w:szCs w:val="52"/>
        </w:rPr>
        <w:t>中期</w:t>
      </w:r>
      <w:r w:rsidR="00DE3D2B" w:rsidRPr="00147653">
        <w:rPr>
          <w:rFonts w:ascii="微软雅黑" w:eastAsia="微软雅黑" w:hAnsi="微软雅黑" w:hint="eastAsia"/>
          <w:b/>
          <w:spacing w:val="20"/>
          <w:sz w:val="52"/>
          <w:szCs w:val="52"/>
        </w:rPr>
        <w:t>报告</w:t>
      </w:r>
    </w:p>
    <w:p w:rsidR="00DE3D2B" w:rsidRDefault="00DE3D2B" w:rsidP="00DE3D2B">
      <w:pPr>
        <w:tabs>
          <w:tab w:val="left" w:pos="1320"/>
        </w:tabs>
        <w:spacing w:line="276" w:lineRule="auto"/>
        <w:ind w:firstLineChars="397" w:firstLine="1794"/>
        <w:rPr>
          <w:rFonts w:ascii="微软雅黑" w:eastAsia="微软雅黑" w:hAnsi="微软雅黑"/>
          <w:b/>
          <w:spacing w:val="66"/>
          <w:sz w:val="32"/>
          <w:szCs w:val="32"/>
        </w:rPr>
      </w:pPr>
    </w:p>
    <w:p w:rsidR="00DE3D2B" w:rsidRDefault="00DE3D2B" w:rsidP="00DE3D2B">
      <w:pPr>
        <w:tabs>
          <w:tab w:val="left" w:pos="1320"/>
        </w:tabs>
        <w:spacing w:line="276" w:lineRule="auto"/>
        <w:ind w:firstLineChars="397" w:firstLine="1794"/>
        <w:rPr>
          <w:rFonts w:ascii="微软雅黑" w:eastAsia="微软雅黑" w:hAnsi="微软雅黑"/>
          <w:b/>
          <w:spacing w:val="66"/>
          <w:sz w:val="32"/>
          <w:szCs w:val="32"/>
        </w:rPr>
      </w:pPr>
    </w:p>
    <w:p w:rsidR="00DE3D2B" w:rsidRDefault="00DE3D2B" w:rsidP="00DE3D2B">
      <w:pPr>
        <w:tabs>
          <w:tab w:val="left" w:pos="1320"/>
        </w:tabs>
        <w:spacing w:line="276" w:lineRule="auto"/>
        <w:ind w:firstLineChars="397" w:firstLine="1794"/>
        <w:rPr>
          <w:rFonts w:ascii="微软雅黑" w:eastAsia="微软雅黑" w:hAnsi="微软雅黑"/>
          <w:b/>
          <w:spacing w:val="66"/>
          <w:sz w:val="32"/>
          <w:szCs w:val="32"/>
        </w:rPr>
      </w:pPr>
    </w:p>
    <w:p w:rsidR="00DE3D2B" w:rsidRDefault="00DE3D2B" w:rsidP="00DE3D2B">
      <w:pPr>
        <w:tabs>
          <w:tab w:val="left" w:pos="1320"/>
        </w:tabs>
        <w:spacing w:line="276" w:lineRule="auto"/>
        <w:ind w:firstLineChars="397" w:firstLine="1794"/>
        <w:rPr>
          <w:rFonts w:ascii="微软雅黑" w:eastAsia="微软雅黑" w:hAnsi="微软雅黑"/>
          <w:b/>
          <w:spacing w:val="66"/>
          <w:sz w:val="32"/>
          <w:szCs w:val="32"/>
        </w:rPr>
      </w:pPr>
    </w:p>
    <w:p w:rsidR="00DE3D2B" w:rsidRPr="00147653" w:rsidRDefault="00DE3D2B" w:rsidP="005C1BBB">
      <w:pPr>
        <w:tabs>
          <w:tab w:val="left" w:pos="1320"/>
        </w:tabs>
        <w:spacing w:line="276" w:lineRule="auto"/>
        <w:ind w:firstLineChars="188" w:firstLine="850"/>
        <w:rPr>
          <w:rFonts w:ascii="微软雅黑" w:eastAsia="微软雅黑" w:hAnsi="微软雅黑"/>
          <w:spacing w:val="66"/>
          <w:sz w:val="32"/>
          <w:szCs w:val="32"/>
          <w:u w:val="single"/>
        </w:rPr>
      </w:pPr>
      <w:r w:rsidRPr="00147653">
        <w:rPr>
          <w:rFonts w:ascii="微软雅黑" w:eastAsia="微软雅黑" w:hAnsi="微软雅黑" w:hint="eastAsia"/>
          <w:b/>
          <w:spacing w:val="66"/>
          <w:sz w:val="32"/>
          <w:szCs w:val="32"/>
        </w:rPr>
        <w:t>论文题目</w:t>
      </w:r>
      <w:r>
        <w:rPr>
          <w:rFonts w:ascii="微软雅黑" w:eastAsia="微软雅黑" w:hAnsi="微软雅黑" w:hint="eastAsia"/>
          <w:b/>
          <w:spacing w:val="66"/>
          <w:sz w:val="32"/>
          <w:szCs w:val="32"/>
          <w:u w:val="single"/>
        </w:rPr>
        <w:t xml:space="preserve">   </w:t>
      </w:r>
      <w:r w:rsidR="005C1BBB">
        <w:rPr>
          <w:rFonts w:ascii="微软雅黑" w:eastAsia="微软雅黑" w:hAnsi="微软雅黑" w:hint="eastAsia"/>
          <w:b/>
          <w:spacing w:val="66"/>
          <w:sz w:val="32"/>
          <w:szCs w:val="32"/>
          <w:u w:val="single"/>
        </w:rPr>
        <w:t xml:space="preserve">           </w:t>
      </w:r>
      <w:r>
        <w:rPr>
          <w:rFonts w:ascii="微软雅黑" w:eastAsia="微软雅黑" w:hAnsi="微软雅黑" w:hint="eastAsia"/>
          <w:b/>
          <w:spacing w:val="66"/>
          <w:sz w:val="32"/>
          <w:szCs w:val="32"/>
          <w:u w:val="single"/>
        </w:rPr>
        <w:t xml:space="preserve">       </w:t>
      </w:r>
    </w:p>
    <w:p w:rsidR="00DE3D2B" w:rsidRPr="005C1BBB" w:rsidRDefault="00DE3D2B" w:rsidP="005C1BBB">
      <w:pPr>
        <w:tabs>
          <w:tab w:val="left" w:pos="1320"/>
        </w:tabs>
        <w:spacing w:line="276" w:lineRule="auto"/>
        <w:ind w:firstLineChars="188" w:firstLine="850"/>
        <w:rPr>
          <w:rFonts w:ascii="微软雅黑" w:eastAsia="微软雅黑" w:hAnsi="微软雅黑"/>
          <w:b/>
          <w:spacing w:val="66"/>
          <w:sz w:val="32"/>
          <w:szCs w:val="32"/>
        </w:rPr>
      </w:pPr>
      <w:r w:rsidRPr="00147653">
        <w:rPr>
          <w:rFonts w:ascii="微软雅黑" w:eastAsia="微软雅黑" w:hAnsi="微软雅黑" w:hint="eastAsia"/>
          <w:b/>
          <w:spacing w:val="66"/>
          <w:sz w:val="32"/>
          <w:szCs w:val="32"/>
        </w:rPr>
        <w:t>作者姓名</w:t>
      </w:r>
      <w:r w:rsidRPr="005C1BBB">
        <w:rPr>
          <w:rFonts w:ascii="微软雅黑" w:eastAsia="微软雅黑" w:hAnsi="微软雅黑" w:hint="eastAsia"/>
          <w:b/>
          <w:spacing w:val="66"/>
          <w:sz w:val="32"/>
          <w:szCs w:val="32"/>
          <w:u w:val="single"/>
        </w:rPr>
        <w:t xml:space="preserve">   </w:t>
      </w:r>
      <w:r w:rsidR="005C1BBB" w:rsidRPr="005C1BBB">
        <w:rPr>
          <w:rFonts w:ascii="微软雅黑" w:eastAsia="微软雅黑" w:hAnsi="微软雅黑" w:hint="eastAsia"/>
          <w:b/>
          <w:spacing w:val="66"/>
          <w:sz w:val="32"/>
          <w:szCs w:val="32"/>
          <w:u w:val="single"/>
        </w:rPr>
        <w:t xml:space="preserve"> </w:t>
      </w:r>
      <w:r w:rsidRPr="005C1BBB">
        <w:rPr>
          <w:rFonts w:ascii="微软雅黑" w:eastAsia="微软雅黑" w:hAnsi="微软雅黑" w:hint="eastAsia"/>
          <w:b/>
          <w:spacing w:val="66"/>
          <w:sz w:val="32"/>
          <w:szCs w:val="32"/>
          <w:u w:val="single"/>
        </w:rPr>
        <w:t xml:space="preserve"> </w:t>
      </w:r>
      <w:r w:rsidR="005C1BBB">
        <w:rPr>
          <w:rFonts w:ascii="微软雅黑" w:eastAsia="微软雅黑" w:hAnsi="微软雅黑" w:hint="eastAsia"/>
          <w:b/>
          <w:spacing w:val="66"/>
          <w:sz w:val="32"/>
          <w:szCs w:val="32"/>
          <w:u w:val="single"/>
        </w:rPr>
        <w:t xml:space="preserve">          </w:t>
      </w:r>
      <w:r w:rsidRPr="005C1BBB">
        <w:rPr>
          <w:rFonts w:ascii="微软雅黑" w:eastAsia="微软雅黑" w:hAnsi="微软雅黑" w:hint="eastAsia"/>
          <w:b/>
          <w:spacing w:val="66"/>
          <w:sz w:val="32"/>
          <w:szCs w:val="32"/>
          <w:u w:val="single"/>
        </w:rPr>
        <w:t xml:space="preserve">      </w:t>
      </w:r>
    </w:p>
    <w:p w:rsidR="00DE3D2B" w:rsidRDefault="00254C6D" w:rsidP="005C1BBB">
      <w:pPr>
        <w:tabs>
          <w:tab w:val="left" w:pos="1320"/>
        </w:tabs>
        <w:spacing w:line="276" w:lineRule="auto"/>
        <w:ind w:firstLineChars="188" w:firstLine="850"/>
        <w:rPr>
          <w:rFonts w:ascii="微软雅黑" w:eastAsia="微软雅黑" w:hAnsi="微软雅黑"/>
          <w:b/>
          <w:spacing w:val="66"/>
          <w:sz w:val="32"/>
          <w:szCs w:val="32"/>
          <w:u w:val="single"/>
        </w:rPr>
      </w:pPr>
      <w:r>
        <w:rPr>
          <w:rFonts w:ascii="微软雅黑" w:eastAsia="微软雅黑" w:hAnsi="微软雅黑" w:hint="eastAsia"/>
          <w:b/>
          <w:spacing w:val="66"/>
          <w:sz w:val="32"/>
          <w:szCs w:val="32"/>
        </w:rPr>
        <w:t>作者学号</w:t>
      </w:r>
      <w:r w:rsidR="00DE3D2B" w:rsidRPr="005C1BBB">
        <w:rPr>
          <w:rFonts w:ascii="微软雅黑" w:eastAsia="微软雅黑" w:hAnsi="微软雅黑" w:hint="eastAsia"/>
          <w:b/>
          <w:spacing w:val="66"/>
          <w:sz w:val="32"/>
          <w:szCs w:val="32"/>
          <w:u w:val="single"/>
        </w:rPr>
        <w:t xml:space="preserve">   </w:t>
      </w:r>
      <w:r w:rsidR="005C1BBB">
        <w:rPr>
          <w:rFonts w:ascii="微软雅黑" w:eastAsia="微软雅黑" w:hAnsi="微软雅黑" w:hint="eastAsia"/>
          <w:b/>
          <w:spacing w:val="66"/>
          <w:sz w:val="32"/>
          <w:szCs w:val="32"/>
          <w:u w:val="single"/>
        </w:rPr>
        <w:t xml:space="preserve">           </w:t>
      </w:r>
      <w:r w:rsidR="00DE3D2B" w:rsidRPr="005C1BBB">
        <w:rPr>
          <w:rFonts w:ascii="微软雅黑" w:eastAsia="微软雅黑" w:hAnsi="微软雅黑" w:hint="eastAsia"/>
          <w:b/>
          <w:spacing w:val="66"/>
          <w:sz w:val="32"/>
          <w:szCs w:val="32"/>
          <w:u w:val="single"/>
        </w:rPr>
        <w:t xml:space="preserve">       </w:t>
      </w:r>
    </w:p>
    <w:p w:rsidR="00BA468C" w:rsidRPr="005C1BBB" w:rsidRDefault="00BA468C" w:rsidP="005C1BBB">
      <w:pPr>
        <w:tabs>
          <w:tab w:val="left" w:pos="1320"/>
        </w:tabs>
        <w:spacing w:line="276" w:lineRule="auto"/>
        <w:ind w:firstLineChars="188" w:firstLine="850"/>
        <w:rPr>
          <w:rFonts w:ascii="微软雅黑" w:eastAsia="微软雅黑" w:hAnsi="微软雅黑"/>
          <w:b/>
          <w:spacing w:val="66"/>
          <w:sz w:val="32"/>
          <w:szCs w:val="32"/>
        </w:rPr>
      </w:pPr>
      <w:r w:rsidRPr="00BA468C">
        <w:rPr>
          <w:rFonts w:ascii="微软雅黑" w:eastAsia="微软雅黑" w:hAnsi="微软雅黑" w:hint="eastAsia"/>
          <w:b/>
          <w:spacing w:val="66"/>
          <w:sz w:val="32"/>
          <w:szCs w:val="32"/>
        </w:rPr>
        <w:t>研究方向</w:t>
      </w:r>
      <w:r>
        <w:rPr>
          <w:rFonts w:ascii="微软雅黑" w:eastAsia="微软雅黑" w:hAnsi="微软雅黑" w:hint="eastAsia"/>
          <w:b/>
          <w:spacing w:val="66"/>
          <w:sz w:val="32"/>
          <w:szCs w:val="32"/>
          <w:u w:val="single"/>
        </w:rPr>
        <w:t xml:space="preserve">                     </w:t>
      </w:r>
    </w:p>
    <w:p w:rsidR="00DE3D2B" w:rsidRDefault="00DE3D2B" w:rsidP="005C1BBB">
      <w:pPr>
        <w:tabs>
          <w:tab w:val="left" w:pos="1320"/>
        </w:tabs>
        <w:spacing w:line="276" w:lineRule="auto"/>
        <w:ind w:firstLineChars="188" w:firstLine="850"/>
        <w:rPr>
          <w:rFonts w:ascii="微软雅黑" w:eastAsia="微软雅黑" w:hAnsi="微软雅黑"/>
          <w:b/>
          <w:spacing w:val="66"/>
          <w:sz w:val="32"/>
          <w:szCs w:val="32"/>
          <w:u w:val="single"/>
        </w:rPr>
      </w:pPr>
      <w:r w:rsidRPr="00147653">
        <w:rPr>
          <w:rFonts w:ascii="微软雅黑" w:eastAsia="微软雅黑" w:hAnsi="微软雅黑" w:hint="eastAsia"/>
          <w:b/>
          <w:spacing w:val="66"/>
          <w:sz w:val="32"/>
          <w:szCs w:val="32"/>
        </w:rPr>
        <w:t>指导教师</w:t>
      </w:r>
      <w:r>
        <w:rPr>
          <w:rFonts w:ascii="微软雅黑" w:eastAsia="微软雅黑" w:hAnsi="微软雅黑" w:hint="eastAsia"/>
          <w:b/>
          <w:spacing w:val="66"/>
          <w:sz w:val="32"/>
          <w:szCs w:val="32"/>
          <w:u w:val="single"/>
        </w:rPr>
        <w:t xml:space="preserve">   </w:t>
      </w:r>
      <w:r w:rsidR="005C1BBB">
        <w:rPr>
          <w:rFonts w:ascii="微软雅黑" w:eastAsia="微软雅黑" w:hAnsi="微软雅黑" w:hint="eastAsia"/>
          <w:b/>
          <w:spacing w:val="66"/>
          <w:sz w:val="32"/>
          <w:szCs w:val="32"/>
          <w:u w:val="single"/>
        </w:rPr>
        <w:t xml:space="preserve">           </w:t>
      </w:r>
      <w:r>
        <w:rPr>
          <w:rFonts w:ascii="微软雅黑" w:eastAsia="微软雅黑" w:hAnsi="微软雅黑" w:hint="eastAsia"/>
          <w:b/>
          <w:spacing w:val="66"/>
          <w:sz w:val="32"/>
          <w:szCs w:val="32"/>
          <w:u w:val="single"/>
        </w:rPr>
        <w:t xml:space="preserve">       </w:t>
      </w:r>
    </w:p>
    <w:p w:rsidR="00DE3D2B" w:rsidRDefault="00DE3D2B" w:rsidP="00DE3D2B">
      <w:pPr>
        <w:tabs>
          <w:tab w:val="left" w:pos="1320"/>
        </w:tabs>
        <w:spacing w:line="276" w:lineRule="auto"/>
        <w:ind w:firstLineChars="397" w:firstLine="1794"/>
        <w:rPr>
          <w:rFonts w:ascii="微软雅黑" w:eastAsia="微软雅黑" w:hAnsi="微软雅黑"/>
          <w:b/>
          <w:spacing w:val="66"/>
          <w:sz w:val="32"/>
          <w:szCs w:val="32"/>
          <w:u w:val="single"/>
        </w:rPr>
      </w:pPr>
    </w:p>
    <w:p w:rsidR="00DE3D2B" w:rsidRDefault="00DE3D2B" w:rsidP="00DE3D2B">
      <w:pPr>
        <w:tabs>
          <w:tab w:val="left" w:pos="1320"/>
        </w:tabs>
        <w:spacing w:line="276" w:lineRule="auto"/>
        <w:ind w:firstLineChars="397" w:firstLine="1794"/>
        <w:rPr>
          <w:rFonts w:ascii="微软雅黑" w:eastAsia="微软雅黑" w:hAnsi="微软雅黑"/>
          <w:b/>
          <w:spacing w:val="66"/>
          <w:sz w:val="32"/>
          <w:szCs w:val="32"/>
          <w:u w:val="single"/>
        </w:rPr>
      </w:pPr>
    </w:p>
    <w:p w:rsidR="00DE3D2B" w:rsidRDefault="00DE3D2B" w:rsidP="00DE3D2B">
      <w:pPr>
        <w:tabs>
          <w:tab w:val="left" w:pos="1320"/>
        </w:tabs>
        <w:spacing w:line="276" w:lineRule="auto"/>
        <w:ind w:firstLineChars="397" w:firstLine="1794"/>
        <w:rPr>
          <w:rFonts w:ascii="微软雅黑" w:eastAsia="微软雅黑" w:hAnsi="微软雅黑"/>
          <w:b/>
          <w:spacing w:val="66"/>
          <w:sz w:val="32"/>
          <w:szCs w:val="32"/>
          <w:u w:val="single"/>
        </w:rPr>
      </w:pPr>
    </w:p>
    <w:p w:rsidR="00DE3D2B" w:rsidRDefault="00DE3D2B" w:rsidP="00DE3D2B">
      <w:pPr>
        <w:tabs>
          <w:tab w:val="left" w:pos="1320"/>
        </w:tabs>
        <w:spacing w:line="276" w:lineRule="auto"/>
        <w:ind w:firstLineChars="397" w:firstLine="1794"/>
        <w:rPr>
          <w:rFonts w:ascii="微软雅黑" w:eastAsia="微软雅黑" w:hAnsi="微软雅黑"/>
          <w:b/>
          <w:spacing w:val="66"/>
          <w:sz w:val="32"/>
          <w:szCs w:val="32"/>
          <w:u w:val="single"/>
        </w:rPr>
      </w:pPr>
    </w:p>
    <w:p w:rsidR="00DE3D2B" w:rsidRDefault="00DE3D2B" w:rsidP="00DE3D2B">
      <w:pPr>
        <w:spacing w:line="276" w:lineRule="auto"/>
        <w:jc w:val="center"/>
        <w:rPr>
          <w:rFonts w:ascii="微软雅黑" w:eastAsia="微软雅黑" w:hAnsi="微软雅黑"/>
          <w:b/>
          <w:sz w:val="32"/>
          <w:szCs w:val="32"/>
        </w:rPr>
      </w:pPr>
      <w:r w:rsidRPr="00147653">
        <w:rPr>
          <w:rFonts w:ascii="微软雅黑" w:eastAsia="微软雅黑" w:hAnsi="微软雅黑" w:hint="eastAsia"/>
          <w:b/>
          <w:sz w:val="32"/>
          <w:szCs w:val="32"/>
        </w:rPr>
        <w:t>二零</w:t>
      </w:r>
      <w:r w:rsidR="00CC03D9">
        <w:rPr>
          <w:rFonts w:ascii="微软雅黑" w:eastAsia="微软雅黑" w:hAnsi="微软雅黑" w:hint="eastAsia"/>
          <w:b/>
          <w:sz w:val="32"/>
          <w:szCs w:val="32"/>
        </w:rPr>
        <w:t>二</w:t>
      </w:r>
      <w:r w:rsidRPr="00147653">
        <w:rPr>
          <w:rFonts w:ascii="微软雅黑" w:eastAsia="微软雅黑" w:hAnsi="微软雅黑" w:hint="eastAsia"/>
          <w:b/>
          <w:sz w:val="32"/>
          <w:szCs w:val="32"/>
        </w:rPr>
        <w:t xml:space="preserve">    年    月    日</w:t>
      </w:r>
    </w:p>
    <w:p w:rsidR="00254C6D" w:rsidRDefault="00254C6D" w:rsidP="00DE3D2B">
      <w:pPr>
        <w:spacing w:line="276" w:lineRule="auto"/>
        <w:jc w:val="center"/>
        <w:rPr>
          <w:rFonts w:ascii="微软雅黑" w:eastAsia="微软雅黑" w:hAnsi="微软雅黑"/>
          <w:b/>
          <w:sz w:val="32"/>
          <w:szCs w:val="32"/>
        </w:rPr>
      </w:pPr>
    </w:p>
    <w:p w:rsidR="005C1C18" w:rsidRDefault="005C1C18">
      <w:pPr>
        <w:widowControl/>
        <w:jc w:val="left"/>
        <w:rPr>
          <w:rFonts w:ascii="微软雅黑" w:eastAsia="微软雅黑" w:hAnsi="微软雅黑"/>
          <w:b/>
          <w:sz w:val="32"/>
          <w:szCs w:val="32"/>
        </w:rPr>
      </w:pPr>
      <w:r>
        <w:rPr>
          <w:rFonts w:ascii="微软雅黑" w:eastAsia="微软雅黑" w:hAnsi="微软雅黑"/>
          <w:b/>
          <w:sz w:val="32"/>
          <w:szCs w:val="32"/>
        </w:rPr>
        <w:br w:type="page"/>
      </w:r>
    </w:p>
    <w:p w:rsidR="00777DC2" w:rsidRDefault="00777DC2" w:rsidP="00777DC2">
      <w:pPr>
        <w:rPr>
          <w:sz w:val="28"/>
          <w:szCs w:val="28"/>
        </w:rPr>
      </w:pPr>
      <w:r>
        <w:rPr>
          <w:rFonts w:hint="eastAsia"/>
          <w:sz w:val="28"/>
          <w:szCs w:val="28"/>
        </w:rPr>
        <w:lastRenderedPageBreak/>
        <w:t>中期报告写作提纲</w:t>
      </w:r>
    </w:p>
    <w:p w:rsidR="00777DC2" w:rsidRDefault="00777DC2" w:rsidP="00777DC2">
      <w:pPr>
        <w:rPr>
          <w:sz w:val="28"/>
          <w:szCs w:val="28"/>
        </w:rPr>
      </w:pPr>
      <w:r>
        <w:rPr>
          <w:rFonts w:hint="eastAsia"/>
          <w:sz w:val="28"/>
          <w:szCs w:val="28"/>
        </w:rPr>
        <w:t>一</w:t>
      </w:r>
      <w:r>
        <w:rPr>
          <w:sz w:val="28"/>
          <w:szCs w:val="28"/>
        </w:rPr>
        <w:t>、</w:t>
      </w:r>
      <w:r>
        <w:rPr>
          <w:rFonts w:hint="eastAsia"/>
          <w:sz w:val="28"/>
          <w:szCs w:val="28"/>
        </w:rPr>
        <w:t>比较完整的论文的第</w:t>
      </w:r>
      <w:r>
        <w:rPr>
          <w:rFonts w:hint="eastAsia"/>
          <w:sz w:val="28"/>
          <w:szCs w:val="28"/>
        </w:rPr>
        <w:t>1</w:t>
      </w:r>
      <w:r>
        <w:rPr>
          <w:rFonts w:hint="eastAsia"/>
          <w:sz w:val="28"/>
          <w:szCs w:val="28"/>
        </w:rPr>
        <w:t>章绪论、第</w:t>
      </w:r>
      <w:r>
        <w:rPr>
          <w:rFonts w:hint="eastAsia"/>
          <w:sz w:val="28"/>
          <w:szCs w:val="28"/>
        </w:rPr>
        <w:t>2</w:t>
      </w:r>
      <w:r>
        <w:rPr>
          <w:rFonts w:hint="eastAsia"/>
          <w:sz w:val="28"/>
          <w:szCs w:val="28"/>
        </w:rPr>
        <w:t>章文献综述内容，主要包括</w:t>
      </w:r>
    </w:p>
    <w:p w:rsidR="00777DC2" w:rsidRDefault="00777DC2" w:rsidP="00777DC2">
      <w:pPr>
        <w:rPr>
          <w:sz w:val="28"/>
          <w:szCs w:val="28"/>
        </w:rPr>
      </w:pPr>
      <w:r>
        <w:rPr>
          <w:rFonts w:hint="eastAsia"/>
          <w:sz w:val="28"/>
          <w:szCs w:val="28"/>
        </w:rPr>
        <w:t>1</w:t>
      </w:r>
      <w:r>
        <w:rPr>
          <w:rFonts w:hint="eastAsia"/>
          <w:sz w:val="28"/>
          <w:szCs w:val="28"/>
        </w:rPr>
        <w:t>、论文的研究对象和拟解决的工程管理（工程技术）问题；</w:t>
      </w:r>
    </w:p>
    <w:p w:rsidR="00777DC2" w:rsidRDefault="00777DC2" w:rsidP="00777DC2">
      <w:pPr>
        <w:rPr>
          <w:sz w:val="28"/>
          <w:szCs w:val="28"/>
        </w:rPr>
      </w:pPr>
      <w:r>
        <w:rPr>
          <w:rFonts w:hint="eastAsia"/>
          <w:sz w:val="28"/>
          <w:szCs w:val="28"/>
        </w:rPr>
        <w:t>2</w:t>
      </w:r>
      <w:r>
        <w:rPr>
          <w:rFonts w:hint="eastAsia"/>
          <w:sz w:val="28"/>
          <w:szCs w:val="28"/>
        </w:rPr>
        <w:t>、论文的研究目的和意义；</w:t>
      </w:r>
    </w:p>
    <w:p w:rsidR="00777DC2" w:rsidRDefault="00777DC2" w:rsidP="00777DC2">
      <w:pPr>
        <w:rPr>
          <w:sz w:val="28"/>
          <w:szCs w:val="28"/>
        </w:rPr>
      </w:pPr>
      <w:r>
        <w:rPr>
          <w:rFonts w:hint="eastAsia"/>
          <w:sz w:val="28"/>
          <w:szCs w:val="28"/>
        </w:rPr>
        <w:t>3</w:t>
      </w:r>
      <w:r>
        <w:rPr>
          <w:rFonts w:hint="eastAsia"/>
          <w:sz w:val="28"/>
          <w:szCs w:val="28"/>
        </w:rPr>
        <w:t>、围绕拟解决的问题，对相关研究现状或者行业情况进行评述，按照规范进行参考文献引用；</w:t>
      </w:r>
    </w:p>
    <w:p w:rsidR="00777DC2" w:rsidRDefault="00777DC2" w:rsidP="00777DC2">
      <w:pPr>
        <w:rPr>
          <w:sz w:val="28"/>
          <w:szCs w:val="28"/>
        </w:rPr>
      </w:pPr>
      <w:r>
        <w:rPr>
          <w:rFonts w:hint="eastAsia"/>
          <w:sz w:val="28"/>
          <w:szCs w:val="28"/>
        </w:rPr>
        <w:t>4</w:t>
      </w:r>
      <w:r>
        <w:rPr>
          <w:rFonts w:hint="eastAsia"/>
          <w:sz w:val="28"/>
          <w:szCs w:val="28"/>
        </w:rPr>
        <w:t>、论文的主要研究内容以及每一项研究内容拟采用的研究方法。</w:t>
      </w:r>
    </w:p>
    <w:p w:rsidR="00777DC2" w:rsidRDefault="00777DC2" w:rsidP="00777DC2">
      <w:pPr>
        <w:rPr>
          <w:sz w:val="28"/>
          <w:szCs w:val="28"/>
        </w:rPr>
      </w:pPr>
      <w:r>
        <w:rPr>
          <w:rFonts w:hint="eastAsia"/>
          <w:sz w:val="28"/>
          <w:szCs w:val="28"/>
        </w:rPr>
        <w:t>二、</w:t>
      </w:r>
      <w:bookmarkStart w:id="53" w:name="_Toc36064069"/>
      <w:bookmarkStart w:id="54" w:name="_Toc36109974"/>
      <w:bookmarkStart w:id="55" w:name="_Toc36107716"/>
      <w:r>
        <w:rPr>
          <w:rFonts w:hint="eastAsia"/>
          <w:sz w:val="28"/>
          <w:szCs w:val="28"/>
        </w:rPr>
        <w:t>已完成的论文工作及取得的阶段性成果</w:t>
      </w:r>
      <w:bookmarkEnd w:id="53"/>
      <w:bookmarkEnd w:id="54"/>
      <w:bookmarkEnd w:id="55"/>
    </w:p>
    <w:p w:rsidR="00777DC2" w:rsidRDefault="00777DC2" w:rsidP="00777DC2">
      <w:pPr>
        <w:rPr>
          <w:sz w:val="28"/>
          <w:szCs w:val="28"/>
        </w:rPr>
      </w:pPr>
      <w:r>
        <w:rPr>
          <w:rFonts w:hint="eastAsia"/>
          <w:sz w:val="28"/>
          <w:szCs w:val="28"/>
        </w:rPr>
        <w:t>1</w:t>
      </w:r>
      <w:r w:rsidR="00FA56BD">
        <w:rPr>
          <w:rFonts w:hint="eastAsia"/>
          <w:sz w:val="28"/>
          <w:szCs w:val="28"/>
        </w:rPr>
        <w:t>、</w:t>
      </w:r>
      <w:r>
        <w:rPr>
          <w:rFonts w:hint="eastAsia"/>
          <w:sz w:val="28"/>
          <w:szCs w:val="28"/>
        </w:rPr>
        <w:t>总体工作进展；</w:t>
      </w:r>
    </w:p>
    <w:p w:rsidR="00777DC2" w:rsidRDefault="00777DC2" w:rsidP="00777DC2">
      <w:pPr>
        <w:rPr>
          <w:sz w:val="28"/>
          <w:szCs w:val="28"/>
        </w:rPr>
      </w:pPr>
      <w:r>
        <w:rPr>
          <w:rFonts w:hint="eastAsia"/>
          <w:sz w:val="28"/>
          <w:szCs w:val="28"/>
        </w:rPr>
        <w:t>2</w:t>
      </w:r>
      <w:r w:rsidR="00FA56BD">
        <w:rPr>
          <w:rFonts w:hint="eastAsia"/>
          <w:sz w:val="28"/>
          <w:szCs w:val="28"/>
        </w:rPr>
        <w:t>、</w:t>
      </w:r>
      <w:r>
        <w:rPr>
          <w:rFonts w:hint="eastAsia"/>
          <w:sz w:val="28"/>
          <w:szCs w:val="28"/>
        </w:rPr>
        <w:t>已完成章节情况（简要</w:t>
      </w:r>
      <w:r>
        <w:rPr>
          <w:sz w:val="28"/>
          <w:szCs w:val="28"/>
        </w:rPr>
        <w:t>概述</w:t>
      </w:r>
      <w:r>
        <w:rPr>
          <w:rFonts w:hint="eastAsia"/>
          <w:sz w:val="28"/>
          <w:szCs w:val="28"/>
        </w:rPr>
        <w:t>各</w:t>
      </w:r>
      <w:r>
        <w:rPr>
          <w:sz w:val="28"/>
          <w:szCs w:val="28"/>
        </w:rPr>
        <w:t>章节</w:t>
      </w:r>
      <w:r>
        <w:rPr>
          <w:rFonts w:hint="eastAsia"/>
          <w:sz w:val="28"/>
          <w:szCs w:val="28"/>
        </w:rPr>
        <w:t>完成</w:t>
      </w:r>
      <w:r>
        <w:rPr>
          <w:sz w:val="28"/>
          <w:szCs w:val="28"/>
        </w:rPr>
        <w:t>内容</w:t>
      </w:r>
      <w:r>
        <w:rPr>
          <w:rFonts w:hint="eastAsia"/>
          <w:sz w:val="28"/>
          <w:szCs w:val="28"/>
        </w:rPr>
        <w:t>，完整的内容可作为附录）；</w:t>
      </w:r>
    </w:p>
    <w:p w:rsidR="00777DC2" w:rsidRDefault="00777DC2" w:rsidP="00777DC2">
      <w:pPr>
        <w:rPr>
          <w:sz w:val="28"/>
          <w:szCs w:val="28"/>
        </w:rPr>
      </w:pPr>
      <w:r>
        <w:rPr>
          <w:rFonts w:hint="eastAsia"/>
          <w:sz w:val="28"/>
          <w:szCs w:val="28"/>
        </w:rPr>
        <w:t>3</w:t>
      </w:r>
      <w:r w:rsidR="00FA56BD">
        <w:rPr>
          <w:rFonts w:hint="eastAsia"/>
          <w:sz w:val="28"/>
          <w:szCs w:val="28"/>
        </w:rPr>
        <w:t>、</w:t>
      </w:r>
      <w:r>
        <w:rPr>
          <w:rFonts w:hint="eastAsia"/>
          <w:sz w:val="28"/>
          <w:szCs w:val="28"/>
        </w:rPr>
        <w:t>与开题报告的相符性。</w:t>
      </w:r>
    </w:p>
    <w:p w:rsidR="00777DC2" w:rsidRDefault="00777DC2" w:rsidP="00777DC2">
      <w:pPr>
        <w:rPr>
          <w:sz w:val="28"/>
          <w:szCs w:val="28"/>
        </w:rPr>
      </w:pPr>
      <w:r>
        <w:rPr>
          <w:rFonts w:hint="eastAsia"/>
          <w:sz w:val="28"/>
          <w:szCs w:val="28"/>
        </w:rPr>
        <w:t>三、论文提纲（包含论文三级目录，三级提纲形式参考附件</w:t>
      </w:r>
      <w:r>
        <w:rPr>
          <w:rFonts w:hint="eastAsia"/>
          <w:sz w:val="28"/>
          <w:szCs w:val="28"/>
        </w:rPr>
        <w:t>3</w:t>
      </w:r>
      <w:r>
        <w:rPr>
          <w:rFonts w:hint="eastAsia"/>
          <w:sz w:val="28"/>
          <w:szCs w:val="28"/>
        </w:rPr>
        <w:t>论文目录）</w:t>
      </w:r>
    </w:p>
    <w:p w:rsidR="00777DC2" w:rsidRDefault="00777DC2" w:rsidP="00777DC2">
      <w:pPr>
        <w:rPr>
          <w:sz w:val="28"/>
          <w:szCs w:val="28"/>
        </w:rPr>
      </w:pPr>
      <w:r>
        <w:rPr>
          <w:rFonts w:hint="eastAsia"/>
          <w:sz w:val="28"/>
          <w:szCs w:val="28"/>
        </w:rPr>
        <w:t>四、下一步论文工作安排</w:t>
      </w:r>
    </w:p>
    <w:p w:rsidR="00777DC2" w:rsidRDefault="00777DC2" w:rsidP="00777DC2">
      <w:pPr>
        <w:rPr>
          <w:sz w:val="28"/>
          <w:szCs w:val="28"/>
        </w:rPr>
      </w:pPr>
      <w:r>
        <w:rPr>
          <w:rFonts w:hint="eastAsia"/>
          <w:sz w:val="28"/>
          <w:szCs w:val="28"/>
        </w:rPr>
        <w:t>1</w:t>
      </w:r>
      <w:r w:rsidR="00FA56BD">
        <w:rPr>
          <w:rFonts w:hint="eastAsia"/>
          <w:sz w:val="28"/>
          <w:szCs w:val="28"/>
        </w:rPr>
        <w:t>、</w:t>
      </w:r>
      <w:r>
        <w:rPr>
          <w:rFonts w:hint="eastAsia"/>
          <w:sz w:val="28"/>
          <w:szCs w:val="28"/>
        </w:rPr>
        <w:t>重点难点分析及拟解决的措施；</w:t>
      </w:r>
    </w:p>
    <w:p w:rsidR="00777DC2" w:rsidRDefault="00777DC2" w:rsidP="00777DC2">
      <w:pPr>
        <w:rPr>
          <w:sz w:val="28"/>
          <w:szCs w:val="28"/>
        </w:rPr>
      </w:pPr>
      <w:r>
        <w:rPr>
          <w:rFonts w:hint="eastAsia"/>
          <w:sz w:val="28"/>
          <w:szCs w:val="28"/>
        </w:rPr>
        <w:t>2</w:t>
      </w:r>
      <w:r w:rsidR="00FA56BD">
        <w:rPr>
          <w:rFonts w:hint="eastAsia"/>
          <w:sz w:val="28"/>
          <w:szCs w:val="28"/>
        </w:rPr>
        <w:t>、</w:t>
      </w:r>
      <w:r>
        <w:rPr>
          <w:rFonts w:hint="eastAsia"/>
          <w:sz w:val="28"/>
          <w:szCs w:val="28"/>
        </w:rPr>
        <w:t>论文写作计划</w:t>
      </w:r>
    </w:p>
    <w:p w:rsidR="00DE3D2B" w:rsidRPr="006E754E" w:rsidRDefault="00777DC2" w:rsidP="00777DC2">
      <w:pPr>
        <w:spacing w:line="360" w:lineRule="exact"/>
        <w:ind w:leftChars="-1" w:left="838" w:rightChars="20" w:right="42" w:hangingChars="300" w:hanging="840"/>
        <w:rPr>
          <w:rFonts w:ascii="微软雅黑" w:eastAsia="微软雅黑" w:hAnsi="微软雅黑"/>
          <w:b/>
          <w:szCs w:val="21"/>
        </w:rPr>
      </w:pPr>
      <w:r>
        <w:rPr>
          <w:rFonts w:hint="eastAsia"/>
          <w:sz w:val="28"/>
          <w:szCs w:val="28"/>
        </w:rPr>
        <w:t>五、参考的中英文文献目录</w:t>
      </w:r>
      <w:r w:rsidR="00890FE8">
        <w:rPr>
          <w:rFonts w:hint="eastAsia"/>
          <w:sz w:val="28"/>
          <w:szCs w:val="28"/>
        </w:rPr>
        <w:t>（按照文中引用的顺序排列）</w:t>
      </w:r>
    </w:p>
    <w:p w:rsidR="00890FE8" w:rsidRDefault="00890FE8">
      <w:pPr>
        <w:widowControl/>
        <w:jc w:val="left"/>
        <w:rPr>
          <w:b/>
          <w:bCs/>
          <w:kern w:val="44"/>
          <w:sz w:val="32"/>
          <w:szCs w:val="32"/>
        </w:rPr>
      </w:pPr>
      <w:bookmarkStart w:id="56" w:name="_Toc18053365"/>
      <w:r>
        <w:rPr>
          <w:sz w:val="32"/>
          <w:szCs w:val="32"/>
        </w:rPr>
        <w:br w:type="page"/>
      </w:r>
    </w:p>
    <w:p w:rsidR="00605B1C" w:rsidRPr="00A301EE" w:rsidRDefault="00605B1C" w:rsidP="00605B1C">
      <w:pPr>
        <w:pStyle w:val="2"/>
        <w:spacing w:before="0" w:after="0" w:line="415" w:lineRule="auto"/>
        <w:jc w:val="left"/>
        <w:rPr>
          <w:rFonts w:ascii="Times New Roman" w:eastAsia="微软雅黑" w:hAnsi="Times New Roman" w:cs="Times New Roman"/>
        </w:rPr>
      </w:pPr>
      <w:bookmarkStart w:id="57" w:name="_Toc82160587"/>
      <w:r>
        <w:rPr>
          <w:rFonts w:ascii="Times New Roman" w:eastAsia="微软雅黑" w:hAnsi="Times New Roman" w:cs="Times New Roman" w:hint="eastAsia"/>
        </w:rPr>
        <w:lastRenderedPageBreak/>
        <w:t>附件</w:t>
      </w:r>
      <w:r>
        <w:rPr>
          <w:rFonts w:ascii="Times New Roman" w:eastAsia="微软雅黑" w:hAnsi="Times New Roman" w:cs="Times New Roman" w:hint="eastAsia"/>
        </w:rPr>
        <w:t xml:space="preserve">6 </w:t>
      </w:r>
      <w:r>
        <w:rPr>
          <w:rFonts w:ascii="Times New Roman" w:eastAsia="微软雅黑" w:hAnsi="Times New Roman" w:cs="Times New Roman" w:hint="eastAsia"/>
        </w:rPr>
        <w:t>南京</w:t>
      </w:r>
      <w:r w:rsidRPr="00A301EE">
        <w:rPr>
          <w:rFonts w:ascii="Times New Roman" w:eastAsia="微软雅黑" w:hAnsi="Times New Roman" w:cs="Times New Roman"/>
        </w:rPr>
        <w:t>大学工程管理专业</w:t>
      </w:r>
      <w:r w:rsidR="00F86FCF">
        <w:rPr>
          <w:rFonts w:ascii="Times New Roman" w:eastAsia="微软雅黑" w:hAnsi="Times New Roman" w:cs="Times New Roman" w:hint="eastAsia"/>
        </w:rPr>
        <w:t>学位</w:t>
      </w:r>
      <w:r w:rsidRPr="00A301EE">
        <w:rPr>
          <w:rFonts w:ascii="Times New Roman" w:eastAsia="微软雅黑" w:hAnsi="Times New Roman" w:cs="Times New Roman"/>
        </w:rPr>
        <w:t>论文</w:t>
      </w:r>
      <w:r>
        <w:rPr>
          <w:rFonts w:ascii="Times New Roman" w:eastAsia="微软雅黑" w:hAnsi="Times New Roman" w:cs="Times New Roman" w:hint="eastAsia"/>
        </w:rPr>
        <w:t>中期报告评审</w:t>
      </w:r>
      <w:r w:rsidRPr="00A301EE">
        <w:rPr>
          <w:rFonts w:ascii="Times New Roman" w:eastAsia="微软雅黑" w:hAnsi="Times New Roman" w:cs="Times New Roman" w:hint="eastAsia"/>
        </w:rPr>
        <w:t>表</w:t>
      </w:r>
      <w:bookmarkEnd w:id="57"/>
    </w:p>
    <w:tbl>
      <w:tblPr>
        <w:tblpPr w:leftFromText="180" w:rightFromText="180" w:vertAnchor="page" w:horzAnchor="margin" w:tblpY="21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32"/>
        <w:gridCol w:w="763"/>
        <w:gridCol w:w="1278"/>
        <w:gridCol w:w="709"/>
        <w:gridCol w:w="992"/>
        <w:gridCol w:w="851"/>
        <w:gridCol w:w="2835"/>
      </w:tblGrid>
      <w:tr w:rsidR="00605B1C" w:rsidRPr="008365F6" w:rsidTr="00965C9F">
        <w:trPr>
          <w:trHeight w:val="557"/>
        </w:trPr>
        <w:tc>
          <w:tcPr>
            <w:tcW w:w="1271" w:type="dxa"/>
            <w:vAlign w:val="center"/>
          </w:tcPr>
          <w:p w:rsidR="00605B1C" w:rsidRPr="008365F6" w:rsidRDefault="00605B1C" w:rsidP="00965C9F">
            <w:pPr>
              <w:jc w:val="center"/>
              <w:rPr>
                <w:rFonts w:ascii="Times New Roman" w:eastAsia="仿宋" w:hAnsi="Times New Roman" w:cs="Times New Roman"/>
              </w:rPr>
            </w:pPr>
            <w:r w:rsidRPr="008365F6">
              <w:rPr>
                <w:rFonts w:ascii="Times New Roman" w:eastAsia="仿宋" w:hAnsi="Times New Roman" w:cs="Times New Roman"/>
              </w:rPr>
              <w:t>学号</w:t>
            </w:r>
          </w:p>
        </w:tc>
        <w:tc>
          <w:tcPr>
            <w:tcW w:w="1332" w:type="dxa"/>
            <w:vAlign w:val="center"/>
          </w:tcPr>
          <w:p w:rsidR="00605B1C" w:rsidRPr="008365F6" w:rsidRDefault="00605B1C" w:rsidP="00965C9F">
            <w:pPr>
              <w:jc w:val="center"/>
              <w:rPr>
                <w:rFonts w:ascii="Times New Roman" w:eastAsia="仿宋" w:hAnsi="Times New Roman" w:cs="Times New Roman"/>
              </w:rPr>
            </w:pPr>
          </w:p>
        </w:tc>
        <w:tc>
          <w:tcPr>
            <w:tcW w:w="763" w:type="dxa"/>
            <w:vAlign w:val="center"/>
          </w:tcPr>
          <w:p w:rsidR="00605B1C" w:rsidRPr="008365F6" w:rsidRDefault="00605B1C" w:rsidP="00965C9F">
            <w:pPr>
              <w:rPr>
                <w:rFonts w:ascii="Times New Roman" w:eastAsia="仿宋" w:hAnsi="Times New Roman" w:cs="Times New Roman"/>
              </w:rPr>
            </w:pPr>
            <w:r w:rsidRPr="008365F6">
              <w:rPr>
                <w:rFonts w:ascii="Times New Roman" w:eastAsia="仿宋" w:hAnsi="Times New Roman" w:cs="Times New Roman"/>
              </w:rPr>
              <w:t>姓名</w:t>
            </w:r>
          </w:p>
        </w:tc>
        <w:tc>
          <w:tcPr>
            <w:tcW w:w="1278" w:type="dxa"/>
            <w:vAlign w:val="center"/>
          </w:tcPr>
          <w:p w:rsidR="00605B1C" w:rsidRPr="008365F6" w:rsidRDefault="00605B1C" w:rsidP="00965C9F">
            <w:pPr>
              <w:jc w:val="center"/>
              <w:rPr>
                <w:rFonts w:ascii="Times New Roman" w:eastAsia="仿宋" w:hAnsi="Times New Roman" w:cs="Times New Roman"/>
              </w:rPr>
            </w:pPr>
          </w:p>
        </w:tc>
        <w:tc>
          <w:tcPr>
            <w:tcW w:w="709" w:type="dxa"/>
            <w:vAlign w:val="center"/>
          </w:tcPr>
          <w:p w:rsidR="00605B1C" w:rsidRPr="008365F6" w:rsidRDefault="00605B1C" w:rsidP="00965C9F">
            <w:pPr>
              <w:jc w:val="center"/>
              <w:rPr>
                <w:rFonts w:ascii="Times New Roman" w:eastAsia="仿宋" w:hAnsi="Times New Roman" w:cs="Times New Roman"/>
              </w:rPr>
            </w:pPr>
            <w:r w:rsidRPr="008365F6">
              <w:rPr>
                <w:rFonts w:ascii="Times New Roman" w:eastAsia="仿宋" w:hAnsi="Times New Roman" w:cs="Times New Roman"/>
              </w:rPr>
              <w:t>班级</w:t>
            </w:r>
          </w:p>
        </w:tc>
        <w:tc>
          <w:tcPr>
            <w:tcW w:w="992" w:type="dxa"/>
            <w:vAlign w:val="center"/>
          </w:tcPr>
          <w:p w:rsidR="00605B1C" w:rsidRPr="008365F6" w:rsidRDefault="00605B1C" w:rsidP="00965C9F">
            <w:pPr>
              <w:jc w:val="center"/>
              <w:rPr>
                <w:rFonts w:ascii="Times New Roman" w:eastAsia="仿宋" w:hAnsi="Times New Roman" w:cs="Times New Roman"/>
              </w:rPr>
            </w:pPr>
          </w:p>
        </w:tc>
        <w:tc>
          <w:tcPr>
            <w:tcW w:w="851" w:type="dxa"/>
            <w:vAlign w:val="center"/>
          </w:tcPr>
          <w:p w:rsidR="00605B1C" w:rsidRPr="008365F6" w:rsidRDefault="00605B1C" w:rsidP="00965C9F">
            <w:pPr>
              <w:jc w:val="center"/>
              <w:rPr>
                <w:rFonts w:ascii="Times New Roman" w:eastAsia="仿宋" w:hAnsi="Times New Roman" w:cs="Times New Roman"/>
              </w:rPr>
            </w:pPr>
            <w:r w:rsidRPr="008365F6">
              <w:rPr>
                <w:rFonts w:ascii="Times New Roman" w:eastAsia="仿宋" w:hAnsi="Times New Roman" w:cs="Times New Roman"/>
              </w:rPr>
              <w:t>联系方式</w:t>
            </w:r>
          </w:p>
        </w:tc>
        <w:tc>
          <w:tcPr>
            <w:tcW w:w="2835" w:type="dxa"/>
            <w:vAlign w:val="center"/>
          </w:tcPr>
          <w:p w:rsidR="00605B1C" w:rsidRPr="008365F6" w:rsidRDefault="00605B1C" w:rsidP="00965C9F">
            <w:pPr>
              <w:jc w:val="center"/>
              <w:rPr>
                <w:rFonts w:ascii="Times New Roman" w:eastAsia="仿宋" w:hAnsi="Times New Roman" w:cs="Times New Roman"/>
              </w:rPr>
            </w:pPr>
          </w:p>
        </w:tc>
      </w:tr>
      <w:tr w:rsidR="00605B1C" w:rsidRPr="008365F6" w:rsidTr="00965C9F">
        <w:trPr>
          <w:trHeight w:val="567"/>
        </w:trPr>
        <w:tc>
          <w:tcPr>
            <w:tcW w:w="1271" w:type="dxa"/>
            <w:vAlign w:val="center"/>
          </w:tcPr>
          <w:p w:rsidR="00605B1C" w:rsidRPr="008365F6" w:rsidRDefault="00605B1C" w:rsidP="00965C9F">
            <w:pPr>
              <w:jc w:val="center"/>
              <w:rPr>
                <w:rFonts w:ascii="Times New Roman" w:eastAsia="仿宋" w:hAnsi="Times New Roman" w:cs="Times New Roman"/>
              </w:rPr>
            </w:pPr>
            <w:r w:rsidRPr="008365F6">
              <w:rPr>
                <w:rFonts w:ascii="Times New Roman" w:eastAsia="仿宋" w:hAnsi="Times New Roman" w:cs="Times New Roman"/>
              </w:rPr>
              <w:t>校内</w:t>
            </w:r>
          </w:p>
          <w:p w:rsidR="00605B1C" w:rsidRPr="008365F6" w:rsidRDefault="00605B1C" w:rsidP="00965C9F">
            <w:pPr>
              <w:jc w:val="center"/>
              <w:rPr>
                <w:rFonts w:ascii="Times New Roman" w:eastAsia="仿宋" w:hAnsi="Times New Roman" w:cs="Times New Roman"/>
              </w:rPr>
            </w:pPr>
            <w:r w:rsidRPr="008365F6">
              <w:rPr>
                <w:rFonts w:ascii="Times New Roman" w:eastAsia="仿宋" w:hAnsi="Times New Roman" w:cs="Times New Roman"/>
              </w:rPr>
              <w:t>导师</w:t>
            </w:r>
          </w:p>
        </w:tc>
        <w:tc>
          <w:tcPr>
            <w:tcW w:w="3373" w:type="dxa"/>
            <w:gridSpan w:val="3"/>
            <w:vAlign w:val="center"/>
          </w:tcPr>
          <w:p w:rsidR="00605B1C" w:rsidRPr="008365F6" w:rsidRDefault="00605B1C" w:rsidP="00965C9F">
            <w:pPr>
              <w:jc w:val="center"/>
              <w:rPr>
                <w:rFonts w:ascii="Times New Roman" w:eastAsia="仿宋" w:hAnsi="Times New Roman" w:cs="Times New Roman"/>
              </w:rPr>
            </w:pPr>
          </w:p>
        </w:tc>
        <w:tc>
          <w:tcPr>
            <w:tcW w:w="709" w:type="dxa"/>
            <w:vAlign w:val="center"/>
          </w:tcPr>
          <w:p w:rsidR="00605B1C" w:rsidRPr="008365F6" w:rsidRDefault="00605B1C" w:rsidP="00965C9F">
            <w:pPr>
              <w:jc w:val="center"/>
              <w:rPr>
                <w:rFonts w:ascii="Times New Roman" w:eastAsia="仿宋" w:hAnsi="Times New Roman" w:cs="Times New Roman"/>
              </w:rPr>
            </w:pPr>
            <w:r>
              <w:rPr>
                <w:rFonts w:ascii="Times New Roman" w:eastAsia="仿宋" w:hAnsi="Times New Roman" w:cs="Times New Roman" w:hint="eastAsia"/>
              </w:rPr>
              <w:t>企业</w:t>
            </w:r>
            <w:r w:rsidRPr="008365F6">
              <w:rPr>
                <w:rFonts w:ascii="Times New Roman" w:eastAsia="仿宋" w:hAnsi="Times New Roman" w:cs="Times New Roman"/>
              </w:rPr>
              <w:t>导师</w:t>
            </w:r>
          </w:p>
        </w:tc>
        <w:tc>
          <w:tcPr>
            <w:tcW w:w="4678" w:type="dxa"/>
            <w:gridSpan w:val="3"/>
            <w:vAlign w:val="center"/>
          </w:tcPr>
          <w:p w:rsidR="00605B1C" w:rsidRPr="008365F6" w:rsidRDefault="00605B1C" w:rsidP="00965C9F">
            <w:pPr>
              <w:jc w:val="center"/>
              <w:rPr>
                <w:rFonts w:ascii="Times New Roman" w:eastAsia="仿宋" w:hAnsi="Times New Roman" w:cs="Times New Roman"/>
              </w:rPr>
            </w:pPr>
          </w:p>
        </w:tc>
      </w:tr>
      <w:tr w:rsidR="00605B1C" w:rsidRPr="008365F6" w:rsidTr="00965C9F">
        <w:trPr>
          <w:trHeight w:val="549"/>
        </w:trPr>
        <w:tc>
          <w:tcPr>
            <w:tcW w:w="1271" w:type="dxa"/>
            <w:vAlign w:val="center"/>
          </w:tcPr>
          <w:p w:rsidR="00605B1C" w:rsidRDefault="00605B1C" w:rsidP="00965C9F">
            <w:pPr>
              <w:jc w:val="center"/>
              <w:rPr>
                <w:rFonts w:ascii="Times New Roman" w:eastAsia="仿宋" w:hAnsi="Times New Roman" w:cs="Times New Roman"/>
              </w:rPr>
            </w:pPr>
            <w:r>
              <w:rPr>
                <w:rFonts w:ascii="Times New Roman" w:eastAsia="仿宋" w:hAnsi="Times New Roman" w:cs="Times New Roman" w:hint="eastAsia"/>
              </w:rPr>
              <w:t>论文</w:t>
            </w:r>
          </w:p>
          <w:p w:rsidR="00605B1C" w:rsidRPr="008365F6" w:rsidRDefault="00605B1C" w:rsidP="00965C9F">
            <w:pPr>
              <w:jc w:val="center"/>
              <w:rPr>
                <w:rFonts w:ascii="Times New Roman" w:eastAsia="仿宋" w:hAnsi="Times New Roman" w:cs="Times New Roman"/>
              </w:rPr>
            </w:pPr>
            <w:r>
              <w:rPr>
                <w:rFonts w:ascii="Times New Roman" w:eastAsia="仿宋" w:hAnsi="Times New Roman" w:cs="Times New Roman" w:hint="eastAsia"/>
              </w:rPr>
              <w:t>题目</w:t>
            </w:r>
          </w:p>
        </w:tc>
        <w:tc>
          <w:tcPr>
            <w:tcW w:w="8760" w:type="dxa"/>
            <w:gridSpan w:val="7"/>
            <w:vAlign w:val="center"/>
          </w:tcPr>
          <w:p w:rsidR="00605B1C" w:rsidRPr="008365F6" w:rsidRDefault="00605B1C" w:rsidP="00965C9F">
            <w:pPr>
              <w:jc w:val="center"/>
              <w:rPr>
                <w:rFonts w:ascii="Times New Roman" w:eastAsia="仿宋" w:hAnsi="Times New Roman" w:cs="Times New Roman"/>
              </w:rPr>
            </w:pPr>
          </w:p>
        </w:tc>
      </w:tr>
      <w:tr w:rsidR="00605B1C" w:rsidRPr="008365F6" w:rsidTr="00965C9F">
        <w:trPr>
          <w:trHeight w:val="923"/>
        </w:trPr>
        <w:tc>
          <w:tcPr>
            <w:tcW w:w="1271" w:type="dxa"/>
            <w:vMerge w:val="restart"/>
            <w:vAlign w:val="center"/>
          </w:tcPr>
          <w:p w:rsidR="00605B1C" w:rsidRPr="00A301EE" w:rsidRDefault="00605B1C" w:rsidP="00965C9F">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中期</w:t>
            </w:r>
            <w:r w:rsidRPr="00A301EE">
              <w:rPr>
                <w:rFonts w:ascii="Times New Roman" w:eastAsia="仿宋" w:hAnsi="Times New Roman" w:cs="Times New Roman" w:hint="eastAsia"/>
                <w:b/>
                <w:sz w:val="28"/>
                <w:szCs w:val="28"/>
              </w:rPr>
              <w:t>报告结果</w:t>
            </w:r>
          </w:p>
        </w:tc>
        <w:tc>
          <w:tcPr>
            <w:tcW w:w="8760" w:type="dxa"/>
            <w:gridSpan w:val="7"/>
            <w:vAlign w:val="center"/>
          </w:tcPr>
          <w:p w:rsidR="00605B1C" w:rsidRPr="00A301EE" w:rsidRDefault="00605B1C" w:rsidP="00605B1C">
            <w:pPr>
              <w:pStyle w:val="a8"/>
              <w:numPr>
                <w:ilvl w:val="0"/>
                <w:numId w:val="16"/>
              </w:numPr>
              <w:ind w:firstLineChars="0"/>
              <w:jc w:val="left"/>
              <w:rPr>
                <w:rFonts w:ascii="Times New Roman" w:eastAsia="仿宋" w:hAnsi="Times New Roman" w:cs="Times New Roman"/>
                <w:sz w:val="28"/>
              </w:rPr>
            </w:pPr>
            <w:r w:rsidRPr="00A301EE">
              <w:rPr>
                <w:rFonts w:ascii="Times New Roman" w:eastAsia="仿宋" w:hAnsi="Times New Roman" w:cs="Times New Roman" w:hint="eastAsia"/>
                <w:sz w:val="28"/>
              </w:rPr>
              <w:t>同意通过，但仍存在某些硬伤（请勾选具体的问题）</w:t>
            </w:r>
          </w:p>
        </w:tc>
      </w:tr>
      <w:tr w:rsidR="00605B1C" w:rsidRPr="008365F6" w:rsidTr="00965C9F">
        <w:trPr>
          <w:trHeight w:val="836"/>
        </w:trPr>
        <w:tc>
          <w:tcPr>
            <w:tcW w:w="1271" w:type="dxa"/>
            <w:vMerge/>
            <w:vAlign w:val="center"/>
          </w:tcPr>
          <w:p w:rsidR="00605B1C" w:rsidRPr="00A301EE" w:rsidRDefault="00605B1C" w:rsidP="00965C9F">
            <w:pPr>
              <w:jc w:val="center"/>
              <w:rPr>
                <w:rFonts w:ascii="Times New Roman" w:eastAsia="仿宋" w:hAnsi="Times New Roman" w:cs="Times New Roman"/>
                <w:b/>
                <w:sz w:val="28"/>
                <w:szCs w:val="28"/>
              </w:rPr>
            </w:pPr>
          </w:p>
        </w:tc>
        <w:tc>
          <w:tcPr>
            <w:tcW w:w="8760" w:type="dxa"/>
            <w:gridSpan w:val="7"/>
            <w:vAlign w:val="center"/>
          </w:tcPr>
          <w:p w:rsidR="00605B1C" w:rsidRPr="00A301EE" w:rsidRDefault="00605B1C" w:rsidP="00605B1C">
            <w:pPr>
              <w:pStyle w:val="a8"/>
              <w:numPr>
                <w:ilvl w:val="0"/>
                <w:numId w:val="16"/>
              </w:numPr>
              <w:ind w:firstLineChars="0"/>
              <w:jc w:val="left"/>
              <w:rPr>
                <w:rFonts w:ascii="Times New Roman" w:eastAsia="仿宋" w:hAnsi="Times New Roman" w:cs="Times New Roman"/>
                <w:sz w:val="28"/>
              </w:rPr>
            </w:pPr>
            <w:r w:rsidRPr="00A301EE">
              <w:rPr>
                <w:rFonts w:ascii="Times New Roman" w:eastAsia="仿宋" w:hAnsi="Times New Roman" w:cs="Times New Roman" w:hint="eastAsia"/>
                <w:sz w:val="28"/>
              </w:rPr>
              <w:t>不同意通过，存在较多的硬伤（请勾选具体的问题）</w:t>
            </w:r>
          </w:p>
        </w:tc>
      </w:tr>
      <w:tr w:rsidR="00605B1C" w:rsidRPr="008365F6" w:rsidTr="00965C9F">
        <w:trPr>
          <w:trHeight w:val="5952"/>
        </w:trPr>
        <w:tc>
          <w:tcPr>
            <w:tcW w:w="1271" w:type="dxa"/>
            <w:vAlign w:val="center"/>
          </w:tcPr>
          <w:p w:rsidR="00605B1C" w:rsidRPr="00A301EE" w:rsidRDefault="00605B1C" w:rsidP="00965C9F">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中期</w:t>
            </w:r>
            <w:r w:rsidRPr="00A301EE">
              <w:rPr>
                <w:rFonts w:ascii="Times New Roman" w:eastAsia="仿宋" w:hAnsi="Times New Roman" w:cs="Times New Roman" w:hint="eastAsia"/>
                <w:b/>
                <w:sz w:val="28"/>
                <w:szCs w:val="28"/>
              </w:rPr>
              <w:t>报告问题清单</w:t>
            </w:r>
          </w:p>
          <w:p w:rsidR="00605B1C" w:rsidRPr="00A301EE" w:rsidRDefault="00605B1C" w:rsidP="00965C9F">
            <w:pPr>
              <w:jc w:val="center"/>
              <w:rPr>
                <w:rFonts w:ascii="Times New Roman" w:eastAsia="仿宋" w:hAnsi="Times New Roman" w:cs="Times New Roman"/>
                <w:b/>
                <w:sz w:val="28"/>
                <w:szCs w:val="28"/>
              </w:rPr>
            </w:pPr>
          </w:p>
        </w:tc>
        <w:tc>
          <w:tcPr>
            <w:tcW w:w="8760" w:type="dxa"/>
            <w:gridSpan w:val="7"/>
            <w:vAlign w:val="center"/>
          </w:tcPr>
          <w:p w:rsidR="00605B1C" w:rsidRDefault="00605B1C"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课程</w:t>
            </w:r>
            <w:r>
              <w:rPr>
                <w:rFonts w:ascii="Times New Roman" w:eastAsia="仿宋" w:hAnsi="Times New Roman" w:cs="Times New Roman"/>
                <w:sz w:val="28"/>
              </w:rPr>
              <w:t>学分、</w:t>
            </w:r>
            <w:r>
              <w:rPr>
                <w:rFonts w:ascii="Times New Roman" w:eastAsia="仿宋" w:hAnsi="Times New Roman" w:cs="Times New Roman" w:hint="eastAsia"/>
                <w:sz w:val="28"/>
              </w:rPr>
              <w:t>文献阅读报告</w:t>
            </w:r>
            <w:r>
              <w:rPr>
                <w:rFonts w:ascii="Times New Roman" w:eastAsia="仿宋" w:hAnsi="Times New Roman" w:cs="Times New Roman"/>
                <w:sz w:val="28"/>
              </w:rPr>
              <w:t>等在答辩前不可能达到要求</w:t>
            </w:r>
            <w:r>
              <w:rPr>
                <w:rFonts w:ascii="Times New Roman" w:eastAsia="仿宋" w:hAnsi="Times New Roman" w:cs="Times New Roman" w:hint="eastAsia"/>
                <w:sz w:val="28"/>
              </w:rPr>
              <w:t>；</w:t>
            </w:r>
          </w:p>
          <w:p w:rsidR="00605B1C" w:rsidRDefault="00605B1C"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第</w:t>
            </w:r>
            <w:r>
              <w:rPr>
                <w:rFonts w:ascii="Times New Roman" w:eastAsia="仿宋" w:hAnsi="Times New Roman" w:cs="Times New Roman" w:hint="eastAsia"/>
                <w:sz w:val="28"/>
              </w:rPr>
              <w:t>1</w:t>
            </w:r>
            <w:r>
              <w:rPr>
                <w:rFonts w:ascii="Times New Roman" w:eastAsia="仿宋" w:hAnsi="Times New Roman" w:cs="Times New Roman" w:hint="eastAsia"/>
                <w:sz w:val="28"/>
              </w:rPr>
              <w:t>章</w:t>
            </w:r>
            <w:r>
              <w:rPr>
                <w:rFonts w:ascii="Times New Roman" w:eastAsia="仿宋" w:hAnsi="Times New Roman" w:cs="Times New Roman"/>
                <w:sz w:val="28"/>
              </w:rPr>
              <w:t>或者包括第</w:t>
            </w:r>
            <w:r>
              <w:rPr>
                <w:rFonts w:ascii="Times New Roman" w:eastAsia="仿宋" w:hAnsi="Times New Roman" w:cs="Times New Roman" w:hint="eastAsia"/>
                <w:sz w:val="28"/>
              </w:rPr>
              <w:t>2</w:t>
            </w:r>
            <w:r>
              <w:rPr>
                <w:rFonts w:ascii="Times New Roman" w:eastAsia="仿宋" w:hAnsi="Times New Roman" w:cs="Times New Roman" w:hint="eastAsia"/>
                <w:sz w:val="28"/>
              </w:rPr>
              <w:t>章</w:t>
            </w:r>
            <w:r>
              <w:rPr>
                <w:rFonts w:ascii="Times New Roman" w:eastAsia="仿宋" w:hAnsi="Times New Roman" w:cs="Times New Roman"/>
                <w:sz w:val="28"/>
              </w:rPr>
              <w:t>（</w:t>
            </w:r>
            <w:r>
              <w:rPr>
                <w:rFonts w:ascii="Times New Roman" w:eastAsia="仿宋" w:hAnsi="Times New Roman" w:cs="Times New Roman" w:hint="eastAsia"/>
                <w:sz w:val="28"/>
              </w:rPr>
              <w:t>包括</w:t>
            </w:r>
            <w:r>
              <w:rPr>
                <w:rFonts w:ascii="Times New Roman" w:eastAsia="仿宋" w:hAnsi="Times New Roman" w:cs="Times New Roman"/>
                <w:sz w:val="28"/>
              </w:rPr>
              <w:t>文献综述、论文研究的目的意义）</w:t>
            </w:r>
            <w:r>
              <w:rPr>
                <w:rFonts w:ascii="Times New Roman" w:eastAsia="仿宋" w:hAnsi="Times New Roman" w:cs="Times New Roman" w:hint="eastAsia"/>
                <w:sz w:val="28"/>
              </w:rPr>
              <w:t>没有</w:t>
            </w:r>
            <w:r>
              <w:rPr>
                <w:rFonts w:ascii="Times New Roman" w:eastAsia="仿宋" w:hAnsi="Times New Roman" w:cs="Times New Roman"/>
                <w:sz w:val="28"/>
              </w:rPr>
              <w:t>实质性的内容；</w:t>
            </w:r>
          </w:p>
          <w:p w:rsidR="00605B1C" w:rsidRDefault="00605B1C"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论文</w:t>
            </w:r>
            <w:r>
              <w:rPr>
                <w:rFonts w:ascii="Times New Roman" w:eastAsia="仿宋" w:hAnsi="Times New Roman" w:cs="Times New Roman"/>
                <w:sz w:val="28"/>
              </w:rPr>
              <w:t>大纲（</w:t>
            </w:r>
            <w:r>
              <w:rPr>
                <w:rFonts w:ascii="Times New Roman" w:eastAsia="仿宋" w:hAnsi="Times New Roman" w:cs="Times New Roman" w:hint="eastAsia"/>
                <w:sz w:val="28"/>
              </w:rPr>
              <w:t>包含</w:t>
            </w:r>
            <w:r>
              <w:rPr>
                <w:rFonts w:ascii="Times New Roman" w:eastAsia="仿宋" w:hAnsi="Times New Roman" w:cs="Times New Roman"/>
                <w:sz w:val="28"/>
              </w:rPr>
              <w:t>论文三级目录）</w:t>
            </w:r>
            <w:r>
              <w:rPr>
                <w:rFonts w:ascii="Times New Roman" w:eastAsia="仿宋" w:hAnsi="Times New Roman" w:cs="Times New Roman" w:hint="eastAsia"/>
                <w:sz w:val="28"/>
              </w:rPr>
              <w:t>不完整或者</w:t>
            </w:r>
            <w:r>
              <w:rPr>
                <w:rFonts w:ascii="Times New Roman" w:eastAsia="仿宋" w:hAnsi="Times New Roman" w:cs="Times New Roman"/>
                <w:sz w:val="28"/>
              </w:rPr>
              <w:t>章节之间缺乏明显的逻辑关系；</w:t>
            </w:r>
          </w:p>
          <w:p w:rsidR="00605B1C" w:rsidRDefault="00605B1C"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已</w:t>
            </w:r>
            <w:r>
              <w:rPr>
                <w:rFonts w:ascii="Times New Roman" w:eastAsia="仿宋" w:hAnsi="Times New Roman" w:cs="Times New Roman"/>
                <w:sz w:val="28"/>
              </w:rPr>
              <w:t>完成的内容与开题报告显著不同且不符合工程管理选题和开题的要求。</w:t>
            </w:r>
          </w:p>
          <w:p w:rsidR="00605B1C" w:rsidRDefault="00605B1C" w:rsidP="00965C9F">
            <w:pPr>
              <w:spacing w:line="48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其他</w:t>
            </w:r>
            <w:r>
              <w:rPr>
                <w:rFonts w:ascii="Times New Roman" w:eastAsia="仿宋" w:hAnsi="Times New Roman" w:cs="Times New Roman"/>
                <w:sz w:val="28"/>
                <w:szCs w:val="28"/>
              </w:rPr>
              <w:t>问题（</w:t>
            </w:r>
            <w:r>
              <w:rPr>
                <w:rFonts w:ascii="Times New Roman" w:eastAsia="仿宋" w:hAnsi="Times New Roman" w:cs="Times New Roman" w:hint="eastAsia"/>
                <w:sz w:val="28"/>
                <w:szCs w:val="28"/>
              </w:rPr>
              <w:t>请填写）</w:t>
            </w:r>
            <w:r>
              <w:rPr>
                <w:rFonts w:ascii="Times New Roman" w:eastAsia="仿宋" w:hAnsi="Times New Roman" w:cs="Times New Roman" w:hint="eastAsia"/>
                <w:sz w:val="28"/>
                <w:szCs w:val="28"/>
              </w:rPr>
              <w:t>_____________________________________</w:t>
            </w:r>
          </w:p>
          <w:p w:rsidR="00605B1C" w:rsidRPr="00355FEF" w:rsidRDefault="00605B1C" w:rsidP="00965C9F">
            <w:pPr>
              <w:spacing w:line="480" w:lineRule="exact"/>
              <w:ind w:firstLineChars="100" w:firstLine="280"/>
              <w:jc w:val="left"/>
              <w:rPr>
                <w:rFonts w:ascii="Times New Roman" w:eastAsia="仿宋" w:hAnsi="Times New Roman" w:cs="Times New Roman"/>
                <w:sz w:val="28"/>
                <w:szCs w:val="28"/>
              </w:rPr>
            </w:pPr>
          </w:p>
          <w:p w:rsidR="00605B1C" w:rsidRDefault="00605B1C" w:rsidP="00965C9F">
            <w:pPr>
              <w:spacing w:line="520" w:lineRule="exact"/>
              <w:ind w:firstLineChars="100" w:firstLine="280"/>
              <w:jc w:val="left"/>
              <w:rPr>
                <w:rFonts w:ascii="Times New Roman" w:eastAsia="仿宋" w:hAnsi="Times New Roman" w:cs="Times New Roman"/>
                <w:sz w:val="28"/>
              </w:rPr>
            </w:pPr>
          </w:p>
          <w:p w:rsidR="00605B1C" w:rsidRDefault="00605B1C" w:rsidP="00965C9F">
            <w:pPr>
              <w:spacing w:line="520" w:lineRule="exact"/>
              <w:ind w:firstLineChars="100" w:firstLine="280"/>
              <w:jc w:val="left"/>
              <w:rPr>
                <w:rFonts w:ascii="Times New Roman" w:eastAsia="仿宋" w:hAnsi="Times New Roman" w:cs="Times New Roman"/>
                <w:sz w:val="28"/>
              </w:rPr>
            </w:pPr>
          </w:p>
          <w:p w:rsidR="00605B1C" w:rsidRDefault="00605B1C" w:rsidP="00965C9F">
            <w:pPr>
              <w:spacing w:line="520" w:lineRule="exact"/>
              <w:ind w:firstLineChars="100" w:firstLine="280"/>
              <w:jc w:val="left"/>
              <w:rPr>
                <w:rFonts w:ascii="Times New Roman" w:eastAsia="仿宋" w:hAnsi="Times New Roman" w:cs="Times New Roman"/>
                <w:sz w:val="28"/>
              </w:rPr>
            </w:pPr>
          </w:p>
          <w:p w:rsidR="00605B1C" w:rsidRDefault="00605B1C" w:rsidP="00965C9F">
            <w:pPr>
              <w:spacing w:line="520" w:lineRule="exact"/>
              <w:ind w:firstLineChars="100" w:firstLine="280"/>
              <w:jc w:val="left"/>
              <w:rPr>
                <w:rFonts w:ascii="Times New Roman" w:eastAsia="仿宋" w:hAnsi="Times New Roman" w:cs="Times New Roman"/>
                <w:sz w:val="28"/>
              </w:rPr>
            </w:pPr>
          </w:p>
          <w:p w:rsidR="00605B1C" w:rsidRPr="000B458E" w:rsidRDefault="00605B1C" w:rsidP="00965C9F">
            <w:pPr>
              <w:spacing w:line="520" w:lineRule="exact"/>
              <w:ind w:firstLineChars="100" w:firstLine="280"/>
              <w:jc w:val="left"/>
              <w:rPr>
                <w:rFonts w:ascii="Times New Roman" w:eastAsia="仿宋" w:hAnsi="Times New Roman" w:cs="Times New Roman"/>
                <w:sz w:val="28"/>
              </w:rPr>
            </w:pPr>
          </w:p>
          <w:p w:rsidR="00605B1C" w:rsidRPr="00A301EE" w:rsidRDefault="00605B1C" w:rsidP="00965C9F">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sz w:val="28"/>
              </w:rPr>
              <w:t>请针对上述存在的</w:t>
            </w:r>
            <w:r w:rsidRPr="00A301EE">
              <w:rPr>
                <w:rFonts w:ascii="Times New Roman" w:eastAsia="仿宋" w:hAnsi="Times New Roman" w:cs="Times New Roman" w:hint="eastAsia"/>
                <w:sz w:val="28"/>
              </w:rPr>
              <w:t>（已√选的）</w:t>
            </w:r>
            <w:r w:rsidRPr="00A301EE">
              <w:rPr>
                <w:rFonts w:ascii="Times New Roman" w:eastAsia="仿宋" w:hAnsi="Times New Roman" w:cs="Times New Roman"/>
                <w:sz w:val="28"/>
              </w:rPr>
              <w:t>的问题进行实质性修改</w:t>
            </w:r>
            <w:r w:rsidRPr="00A301EE">
              <w:rPr>
                <w:rFonts w:ascii="Times New Roman" w:eastAsia="仿宋" w:hAnsi="Times New Roman" w:cs="Times New Roman" w:hint="eastAsia"/>
                <w:sz w:val="28"/>
              </w:rPr>
              <w:t>。</w:t>
            </w:r>
          </w:p>
        </w:tc>
      </w:tr>
      <w:tr w:rsidR="00605B1C" w:rsidRPr="008365F6" w:rsidTr="00965C9F">
        <w:trPr>
          <w:trHeight w:val="1222"/>
        </w:trPr>
        <w:tc>
          <w:tcPr>
            <w:tcW w:w="1271" w:type="dxa"/>
            <w:vAlign w:val="center"/>
          </w:tcPr>
          <w:p w:rsidR="00605B1C" w:rsidRPr="008365F6" w:rsidRDefault="00605B1C" w:rsidP="00965C9F">
            <w:pPr>
              <w:jc w:val="center"/>
              <w:rPr>
                <w:rFonts w:ascii="Times New Roman" w:eastAsia="仿宋" w:hAnsi="Times New Roman" w:cs="Times New Roman"/>
              </w:rPr>
            </w:pPr>
            <w:r>
              <w:rPr>
                <w:rFonts w:ascii="Times New Roman" w:eastAsia="仿宋" w:hAnsi="Times New Roman" w:cs="Times New Roman" w:hint="eastAsia"/>
              </w:rPr>
              <w:t>备注</w:t>
            </w:r>
          </w:p>
        </w:tc>
        <w:tc>
          <w:tcPr>
            <w:tcW w:w="8760" w:type="dxa"/>
            <w:gridSpan w:val="7"/>
            <w:vAlign w:val="center"/>
          </w:tcPr>
          <w:p w:rsidR="00605B1C" w:rsidRPr="008365F6" w:rsidRDefault="00605B1C" w:rsidP="00965C9F">
            <w:pPr>
              <w:jc w:val="left"/>
              <w:rPr>
                <w:rFonts w:ascii="Times New Roman" w:eastAsia="仿宋" w:hAnsi="Times New Roman" w:cs="Times New Roman"/>
              </w:rPr>
            </w:pPr>
            <w:r>
              <w:rPr>
                <w:rFonts w:ascii="Times New Roman" w:eastAsia="仿宋" w:hAnsi="Times New Roman" w:cs="Times New Roman" w:hint="eastAsia"/>
              </w:rPr>
              <w:t xml:space="preserve"> </w:t>
            </w:r>
            <w:r>
              <w:rPr>
                <w:rFonts w:ascii="Times New Roman" w:eastAsia="仿宋" w:hAnsi="Times New Roman" w:cs="Times New Roman"/>
              </w:rPr>
              <w:t xml:space="preserve"> </w:t>
            </w:r>
          </w:p>
        </w:tc>
      </w:tr>
    </w:tbl>
    <w:p w:rsidR="00F86FCF" w:rsidRPr="00A301EE" w:rsidRDefault="00F86FCF" w:rsidP="00F86FCF">
      <w:pPr>
        <w:pStyle w:val="2"/>
        <w:spacing w:before="0" w:after="0" w:line="415" w:lineRule="auto"/>
        <w:jc w:val="left"/>
        <w:rPr>
          <w:rFonts w:ascii="Times New Roman" w:eastAsia="微软雅黑" w:hAnsi="Times New Roman" w:cs="Times New Roman"/>
        </w:rPr>
      </w:pPr>
      <w:bookmarkStart w:id="58" w:name="_Toc82160588"/>
      <w:r>
        <w:rPr>
          <w:rFonts w:ascii="Times New Roman" w:eastAsia="微软雅黑" w:hAnsi="Times New Roman" w:cs="Times New Roman" w:hint="eastAsia"/>
        </w:rPr>
        <w:lastRenderedPageBreak/>
        <w:t>附件</w:t>
      </w:r>
      <w:r>
        <w:rPr>
          <w:rFonts w:ascii="Times New Roman" w:eastAsia="微软雅黑" w:hAnsi="Times New Roman" w:cs="Times New Roman" w:hint="eastAsia"/>
        </w:rPr>
        <w:t xml:space="preserve">7 </w:t>
      </w:r>
      <w:r>
        <w:rPr>
          <w:rFonts w:ascii="Times New Roman" w:eastAsia="微软雅黑" w:hAnsi="Times New Roman" w:cs="Times New Roman" w:hint="eastAsia"/>
        </w:rPr>
        <w:t>南京</w:t>
      </w:r>
      <w:r w:rsidRPr="00A301EE">
        <w:rPr>
          <w:rFonts w:ascii="Times New Roman" w:eastAsia="微软雅黑" w:hAnsi="Times New Roman" w:cs="Times New Roman"/>
        </w:rPr>
        <w:t>大学工程管理专业</w:t>
      </w:r>
      <w:r>
        <w:rPr>
          <w:rFonts w:ascii="Times New Roman" w:eastAsia="微软雅黑" w:hAnsi="Times New Roman" w:cs="Times New Roman" w:hint="eastAsia"/>
        </w:rPr>
        <w:t>学位</w:t>
      </w:r>
      <w:r w:rsidRPr="00A301EE">
        <w:rPr>
          <w:rFonts w:ascii="Times New Roman" w:eastAsia="微软雅黑" w:hAnsi="Times New Roman" w:cs="Times New Roman"/>
        </w:rPr>
        <w:t>论文</w:t>
      </w:r>
      <w:r>
        <w:rPr>
          <w:rFonts w:ascii="Times New Roman" w:eastAsia="微软雅黑" w:hAnsi="Times New Roman" w:cs="Times New Roman" w:hint="eastAsia"/>
        </w:rPr>
        <w:t>预答辩评审</w:t>
      </w:r>
      <w:r w:rsidRPr="00A301EE">
        <w:rPr>
          <w:rFonts w:ascii="Times New Roman" w:eastAsia="微软雅黑" w:hAnsi="Times New Roman" w:cs="Times New Roman" w:hint="eastAsia"/>
        </w:rPr>
        <w:t>表</w:t>
      </w:r>
      <w:bookmarkEnd w:id="58"/>
    </w:p>
    <w:tbl>
      <w:tblPr>
        <w:tblpPr w:leftFromText="180" w:rightFromText="180" w:vertAnchor="page" w:horzAnchor="margin" w:tblpY="21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32"/>
        <w:gridCol w:w="763"/>
        <w:gridCol w:w="1278"/>
        <w:gridCol w:w="709"/>
        <w:gridCol w:w="992"/>
        <w:gridCol w:w="851"/>
        <w:gridCol w:w="2835"/>
      </w:tblGrid>
      <w:tr w:rsidR="00F86FCF" w:rsidRPr="008365F6" w:rsidTr="00965C9F">
        <w:trPr>
          <w:trHeight w:val="557"/>
        </w:trPr>
        <w:tc>
          <w:tcPr>
            <w:tcW w:w="1271" w:type="dxa"/>
            <w:vAlign w:val="center"/>
          </w:tcPr>
          <w:p w:rsidR="00F86FCF" w:rsidRPr="008365F6" w:rsidRDefault="00F86FCF" w:rsidP="00965C9F">
            <w:pPr>
              <w:jc w:val="center"/>
              <w:rPr>
                <w:rFonts w:ascii="Times New Roman" w:eastAsia="仿宋" w:hAnsi="Times New Roman" w:cs="Times New Roman"/>
              </w:rPr>
            </w:pPr>
            <w:r w:rsidRPr="008365F6">
              <w:rPr>
                <w:rFonts w:ascii="Times New Roman" w:eastAsia="仿宋" w:hAnsi="Times New Roman" w:cs="Times New Roman"/>
              </w:rPr>
              <w:t>学号</w:t>
            </w:r>
          </w:p>
        </w:tc>
        <w:tc>
          <w:tcPr>
            <w:tcW w:w="1332" w:type="dxa"/>
            <w:vAlign w:val="center"/>
          </w:tcPr>
          <w:p w:rsidR="00F86FCF" w:rsidRPr="008365F6" w:rsidRDefault="00F86FCF" w:rsidP="00965C9F">
            <w:pPr>
              <w:jc w:val="center"/>
              <w:rPr>
                <w:rFonts w:ascii="Times New Roman" w:eastAsia="仿宋" w:hAnsi="Times New Roman" w:cs="Times New Roman"/>
              </w:rPr>
            </w:pPr>
          </w:p>
        </w:tc>
        <w:tc>
          <w:tcPr>
            <w:tcW w:w="763" w:type="dxa"/>
            <w:vAlign w:val="center"/>
          </w:tcPr>
          <w:p w:rsidR="00F86FCF" w:rsidRPr="008365F6" w:rsidRDefault="00F86FCF" w:rsidP="00965C9F">
            <w:pPr>
              <w:rPr>
                <w:rFonts w:ascii="Times New Roman" w:eastAsia="仿宋" w:hAnsi="Times New Roman" w:cs="Times New Roman"/>
              </w:rPr>
            </w:pPr>
            <w:r w:rsidRPr="008365F6">
              <w:rPr>
                <w:rFonts w:ascii="Times New Roman" w:eastAsia="仿宋" w:hAnsi="Times New Roman" w:cs="Times New Roman"/>
              </w:rPr>
              <w:t>姓名</w:t>
            </w:r>
          </w:p>
        </w:tc>
        <w:tc>
          <w:tcPr>
            <w:tcW w:w="1278" w:type="dxa"/>
            <w:vAlign w:val="center"/>
          </w:tcPr>
          <w:p w:rsidR="00F86FCF" w:rsidRPr="008365F6" w:rsidRDefault="00F86FCF" w:rsidP="00965C9F">
            <w:pPr>
              <w:jc w:val="center"/>
              <w:rPr>
                <w:rFonts w:ascii="Times New Roman" w:eastAsia="仿宋" w:hAnsi="Times New Roman" w:cs="Times New Roman"/>
              </w:rPr>
            </w:pPr>
          </w:p>
        </w:tc>
        <w:tc>
          <w:tcPr>
            <w:tcW w:w="709" w:type="dxa"/>
            <w:vAlign w:val="center"/>
          </w:tcPr>
          <w:p w:rsidR="00F86FCF" w:rsidRPr="008365F6" w:rsidRDefault="00F86FCF" w:rsidP="00965C9F">
            <w:pPr>
              <w:jc w:val="center"/>
              <w:rPr>
                <w:rFonts w:ascii="Times New Roman" w:eastAsia="仿宋" w:hAnsi="Times New Roman" w:cs="Times New Roman"/>
              </w:rPr>
            </w:pPr>
            <w:r w:rsidRPr="008365F6">
              <w:rPr>
                <w:rFonts w:ascii="Times New Roman" w:eastAsia="仿宋" w:hAnsi="Times New Roman" w:cs="Times New Roman"/>
              </w:rPr>
              <w:t>班级</w:t>
            </w:r>
          </w:p>
        </w:tc>
        <w:tc>
          <w:tcPr>
            <w:tcW w:w="992" w:type="dxa"/>
            <w:vAlign w:val="center"/>
          </w:tcPr>
          <w:p w:rsidR="00F86FCF" w:rsidRPr="008365F6" w:rsidRDefault="00F86FCF" w:rsidP="00965C9F">
            <w:pPr>
              <w:jc w:val="center"/>
              <w:rPr>
                <w:rFonts w:ascii="Times New Roman" w:eastAsia="仿宋" w:hAnsi="Times New Roman" w:cs="Times New Roman"/>
              </w:rPr>
            </w:pPr>
          </w:p>
        </w:tc>
        <w:tc>
          <w:tcPr>
            <w:tcW w:w="851" w:type="dxa"/>
            <w:vAlign w:val="center"/>
          </w:tcPr>
          <w:p w:rsidR="00F86FCF" w:rsidRPr="008365F6" w:rsidRDefault="00F86FCF" w:rsidP="00965C9F">
            <w:pPr>
              <w:jc w:val="center"/>
              <w:rPr>
                <w:rFonts w:ascii="Times New Roman" w:eastAsia="仿宋" w:hAnsi="Times New Roman" w:cs="Times New Roman"/>
              </w:rPr>
            </w:pPr>
            <w:r w:rsidRPr="008365F6">
              <w:rPr>
                <w:rFonts w:ascii="Times New Roman" w:eastAsia="仿宋" w:hAnsi="Times New Roman" w:cs="Times New Roman"/>
              </w:rPr>
              <w:t>联系方式</w:t>
            </w:r>
          </w:p>
        </w:tc>
        <w:tc>
          <w:tcPr>
            <w:tcW w:w="2835" w:type="dxa"/>
            <w:vAlign w:val="center"/>
          </w:tcPr>
          <w:p w:rsidR="00F86FCF" w:rsidRPr="008365F6" w:rsidRDefault="00F86FCF" w:rsidP="00965C9F">
            <w:pPr>
              <w:jc w:val="center"/>
              <w:rPr>
                <w:rFonts w:ascii="Times New Roman" w:eastAsia="仿宋" w:hAnsi="Times New Roman" w:cs="Times New Roman"/>
              </w:rPr>
            </w:pPr>
          </w:p>
        </w:tc>
      </w:tr>
      <w:tr w:rsidR="00F86FCF" w:rsidRPr="008365F6" w:rsidTr="00965C9F">
        <w:trPr>
          <w:trHeight w:val="567"/>
        </w:trPr>
        <w:tc>
          <w:tcPr>
            <w:tcW w:w="1271" w:type="dxa"/>
            <w:vAlign w:val="center"/>
          </w:tcPr>
          <w:p w:rsidR="00F86FCF" w:rsidRPr="008365F6" w:rsidRDefault="00F86FCF" w:rsidP="00965C9F">
            <w:pPr>
              <w:jc w:val="center"/>
              <w:rPr>
                <w:rFonts w:ascii="Times New Roman" w:eastAsia="仿宋" w:hAnsi="Times New Roman" w:cs="Times New Roman"/>
              </w:rPr>
            </w:pPr>
            <w:r w:rsidRPr="008365F6">
              <w:rPr>
                <w:rFonts w:ascii="Times New Roman" w:eastAsia="仿宋" w:hAnsi="Times New Roman" w:cs="Times New Roman"/>
              </w:rPr>
              <w:t>校内</w:t>
            </w:r>
          </w:p>
          <w:p w:rsidR="00F86FCF" w:rsidRPr="008365F6" w:rsidRDefault="00F86FCF" w:rsidP="00965C9F">
            <w:pPr>
              <w:jc w:val="center"/>
              <w:rPr>
                <w:rFonts w:ascii="Times New Roman" w:eastAsia="仿宋" w:hAnsi="Times New Roman" w:cs="Times New Roman"/>
              </w:rPr>
            </w:pPr>
            <w:r w:rsidRPr="008365F6">
              <w:rPr>
                <w:rFonts w:ascii="Times New Roman" w:eastAsia="仿宋" w:hAnsi="Times New Roman" w:cs="Times New Roman"/>
              </w:rPr>
              <w:t>导师</w:t>
            </w:r>
          </w:p>
        </w:tc>
        <w:tc>
          <w:tcPr>
            <w:tcW w:w="3373" w:type="dxa"/>
            <w:gridSpan w:val="3"/>
            <w:vAlign w:val="center"/>
          </w:tcPr>
          <w:p w:rsidR="00F86FCF" w:rsidRPr="008365F6" w:rsidRDefault="00F86FCF" w:rsidP="00965C9F">
            <w:pPr>
              <w:jc w:val="center"/>
              <w:rPr>
                <w:rFonts w:ascii="Times New Roman" w:eastAsia="仿宋" w:hAnsi="Times New Roman" w:cs="Times New Roman"/>
              </w:rPr>
            </w:pPr>
          </w:p>
        </w:tc>
        <w:tc>
          <w:tcPr>
            <w:tcW w:w="709" w:type="dxa"/>
            <w:vAlign w:val="center"/>
          </w:tcPr>
          <w:p w:rsidR="00F86FCF" w:rsidRPr="008365F6" w:rsidRDefault="00F86FCF" w:rsidP="00965C9F">
            <w:pPr>
              <w:jc w:val="center"/>
              <w:rPr>
                <w:rFonts w:ascii="Times New Roman" w:eastAsia="仿宋" w:hAnsi="Times New Roman" w:cs="Times New Roman"/>
              </w:rPr>
            </w:pPr>
            <w:r>
              <w:rPr>
                <w:rFonts w:ascii="Times New Roman" w:eastAsia="仿宋" w:hAnsi="Times New Roman" w:cs="Times New Roman" w:hint="eastAsia"/>
              </w:rPr>
              <w:t>企业</w:t>
            </w:r>
            <w:r w:rsidRPr="008365F6">
              <w:rPr>
                <w:rFonts w:ascii="Times New Roman" w:eastAsia="仿宋" w:hAnsi="Times New Roman" w:cs="Times New Roman"/>
              </w:rPr>
              <w:t>导师</w:t>
            </w:r>
          </w:p>
        </w:tc>
        <w:tc>
          <w:tcPr>
            <w:tcW w:w="4678" w:type="dxa"/>
            <w:gridSpan w:val="3"/>
            <w:vAlign w:val="center"/>
          </w:tcPr>
          <w:p w:rsidR="00F86FCF" w:rsidRPr="008365F6" w:rsidRDefault="00F86FCF" w:rsidP="00965C9F">
            <w:pPr>
              <w:jc w:val="center"/>
              <w:rPr>
                <w:rFonts w:ascii="Times New Roman" w:eastAsia="仿宋" w:hAnsi="Times New Roman" w:cs="Times New Roman"/>
              </w:rPr>
            </w:pPr>
          </w:p>
        </w:tc>
      </w:tr>
      <w:tr w:rsidR="00F86FCF" w:rsidRPr="008365F6" w:rsidTr="00965C9F">
        <w:trPr>
          <w:trHeight w:val="549"/>
        </w:trPr>
        <w:tc>
          <w:tcPr>
            <w:tcW w:w="1271" w:type="dxa"/>
            <w:vAlign w:val="center"/>
          </w:tcPr>
          <w:p w:rsidR="00F86FCF" w:rsidRDefault="00F86FCF" w:rsidP="00965C9F">
            <w:pPr>
              <w:jc w:val="center"/>
              <w:rPr>
                <w:rFonts w:ascii="Times New Roman" w:eastAsia="仿宋" w:hAnsi="Times New Roman" w:cs="Times New Roman"/>
              </w:rPr>
            </w:pPr>
            <w:r>
              <w:rPr>
                <w:rFonts w:ascii="Times New Roman" w:eastAsia="仿宋" w:hAnsi="Times New Roman" w:cs="Times New Roman" w:hint="eastAsia"/>
              </w:rPr>
              <w:t>论文</w:t>
            </w:r>
          </w:p>
          <w:p w:rsidR="00F86FCF" w:rsidRPr="008365F6" w:rsidRDefault="00F86FCF" w:rsidP="00965C9F">
            <w:pPr>
              <w:jc w:val="center"/>
              <w:rPr>
                <w:rFonts w:ascii="Times New Roman" w:eastAsia="仿宋" w:hAnsi="Times New Roman" w:cs="Times New Roman"/>
              </w:rPr>
            </w:pPr>
            <w:r>
              <w:rPr>
                <w:rFonts w:ascii="Times New Roman" w:eastAsia="仿宋" w:hAnsi="Times New Roman" w:cs="Times New Roman" w:hint="eastAsia"/>
              </w:rPr>
              <w:t>题目</w:t>
            </w:r>
          </w:p>
        </w:tc>
        <w:tc>
          <w:tcPr>
            <w:tcW w:w="8760" w:type="dxa"/>
            <w:gridSpan w:val="7"/>
            <w:vAlign w:val="center"/>
          </w:tcPr>
          <w:p w:rsidR="00F86FCF" w:rsidRPr="008365F6" w:rsidRDefault="00F86FCF" w:rsidP="00965C9F">
            <w:pPr>
              <w:jc w:val="center"/>
              <w:rPr>
                <w:rFonts w:ascii="Times New Roman" w:eastAsia="仿宋" w:hAnsi="Times New Roman" w:cs="Times New Roman"/>
              </w:rPr>
            </w:pPr>
          </w:p>
        </w:tc>
      </w:tr>
      <w:tr w:rsidR="00F86FCF" w:rsidRPr="008365F6" w:rsidTr="00965C9F">
        <w:trPr>
          <w:trHeight w:val="923"/>
        </w:trPr>
        <w:tc>
          <w:tcPr>
            <w:tcW w:w="1271" w:type="dxa"/>
            <w:vMerge w:val="restart"/>
            <w:vAlign w:val="center"/>
          </w:tcPr>
          <w:p w:rsidR="00F86FCF" w:rsidRPr="00A301EE" w:rsidRDefault="00F86FCF" w:rsidP="00965C9F">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预答辩</w:t>
            </w:r>
            <w:r w:rsidRPr="00A301EE">
              <w:rPr>
                <w:rFonts w:ascii="Times New Roman" w:eastAsia="仿宋" w:hAnsi="Times New Roman" w:cs="Times New Roman" w:hint="eastAsia"/>
                <w:b/>
                <w:sz w:val="28"/>
                <w:szCs w:val="28"/>
              </w:rPr>
              <w:t>结果</w:t>
            </w:r>
          </w:p>
        </w:tc>
        <w:tc>
          <w:tcPr>
            <w:tcW w:w="8760" w:type="dxa"/>
            <w:gridSpan w:val="7"/>
            <w:vAlign w:val="center"/>
          </w:tcPr>
          <w:p w:rsidR="00F86FCF" w:rsidRPr="00A301EE" w:rsidRDefault="00F86FCF" w:rsidP="00F86FCF">
            <w:pPr>
              <w:pStyle w:val="a8"/>
              <w:numPr>
                <w:ilvl w:val="0"/>
                <w:numId w:val="16"/>
              </w:numPr>
              <w:ind w:firstLineChars="0"/>
              <w:jc w:val="left"/>
              <w:rPr>
                <w:rFonts w:ascii="Times New Roman" w:eastAsia="仿宋" w:hAnsi="Times New Roman" w:cs="Times New Roman"/>
                <w:sz w:val="28"/>
              </w:rPr>
            </w:pPr>
            <w:r w:rsidRPr="00A301EE">
              <w:rPr>
                <w:rFonts w:ascii="Times New Roman" w:eastAsia="仿宋" w:hAnsi="Times New Roman" w:cs="Times New Roman" w:hint="eastAsia"/>
                <w:sz w:val="28"/>
              </w:rPr>
              <w:t>同意通过，但仍存在某些硬伤（请勾选具体的问题）</w:t>
            </w:r>
          </w:p>
        </w:tc>
      </w:tr>
      <w:tr w:rsidR="00F86FCF" w:rsidRPr="008365F6" w:rsidTr="00965C9F">
        <w:trPr>
          <w:trHeight w:val="836"/>
        </w:trPr>
        <w:tc>
          <w:tcPr>
            <w:tcW w:w="1271" w:type="dxa"/>
            <w:vMerge/>
            <w:vAlign w:val="center"/>
          </w:tcPr>
          <w:p w:rsidR="00F86FCF" w:rsidRPr="00A301EE" w:rsidRDefault="00F86FCF" w:rsidP="00965C9F">
            <w:pPr>
              <w:jc w:val="center"/>
              <w:rPr>
                <w:rFonts w:ascii="Times New Roman" w:eastAsia="仿宋" w:hAnsi="Times New Roman" w:cs="Times New Roman"/>
                <w:b/>
                <w:sz w:val="28"/>
                <w:szCs w:val="28"/>
              </w:rPr>
            </w:pPr>
          </w:p>
        </w:tc>
        <w:tc>
          <w:tcPr>
            <w:tcW w:w="8760" w:type="dxa"/>
            <w:gridSpan w:val="7"/>
            <w:vAlign w:val="center"/>
          </w:tcPr>
          <w:p w:rsidR="00F86FCF" w:rsidRPr="00A301EE" w:rsidRDefault="00F86FCF" w:rsidP="00F86FCF">
            <w:pPr>
              <w:pStyle w:val="a8"/>
              <w:numPr>
                <w:ilvl w:val="0"/>
                <w:numId w:val="16"/>
              </w:numPr>
              <w:ind w:firstLineChars="0"/>
              <w:jc w:val="left"/>
              <w:rPr>
                <w:rFonts w:ascii="Times New Roman" w:eastAsia="仿宋" w:hAnsi="Times New Roman" w:cs="Times New Roman"/>
                <w:sz w:val="28"/>
              </w:rPr>
            </w:pPr>
            <w:r w:rsidRPr="00A301EE">
              <w:rPr>
                <w:rFonts w:ascii="Times New Roman" w:eastAsia="仿宋" w:hAnsi="Times New Roman" w:cs="Times New Roman" w:hint="eastAsia"/>
                <w:sz w:val="28"/>
              </w:rPr>
              <w:t>不同意通过，存在较多的硬伤（请勾选具体的问题）</w:t>
            </w:r>
          </w:p>
        </w:tc>
      </w:tr>
      <w:tr w:rsidR="00F86FCF" w:rsidRPr="008365F6" w:rsidTr="00965C9F">
        <w:trPr>
          <w:trHeight w:val="5952"/>
        </w:trPr>
        <w:tc>
          <w:tcPr>
            <w:tcW w:w="1271" w:type="dxa"/>
            <w:vAlign w:val="center"/>
          </w:tcPr>
          <w:p w:rsidR="00F86FCF" w:rsidRDefault="00F86FCF" w:rsidP="00965C9F">
            <w:pPr>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预答辩</w:t>
            </w:r>
            <w:r w:rsidRPr="00A301EE">
              <w:rPr>
                <w:rFonts w:ascii="Times New Roman" w:eastAsia="仿宋" w:hAnsi="Times New Roman" w:cs="Times New Roman" w:hint="eastAsia"/>
                <w:b/>
                <w:sz w:val="28"/>
                <w:szCs w:val="28"/>
              </w:rPr>
              <w:t>问题</w:t>
            </w:r>
          </w:p>
          <w:p w:rsidR="00F86FCF" w:rsidRPr="00A301EE" w:rsidRDefault="00F86FCF" w:rsidP="00965C9F">
            <w:pPr>
              <w:jc w:val="center"/>
              <w:rPr>
                <w:rFonts w:ascii="Times New Roman" w:eastAsia="仿宋" w:hAnsi="Times New Roman" w:cs="Times New Roman"/>
                <w:b/>
                <w:sz w:val="28"/>
                <w:szCs w:val="28"/>
              </w:rPr>
            </w:pPr>
            <w:r w:rsidRPr="00A301EE">
              <w:rPr>
                <w:rFonts w:ascii="Times New Roman" w:eastAsia="仿宋" w:hAnsi="Times New Roman" w:cs="Times New Roman" w:hint="eastAsia"/>
                <w:b/>
                <w:sz w:val="28"/>
                <w:szCs w:val="28"/>
              </w:rPr>
              <w:t>清单</w:t>
            </w:r>
          </w:p>
          <w:p w:rsidR="00F86FCF" w:rsidRPr="00A301EE" w:rsidRDefault="00F86FCF" w:rsidP="00965C9F">
            <w:pPr>
              <w:jc w:val="center"/>
              <w:rPr>
                <w:rFonts w:ascii="Times New Roman" w:eastAsia="仿宋" w:hAnsi="Times New Roman" w:cs="Times New Roman"/>
                <w:b/>
                <w:sz w:val="28"/>
                <w:szCs w:val="28"/>
              </w:rPr>
            </w:pPr>
          </w:p>
        </w:tc>
        <w:tc>
          <w:tcPr>
            <w:tcW w:w="8760" w:type="dxa"/>
            <w:gridSpan w:val="7"/>
            <w:vAlign w:val="center"/>
          </w:tcPr>
          <w:p w:rsidR="00F86FCF" w:rsidRDefault="00F86FCF"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论文题目不清晰，特色不突出，没有反映所研究解决的问题；</w:t>
            </w:r>
          </w:p>
          <w:p w:rsidR="00F86FCF" w:rsidRDefault="00F86FCF"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论文摘要未能完整、准确地概括全文</w:t>
            </w:r>
            <w:r>
              <w:rPr>
                <w:rFonts w:ascii="Times New Roman" w:eastAsia="仿宋" w:hAnsi="Times New Roman" w:cs="Times New Roman"/>
                <w:sz w:val="28"/>
              </w:rPr>
              <w:t>；</w:t>
            </w:r>
          </w:p>
          <w:p w:rsidR="00F86FCF" w:rsidRDefault="00F86FCF"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论文所研究的问题太泛、不具体，研究对象不明确</w:t>
            </w:r>
            <w:r>
              <w:rPr>
                <w:rFonts w:ascii="Times New Roman" w:eastAsia="仿宋" w:hAnsi="Times New Roman" w:cs="Times New Roman"/>
                <w:sz w:val="28"/>
              </w:rPr>
              <w:t>；</w:t>
            </w:r>
          </w:p>
          <w:p w:rsidR="00F86FCF" w:rsidRDefault="00F86FCF"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文献综述未能围绕所研究的内容展开，缺乏相关文献评述；</w:t>
            </w:r>
          </w:p>
          <w:p w:rsidR="00F86FCF" w:rsidRDefault="00F86FCF"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论文各章节之间关系缺乏逻辑性和联系，内容安排不合理；</w:t>
            </w:r>
          </w:p>
          <w:p w:rsidR="00F86FCF" w:rsidRDefault="00F86FCF"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研究方法与研究问题不匹配；</w:t>
            </w:r>
          </w:p>
          <w:p w:rsidR="00F86FCF" w:rsidRDefault="00F86FCF"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若采用问卷调查方法，存在样本量不够、问卷未经测试等问题；</w:t>
            </w:r>
          </w:p>
          <w:p w:rsidR="00F86FCF" w:rsidRDefault="00F86FCF"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研究停留在理论分析、设想、解决方案设计阶段，未实际应用，或未说明实践过程及实施效果；</w:t>
            </w:r>
          </w:p>
          <w:p w:rsidR="00F86FCF" w:rsidRDefault="00F86FCF"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论文总体研究成果不清楚；</w:t>
            </w:r>
          </w:p>
          <w:p w:rsidR="00F86FCF" w:rsidRDefault="00F86FCF" w:rsidP="00965C9F">
            <w:pPr>
              <w:spacing w:line="520" w:lineRule="exact"/>
              <w:ind w:firstLineChars="100" w:firstLine="280"/>
              <w:jc w:val="left"/>
              <w:rPr>
                <w:rFonts w:ascii="Times New Roman" w:eastAsia="仿宋" w:hAnsi="Times New Roman" w:cs="Times New Roman"/>
                <w:sz w:val="28"/>
              </w:rPr>
            </w:pPr>
            <w:r w:rsidRPr="00A301EE">
              <w:rPr>
                <w:rFonts w:ascii="Times New Roman" w:eastAsia="仿宋" w:hAnsi="Times New Roman" w:cs="Times New Roman" w:hint="eastAsia"/>
                <w:sz w:val="28"/>
              </w:rPr>
              <w:t>□</w:t>
            </w:r>
            <w:r>
              <w:rPr>
                <w:rFonts w:ascii="Times New Roman" w:eastAsia="仿宋" w:hAnsi="Times New Roman" w:cs="Times New Roman" w:hint="eastAsia"/>
                <w:sz w:val="28"/>
              </w:rPr>
              <w:t xml:space="preserve"> </w:t>
            </w:r>
            <w:r>
              <w:rPr>
                <w:rFonts w:ascii="Times New Roman" w:eastAsia="仿宋" w:hAnsi="Times New Roman" w:cs="Times New Roman" w:hint="eastAsia"/>
                <w:sz w:val="28"/>
              </w:rPr>
              <w:t>论文格式（含目录、参考文献、图表、公式等）严重不规范；</w:t>
            </w:r>
          </w:p>
          <w:p w:rsidR="00F86FCF" w:rsidRDefault="00F86FCF" w:rsidP="00965C9F">
            <w:pPr>
              <w:spacing w:line="48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其他</w:t>
            </w:r>
            <w:r>
              <w:rPr>
                <w:rFonts w:ascii="Times New Roman" w:eastAsia="仿宋" w:hAnsi="Times New Roman" w:cs="Times New Roman"/>
                <w:sz w:val="28"/>
                <w:szCs w:val="28"/>
              </w:rPr>
              <w:t>问题（</w:t>
            </w:r>
            <w:r>
              <w:rPr>
                <w:rFonts w:ascii="Times New Roman" w:eastAsia="仿宋" w:hAnsi="Times New Roman" w:cs="Times New Roman" w:hint="eastAsia"/>
                <w:sz w:val="28"/>
                <w:szCs w:val="28"/>
              </w:rPr>
              <w:t>请填写）</w:t>
            </w:r>
            <w:r>
              <w:rPr>
                <w:rFonts w:ascii="Times New Roman" w:eastAsia="仿宋" w:hAnsi="Times New Roman" w:cs="Times New Roman" w:hint="eastAsia"/>
                <w:sz w:val="28"/>
                <w:szCs w:val="28"/>
              </w:rPr>
              <w:t>_____________________________________</w:t>
            </w:r>
          </w:p>
          <w:p w:rsidR="00F86FCF" w:rsidRPr="000B458E" w:rsidRDefault="00F86FCF" w:rsidP="00965C9F">
            <w:pPr>
              <w:spacing w:line="520" w:lineRule="exact"/>
              <w:jc w:val="left"/>
              <w:rPr>
                <w:rFonts w:ascii="Times New Roman" w:eastAsia="仿宋" w:hAnsi="Times New Roman" w:cs="Times New Roman"/>
                <w:sz w:val="28"/>
              </w:rPr>
            </w:pPr>
          </w:p>
          <w:p w:rsidR="00F86FCF" w:rsidRPr="00A301EE" w:rsidRDefault="00F86FCF" w:rsidP="00965C9F">
            <w:pPr>
              <w:spacing w:line="520" w:lineRule="exact"/>
              <w:ind w:firstLineChars="100" w:firstLine="280"/>
              <w:jc w:val="left"/>
              <w:rPr>
                <w:rFonts w:ascii="Times New Roman" w:eastAsia="仿宋" w:hAnsi="Times New Roman" w:cs="Times New Roman"/>
                <w:sz w:val="28"/>
                <w:szCs w:val="28"/>
              </w:rPr>
            </w:pPr>
            <w:r w:rsidRPr="00A301EE">
              <w:rPr>
                <w:rFonts w:ascii="Times New Roman" w:eastAsia="仿宋" w:hAnsi="Times New Roman" w:cs="Times New Roman"/>
                <w:sz w:val="28"/>
              </w:rPr>
              <w:t>请针对上述存在的</w:t>
            </w:r>
            <w:r w:rsidRPr="00A301EE">
              <w:rPr>
                <w:rFonts w:ascii="Times New Roman" w:eastAsia="仿宋" w:hAnsi="Times New Roman" w:cs="Times New Roman" w:hint="eastAsia"/>
                <w:sz w:val="28"/>
              </w:rPr>
              <w:t>（已√选的）</w:t>
            </w:r>
            <w:r w:rsidRPr="00A301EE">
              <w:rPr>
                <w:rFonts w:ascii="Times New Roman" w:eastAsia="仿宋" w:hAnsi="Times New Roman" w:cs="Times New Roman"/>
                <w:sz w:val="28"/>
              </w:rPr>
              <w:t>的问题进行实质性修改</w:t>
            </w:r>
            <w:r w:rsidRPr="00A301EE">
              <w:rPr>
                <w:rFonts w:ascii="Times New Roman" w:eastAsia="仿宋" w:hAnsi="Times New Roman" w:cs="Times New Roman" w:hint="eastAsia"/>
                <w:sz w:val="28"/>
              </w:rPr>
              <w:t>。</w:t>
            </w:r>
          </w:p>
        </w:tc>
      </w:tr>
      <w:tr w:rsidR="00F86FCF" w:rsidRPr="008365F6" w:rsidTr="00965C9F">
        <w:trPr>
          <w:trHeight w:val="1222"/>
        </w:trPr>
        <w:tc>
          <w:tcPr>
            <w:tcW w:w="1271" w:type="dxa"/>
            <w:vAlign w:val="center"/>
          </w:tcPr>
          <w:p w:rsidR="00F86FCF" w:rsidRPr="008365F6" w:rsidRDefault="00F86FCF" w:rsidP="00965C9F">
            <w:pPr>
              <w:jc w:val="center"/>
              <w:rPr>
                <w:rFonts w:ascii="Times New Roman" w:eastAsia="仿宋" w:hAnsi="Times New Roman" w:cs="Times New Roman"/>
              </w:rPr>
            </w:pPr>
            <w:r>
              <w:rPr>
                <w:rFonts w:ascii="Times New Roman" w:eastAsia="仿宋" w:hAnsi="Times New Roman" w:cs="Times New Roman" w:hint="eastAsia"/>
              </w:rPr>
              <w:t>备注</w:t>
            </w:r>
          </w:p>
        </w:tc>
        <w:tc>
          <w:tcPr>
            <w:tcW w:w="8760" w:type="dxa"/>
            <w:gridSpan w:val="7"/>
            <w:vAlign w:val="center"/>
          </w:tcPr>
          <w:p w:rsidR="00F86FCF" w:rsidRPr="008365F6" w:rsidRDefault="00F86FCF" w:rsidP="00965C9F">
            <w:pPr>
              <w:jc w:val="left"/>
              <w:rPr>
                <w:rFonts w:ascii="Times New Roman" w:eastAsia="仿宋" w:hAnsi="Times New Roman" w:cs="Times New Roman"/>
              </w:rPr>
            </w:pPr>
            <w:r>
              <w:rPr>
                <w:rFonts w:ascii="Times New Roman" w:eastAsia="仿宋" w:hAnsi="Times New Roman" w:cs="Times New Roman" w:hint="eastAsia"/>
              </w:rPr>
              <w:t xml:space="preserve"> </w:t>
            </w:r>
            <w:r>
              <w:rPr>
                <w:rFonts w:ascii="Times New Roman" w:eastAsia="仿宋" w:hAnsi="Times New Roman" w:cs="Times New Roman"/>
              </w:rPr>
              <w:t xml:space="preserve"> </w:t>
            </w:r>
          </w:p>
        </w:tc>
      </w:tr>
    </w:tbl>
    <w:p w:rsidR="00DE3D2B" w:rsidRPr="00F86FCF" w:rsidRDefault="00580E74" w:rsidP="00F86FCF">
      <w:pPr>
        <w:pStyle w:val="1"/>
        <w:rPr>
          <w:rFonts w:asciiTheme="minorEastAsia" w:hAnsiTheme="minorEastAsia"/>
          <w:sz w:val="32"/>
          <w:szCs w:val="32"/>
        </w:rPr>
      </w:pPr>
      <w:bookmarkStart w:id="59" w:name="_Toc82160589"/>
      <w:r w:rsidRPr="00477DFA">
        <w:rPr>
          <w:rFonts w:hint="eastAsia"/>
          <w:sz w:val="32"/>
          <w:szCs w:val="32"/>
        </w:rPr>
        <w:lastRenderedPageBreak/>
        <w:t>附件</w:t>
      </w:r>
      <w:r w:rsidR="00F86FCF">
        <w:rPr>
          <w:rFonts w:hint="eastAsia"/>
          <w:sz w:val="32"/>
          <w:szCs w:val="32"/>
        </w:rPr>
        <w:t>8</w:t>
      </w:r>
      <w:r w:rsidR="00B46E27" w:rsidRPr="00477DFA">
        <w:rPr>
          <w:rFonts w:hint="eastAsia"/>
          <w:sz w:val="32"/>
          <w:szCs w:val="32"/>
        </w:rPr>
        <w:t xml:space="preserve"> </w:t>
      </w:r>
      <w:bookmarkEnd w:id="56"/>
      <w:r w:rsidR="00DE3D2B" w:rsidRPr="00F86FCF">
        <w:rPr>
          <w:rFonts w:asciiTheme="minorEastAsia" w:hAnsiTheme="minorEastAsia" w:hint="eastAsia"/>
          <w:sz w:val="32"/>
          <w:szCs w:val="32"/>
        </w:rPr>
        <w:t>工程管理学院工程管理硕士</w:t>
      </w:r>
      <w:r w:rsidR="00F86FCF" w:rsidRPr="00F86FCF">
        <w:rPr>
          <w:rFonts w:asciiTheme="minorEastAsia" w:hAnsiTheme="minorEastAsia" w:hint="eastAsia"/>
          <w:sz w:val="32"/>
          <w:szCs w:val="32"/>
        </w:rPr>
        <w:t>专业</w:t>
      </w:r>
      <w:r w:rsidR="00DE3D2B" w:rsidRPr="00F86FCF">
        <w:rPr>
          <w:rFonts w:asciiTheme="minorEastAsia" w:hAnsiTheme="minorEastAsia" w:hint="eastAsia"/>
          <w:sz w:val="32"/>
          <w:szCs w:val="32"/>
        </w:rPr>
        <w:t>学位论文答辩申请表</w:t>
      </w:r>
      <w:bookmarkEnd w:id="59"/>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2"/>
        <w:gridCol w:w="425"/>
        <w:gridCol w:w="1533"/>
        <w:gridCol w:w="1134"/>
        <w:gridCol w:w="1701"/>
        <w:gridCol w:w="1134"/>
        <w:gridCol w:w="1615"/>
      </w:tblGrid>
      <w:tr w:rsidR="00DE3D2B" w:rsidRPr="007B02B8" w:rsidTr="00FE565D">
        <w:trPr>
          <w:trHeight w:val="608"/>
          <w:jc w:val="center"/>
        </w:trPr>
        <w:tc>
          <w:tcPr>
            <w:tcW w:w="1134" w:type="dxa"/>
            <w:gridSpan w:val="3"/>
            <w:vAlign w:val="center"/>
          </w:tcPr>
          <w:p w:rsidR="00DE3D2B" w:rsidRPr="00A72CF9" w:rsidRDefault="00DE3D2B" w:rsidP="00FE565D">
            <w:pPr>
              <w:spacing w:line="0" w:lineRule="atLeast"/>
              <w:jc w:val="center"/>
              <w:rPr>
                <w:rFonts w:ascii="微软雅黑" w:eastAsia="微软雅黑" w:hAnsi="微软雅黑"/>
                <w:b/>
                <w:szCs w:val="21"/>
              </w:rPr>
            </w:pPr>
            <w:r w:rsidRPr="00A72CF9">
              <w:rPr>
                <w:rFonts w:ascii="微软雅黑" w:eastAsia="微软雅黑" w:hAnsi="微软雅黑" w:hint="eastAsia"/>
                <w:b/>
                <w:szCs w:val="21"/>
              </w:rPr>
              <w:t>姓   名</w:t>
            </w:r>
          </w:p>
        </w:tc>
        <w:tc>
          <w:tcPr>
            <w:tcW w:w="1533" w:type="dxa"/>
            <w:vAlign w:val="center"/>
          </w:tcPr>
          <w:p w:rsidR="00DE3D2B" w:rsidRPr="00A72CF9" w:rsidRDefault="00DE3D2B" w:rsidP="00FE565D">
            <w:pPr>
              <w:spacing w:line="0" w:lineRule="atLeast"/>
              <w:jc w:val="center"/>
              <w:rPr>
                <w:rFonts w:ascii="微软雅黑" w:eastAsia="微软雅黑" w:hAnsi="微软雅黑"/>
                <w:b/>
                <w:szCs w:val="21"/>
              </w:rPr>
            </w:pPr>
          </w:p>
        </w:tc>
        <w:tc>
          <w:tcPr>
            <w:tcW w:w="1134" w:type="dxa"/>
            <w:vAlign w:val="center"/>
          </w:tcPr>
          <w:p w:rsidR="00DE3D2B" w:rsidRPr="00A72CF9" w:rsidRDefault="00DE3D2B" w:rsidP="00FE565D">
            <w:pPr>
              <w:spacing w:line="0" w:lineRule="atLeast"/>
              <w:ind w:left="40"/>
              <w:jc w:val="center"/>
              <w:rPr>
                <w:rFonts w:ascii="微软雅黑" w:eastAsia="微软雅黑" w:hAnsi="微软雅黑"/>
                <w:b/>
                <w:szCs w:val="21"/>
              </w:rPr>
            </w:pPr>
            <w:r w:rsidRPr="00A72CF9">
              <w:rPr>
                <w:rFonts w:ascii="微软雅黑" w:eastAsia="微软雅黑" w:hAnsi="微软雅黑" w:hint="eastAsia"/>
                <w:b/>
                <w:szCs w:val="21"/>
              </w:rPr>
              <w:t>学   号</w:t>
            </w:r>
          </w:p>
        </w:tc>
        <w:tc>
          <w:tcPr>
            <w:tcW w:w="1701" w:type="dxa"/>
            <w:vAlign w:val="center"/>
          </w:tcPr>
          <w:p w:rsidR="00DE3D2B" w:rsidRPr="00A72CF9" w:rsidRDefault="00DE3D2B" w:rsidP="00FE565D">
            <w:pPr>
              <w:spacing w:line="0" w:lineRule="atLeast"/>
              <w:jc w:val="center"/>
              <w:rPr>
                <w:rFonts w:ascii="微软雅黑" w:eastAsia="微软雅黑" w:hAnsi="微软雅黑"/>
                <w:b/>
                <w:szCs w:val="21"/>
              </w:rPr>
            </w:pPr>
          </w:p>
        </w:tc>
        <w:tc>
          <w:tcPr>
            <w:tcW w:w="1134" w:type="dxa"/>
            <w:vAlign w:val="center"/>
          </w:tcPr>
          <w:p w:rsidR="00DE3D2B" w:rsidRPr="00A72CF9" w:rsidRDefault="00DE3D2B" w:rsidP="00FE565D">
            <w:pPr>
              <w:spacing w:line="0" w:lineRule="atLeast"/>
              <w:jc w:val="center"/>
              <w:rPr>
                <w:rFonts w:ascii="微软雅黑" w:eastAsia="微软雅黑" w:hAnsi="微软雅黑"/>
                <w:b/>
                <w:szCs w:val="21"/>
              </w:rPr>
            </w:pPr>
            <w:r w:rsidRPr="00A72CF9">
              <w:rPr>
                <w:rFonts w:ascii="微软雅黑" w:eastAsia="微软雅黑" w:hAnsi="微软雅黑" w:hint="eastAsia"/>
                <w:b/>
                <w:szCs w:val="21"/>
              </w:rPr>
              <w:t>入学时间</w:t>
            </w:r>
          </w:p>
        </w:tc>
        <w:tc>
          <w:tcPr>
            <w:tcW w:w="1615" w:type="dxa"/>
            <w:vAlign w:val="center"/>
          </w:tcPr>
          <w:p w:rsidR="00DE3D2B" w:rsidRPr="007B02B8" w:rsidRDefault="00DE3D2B" w:rsidP="00FE565D">
            <w:pPr>
              <w:spacing w:line="0" w:lineRule="atLeast"/>
              <w:ind w:left="1152"/>
              <w:jc w:val="center"/>
              <w:rPr>
                <w:rFonts w:ascii="微软雅黑" w:eastAsia="微软雅黑" w:hAnsi="微软雅黑"/>
                <w:szCs w:val="21"/>
              </w:rPr>
            </w:pPr>
          </w:p>
        </w:tc>
      </w:tr>
      <w:tr w:rsidR="00DE3D2B" w:rsidRPr="007B02B8" w:rsidTr="00FE565D">
        <w:trPr>
          <w:trHeight w:val="608"/>
          <w:jc w:val="center"/>
        </w:trPr>
        <w:tc>
          <w:tcPr>
            <w:tcW w:w="1134" w:type="dxa"/>
            <w:gridSpan w:val="3"/>
            <w:vAlign w:val="center"/>
          </w:tcPr>
          <w:p w:rsidR="00DE3D2B" w:rsidRPr="00A72CF9" w:rsidRDefault="00DE3D2B" w:rsidP="00DE3D2B">
            <w:pPr>
              <w:spacing w:line="0" w:lineRule="atLeast"/>
              <w:jc w:val="center"/>
              <w:rPr>
                <w:rFonts w:ascii="微软雅黑" w:eastAsia="微软雅黑" w:hAnsi="微软雅黑"/>
                <w:b/>
                <w:szCs w:val="21"/>
              </w:rPr>
            </w:pPr>
            <w:r w:rsidRPr="00A72CF9">
              <w:rPr>
                <w:rFonts w:ascii="微软雅黑" w:eastAsia="微软雅黑" w:hAnsi="微软雅黑" w:hint="eastAsia"/>
                <w:b/>
                <w:szCs w:val="21"/>
              </w:rPr>
              <w:t>论文</w:t>
            </w:r>
          </w:p>
          <w:p w:rsidR="00DE3D2B" w:rsidRPr="00A72CF9" w:rsidRDefault="00DE3D2B" w:rsidP="00DE3D2B">
            <w:pPr>
              <w:spacing w:line="0" w:lineRule="atLeast"/>
              <w:jc w:val="center"/>
              <w:rPr>
                <w:rFonts w:ascii="微软雅黑" w:eastAsia="微软雅黑" w:hAnsi="微软雅黑"/>
                <w:b/>
                <w:szCs w:val="21"/>
              </w:rPr>
            </w:pPr>
            <w:r w:rsidRPr="00A72CF9">
              <w:rPr>
                <w:rFonts w:ascii="微软雅黑" w:eastAsia="微软雅黑" w:hAnsi="微软雅黑" w:hint="eastAsia"/>
                <w:b/>
                <w:szCs w:val="21"/>
              </w:rPr>
              <w:t>指导教师</w:t>
            </w:r>
          </w:p>
        </w:tc>
        <w:tc>
          <w:tcPr>
            <w:tcW w:w="1533" w:type="dxa"/>
            <w:vAlign w:val="center"/>
          </w:tcPr>
          <w:p w:rsidR="00DE3D2B" w:rsidRPr="00A72CF9" w:rsidRDefault="00DE3D2B" w:rsidP="00FE565D">
            <w:pPr>
              <w:spacing w:line="0" w:lineRule="atLeast"/>
              <w:jc w:val="center"/>
              <w:rPr>
                <w:rFonts w:ascii="微软雅黑" w:eastAsia="微软雅黑" w:hAnsi="微软雅黑"/>
                <w:b/>
                <w:szCs w:val="21"/>
              </w:rPr>
            </w:pPr>
          </w:p>
        </w:tc>
        <w:tc>
          <w:tcPr>
            <w:tcW w:w="1134" w:type="dxa"/>
            <w:vAlign w:val="center"/>
          </w:tcPr>
          <w:p w:rsidR="00DE3D2B" w:rsidRPr="00A72CF9" w:rsidRDefault="00DE3D2B" w:rsidP="00FE565D">
            <w:pPr>
              <w:spacing w:line="0" w:lineRule="atLeast"/>
              <w:ind w:left="40"/>
              <w:jc w:val="center"/>
              <w:rPr>
                <w:rFonts w:ascii="微软雅黑" w:eastAsia="微软雅黑" w:hAnsi="微软雅黑"/>
                <w:b/>
                <w:szCs w:val="21"/>
              </w:rPr>
            </w:pPr>
            <w:r w:rsidRPr="00A72CF9">
              <w:rPr>
                <w:rFonts w:ascii="微软雅黑" w:eastAsia="微软雅黑" w:hAnsi="微软雅黑" w:hint="eastAsia"/>
                <w:b/>
                <w:szCs w:val="21"/>
              </w:rPr>
              <w:t>联系电话</w:t>
            </w:r>
          </w:p>
        </w:tc>
        <w:tc>
          <w:tcPr>
            <w:tcW w:w="1701" w:type="dxa"/>
            <w:vAlign w:val="center"/>
          </w:tcPr>
          <w:p w:rsidR="00DE3D2B" w:rsidRPr="00A72CF9" w:rsidRDefault="00DE3D2B" w:rsidP="00FE565D">
            <w:pPr>
              <w:spacing w:line="0" w:lineRule="atLeast"/>
              <w:jc w:val="center"/>
              <w:rPr>
                <w:rFonts w:ascii="微软雅黑" w:eastAsia="微软雅黑" w:hAnsi="微软雅黑"/>
                <w:b/>
                <w:szCs w:val="21"/>
              </w:rPr>
            </w:pPr>
          </w:p>
        </w:tc>
        <w:tc>
          <w:tcPr>
            <w:tcW w:w="1134" w:type="dxa"/>
            <w:vAlign w:val="center"/>
          </w:tcPr>
          <w:p w:rsidR="00DE3D2B" w:rsidRPr="00A72CF9" w:rsidRDefault="00DE3D2B" w:rsidP="00FE565D">
            <w:pPr>
              <w:spacing w:line="0" w:lineRule="atLeast"/>
              <w:jc w:val="center"/>
              <w:rPr>
                <w:rFonts w:ascii="微软雅黑" w:eastAsia="微软雅黑" w:hAnsi="微软雅黑"/>
                <w:b/>
                <w:szCs w:val="21"/>
              </w:rPr>
            </w:pPr>
            <w:r>
              <w:rPr>
                <w:rFonts w:ascii="微软雅黑" w:eastAsia="微软雅黑" w:hAnsi="微软雅黑" w:hint="eastAsia"/>
                <w:b/>
                <w:szCs w:val="21"/>
              </w:rPr>
              <w:t>开题</w:t>
            </w:r>
            <w:r w:rsidRPr="00A72CF9">
              <w:rPr>
                <w:rFonts w:ascii="微软雅黑" w:eastAsia="微软雅黑" w:hAnsi="微软雅黑" w:hint="eastAsia"/>
                <w:b/>
                <w:szCs w:val="21"/>
              </w:rPr>
              <w:t>时间</w:t>
            </w:r>
          </w:p>
        </w:tc>
        <w:tc>
          <w:tcPr>
            <w:tcW w:w="1615" w:type="dxa"/>
            <w:vAlign w:val="center"/>
          </w:tcPr>
          <w:p w:rsidR="00DE3D2B" w:rsidRPr="007B02B8" w:rsidRDefault="00DE3D2B" w:rsidP="00FE565D">
            <w:pPr>
              <w:spacing w:line="0" w:lineRule="atLeast"/>
              <w:ind w:left="1152"/>
              <w:jc w:val="center"/>
              <w:rPr>
                <w:rFonts w:ascii="微软雅黑" w:eastAsia="微软雅黑" w:hAnsi="微软雅黑"/>
                <w:szCs w:val="21"/>
              </w:rPr>
            </w:pPr>
          </w:p>
        </w:tc>
      </w:tr>
      <w:tr w:rsidR="00DE3D2B" w:rsidRPr="007B02B8" w:rsidTr="00FE565D">
        <w:trPr>
          <w:trHeight w:val="608"/>
          <w:jc w:val="center"/>
        </w:trPr>
        <w:tc>
          <w:tcPr>
            <w:tcW w:w="1134" w:type="dxa"/>
            <w:gridSpan w:val="3"/>
            <w:vAlign w:val="center"/>
          </w:tcPr>
          <w:p w:rsidR="00DE3D2B" w:rsidRPr="00A72CF9" w:rsidRDefault="00DE3D2B" w:rsidP="00FE565D">
            <w:pPr>
              <w:spacing w:line="0" w:lineRule="atLeast"/>
              <w:jc w:val="center"/>
              <w:rPr>
                <w:rFonts w:ascii="微软雅黑" w:eastAsia="微软雅黑" w:hAnsi="微软雅黑"/>
                <w:b/>
                <w:szCs w:val="21"/>
              </w:rPr>
            </w:pPr>
            <w:r w:rsidRPr="00A72CF9">
              <w:rPr>
                <w:rFonts w:ascii="微软雅黑" w:eastAsia="微软雅黑" w:hAnsi="微软雅黑" w:hint="eastAsia"/>
                <w:b/>
                <w:szCs w:val="21"/>
              </w:rPr>
              <w:t>电子邮箱</w:t>
            </w:r>
          </w:p>
        </w:tc>
        <w:tc>
          <w:tcPr>
            <w:tcW w:w="7117" w:type="dxa"/>
            <w:gridSpan w:val="5"/>
            <w:vAlign w:val="center"/>
          </w:tcPr>
          <w:p w:rsidR="00DE3D2B" w:rsidRPr="007B02B8" w:rsidRDefault="00DE3D2B" w:rsidP="00FE565D">
            <w:pPr>
              <w:spacing w:line="0" w:lineRule="atLeast"/>
              <w:ind w:left="1152"/>
              <w:jc w:val="center"/>
              <w:rPr>
                <w:rFonts w:ascii="微软雅黑" w:eastAsia="微软雅黑" w:hAnsi="微软雅黑"/>
                <w:szCs w:val="21"/>
              </w:rPr>
            </w:pPr>
          </w:p>
        </w:tc>
      </w:tr>
      <w:tr w:rsidR="00DE3D2B" w:rsidRPr="007B02B8" w:rsidTr="00FE565D">
        <w:trPr>
          <w:trHeight w:val="2140"/>
          <w:jc w:val="center"/>
        </w:trPr>
        <w:tc>
          <w:tcPr>
            <w:tcW w:w="567" w:type="dxa"/>
            <w:vAlign w:val="center"/>
          </w:tcPr>
          <w:p w:rsidR="00DE3D2B" w:rsidRPr="00A72CF9" w:rsidRDefault="00DE3D2B" w:rsidP="00FE565D">
            <w:pPr>
              <w:spacing w:line="0" w:lineRule="atLeast"/>
              <w:jc w:val="center"/>
              <w:rPr>
                <w:rFonts w:ascii="微软雅黑" w:eastAsia="微软雅黑" w:hAnsi="微软雅黑"/>
                <w:b/>
                <w:szCs w:val="21"/>
              </w:rPr>
            </w:pPr>
            <w:r w:rsidRPr="00A72CF9">
              <w:rPr>
                <w:rFonts w:ascii="微软雅黑" w:eastAsia="微软雅黑" w:hAnsi="微软雅黑" w:hint="eastAsia"/>
                <w:b/>
                <w:szCs w:val="21"/>
              </w:rPr>
              <w:t>申请者声明</w:t>
            </w:r>
          </w:p>
        </w:tc>
        <w:tc>
          <w:tcPr>
            <w:tcW w:w="7684" w:type="dxa"/>
            <w:gridSpan w:val="7"/>
            <w:vAlign w:val="center"/>
          </w:tcPr>
          <w:p w:rsidR="00DE3D2B" w:rsidRPr="007B02B8" w:rsidRDefault="00DE3D2B" w:rsidP="00FE565D">
            <w:pPr>
              <w:autoSpaceDE w:val="0"/>
              <w:autoSpaceDN w:val="0"/>
              <w:adjustRightInd w:val="0"/>
              <w:spacing w:line="0" w:lineRule="atLeast"/>
              <w:ind w:firstLineChars="200" w:firstLine="360"/>
              <w:rPr>
                <w:rFonts w:ascii="微软雅黑" w:eastAsia="微软雅黑" w:hAnsi="微软雅黑"/>
                <w:sz w:val="18"/>
                <w:szCs w:val="18"/>
              </w:rPr>
            </w:pPr>
            <w:r w:rsidRPr="007B02B8">
              <w:rPr>
                <w:rFonts w:ascii="微软雅黑" w:eastAsia="微软雅黑" w:hAnsi="微软雅黑" w:hint="eastAsia"/>
                <w:sz w:val="18"/>
                <w:szCs w:val="18"/>
              </w:rPr>
              <w:t>1</w:t>
            </w:r>
            <w:r>
              <w:rPr>
                <w:rFonts w:ascii="微软雅黑" w:eastAsia="微软雅黑" w:hAnsi="微软雅黑" w:hint="eastAsia"/>
                <w:sz w:val="18"/>
                <w:szCs w:val="18"/>
              </w:rPr>
              <w:t>、所呈交的学位论文，是学位论文撰写人</w:t>
            </w:r>
            <w:r w:rsidRPr="007B02B8">
              <w:rPr>
                <w:rFonts w:ascii="微软雅黑" w:eastAsia="微软雅黑" w:hAnsi="微软雅黑" w:hint="eastAsia"/>
                <w:sz w:val="18"/>
                <w:szCs w:val="18"/>
              </w:rPr>
              <w:t>在导师的指导下，独立进行研究工作所取得的成果。尽我所知，除文中已经注明引用的内容外，本论文不包含任何其他个人或集体已经发表或撰写过的作品成果。对本文的研究做出重要贡献的个人和集体，均已在文中以明确方式说明并且表达了谢意。</w:t>
            </w:r>
          </w:p>
          <w:p w:rsidR="00DE3D2B" w:rsidRDefault="00DE3D2B" w:rsidP="00FE565D">
            <w:pPr>
              <w:autoSpaceDE w:val="0"/>
              <w:autoSpaceDN w:val="0"/>
              <w:adjustRightInd w:val="0"/>
              <w:spacing w:line="0" w:lineRule="atLeast"/>
              <w:ind w:firstLineChars="200" w:firstLine="360"/>
              <w:rPr>
                <w:rFonts w:ascii="微软雅黑" w:eastAsia="微软雅黑" w:hAnsi="微软雅黑"/>
                <w:sz w:val="18"/>
                <w:szCs w:val="18"/>
              </w:rPr>
            </w:pPr>
            <w:r>
              <w:rPr>
                <w:rFonts w:ascii="微软雅黑" w:eastAsia="微软雅黑" w:hAnsi="微软雅黑" w:hint="eastAsia"/>
                <w:sz w:val="18"/>
                <w:szCs w:val="18"/>
              </w:rPr>
              <w:t>2、已在规定时间内通过研究生培养方案要求的全部课程学习，取得了规定的学分。</w:t>
            </w:r>
          </w:p>
          <w:p w:rsidR="00DE3D2B" w:rsidRPr="007B02B8" w:rsidRDefault="00DE3D2B" w:rsidP="00FE565D">
            <w:pPr>
              <w:autoSpaceDE w:val="0"/>
              <w:autoSpaceDN w:val="0"/>
              <w:adjustRightInd w:val="0"/>
              <w:spacing w:line="0" w:lineRule="atLeast"/>
              <w:ind w:firstLineChars="200" w:firstLine="360"/>
              <w:rPr>
                <w:rFonts w:ascii="微软雅黑" w:eastAsia="微软雅黑" w:hAnsi="微软雅黑"/>
                <w:sz w:val="18"/>
                <w:szCs w:val="18"/>
              </w:rPr>
            </w:pPr>
            <w:r>
              <w:rPr>
                <w:rFonts w:ascii="微软雅黑" w:eastAsia="微软雅黑" w:hAnsi="微软雅黑" w:hint="eastAsia"/>
                <w:sz w:val="18"/>
                <w:szCs w:val="18"/>
              </w:rPr>
              <w:t>3、</w:t>
            </w:r>
            <w:r w:rsidRPr="007B02B8">
              <w:rPr>
                <w:rFonts w:ascii="微软雅黑" w:eastAsia="微软雅黑" w:hAnsi="微软雅黑" w:hint="eastAsia"/>
                <w:sz w:val="18"/>
                <w:szCs w:val="18"/>
              </w:rPr>
              <w:t>已完成申请答辩必要环节</w:t>
            </w:r>
            <w:r w:rsidRPr="007B02B8">
              <w:rPr>
                <w:rFonts w:ascii="微软雅黑" w:eastAsia="微软雅黑" w:hAnsi="微软雅黑"/>
                <w:sz w:val="18"/>
                <w:szCs w:val="18"/>
              </w:rPr>
              <w:t>(</w:t>
            </w:r>
            <w:r w:rsidRPr="007B02B8">
              <w:rPr>
                <w:rFonts w:ascii="微软雅黑" w:eastAsia="微软雅黑" w:hAnsi="微软雅黑" w:hint="eastAsia"/>
                <w:sz w:val="18"/>
                <w:szCs w:val="18"/>
              </w:rPr>
              <w:t>即上交开题报告、中期报告、学位论文</w:t>
            </w:r>
            <w:r w:rsidRPr="007B02B8">
              <w:rPr>
                <w:rFonts w:ascii="微软雅黑" w:eastAsia="微软雅黑" w:hAnsi="微软雅黑"/>
                <w:sz w:val="18"/>
                <w:szCs w:val="18"/>
              </w:rPr>
              <w:t>)</w:t>
            </w:r>
            <w:r w:rsidRPr="007B02B8">
              <w:rPr>
                <w:rFonts w:ascii="微软雅黑" w:eastAsia="微软雅黑" w:hAnsi="微软雅黑" w:hint="eastAsia"/>
                <w:sz w:val="18"/>
                <w:szCs w:val="18"/>
              </w:rPr>
              <w:t>。</w:t>
            </w:r>
          </w:p>
          <w:p w:rsidR="00DE3D2B" w:rsidRPr="007B02B8" w:rsidRDefault="00DE3D2B" w:rsidP="00FE565D">
            <w:pPr>
              <w:autoSpaceDE w:val="0"/>
              <w:autoSpaceDN w:val="0"/>
              <w:adjustRightInd w:val="0"/>
              <w:spacing w:line="0" w:lineRule="atLeast"/>
              <w:ind w:firstLineChars="200" w:firstLine="360"/>
              <w:rPr>
                <w:rFonts w:ascii="微软雅黑" w:eastAsia="微软雅黑" w:hAnsi="微软雅黑"/>
                <w:sz w:val="18"/>
                <w:szCs w:val="18"/>
              </w:rPr>
            </w:pPr>
            <w:r w:rsidRPr="007B02B8">
              <w:rPr>
                <w:rFonts w:ascii="微软雅黑" w:eastAsia="微软雅黑" w:hAnsi="微软雅黑" w:hint="eastAsia"/>
                <w:sz w:val="18"/>
                <w:szCs w:val="18"/>
              </w:rPr>
              <w:t>4</w:t>
            </w:r>
            <w:r>
              <w:rPr>
                <w:rFonts w:ascii="微软雅黑" w:eastAsia="微软雅黑" w:hAnsi="微软雅黑" w:hint="eastAsia"/>
                <w:sz w:val="18"/>
                <w:szCs w:val="18"/>
              </w:rPr>
              <w:t>、本人认为所提交硕士学位论文的学术水平、撰写格式已符合学</w:t>
            </w:r>
            <w:r w:rsidRPr="007B02B8">
              <w:rPr>
                <w:rFonts w:ascii="微软雅黑" w:eastAsia="微软雅黑" w:hAnsi="微软雅黑" w:hint="eastAsia"/>
                <w:sz w:val="18"/>
                <w:szCs w:val="18"/>
              </w:rPr>
              <w:t>校的有关规定。</w:t>
            </w:r>
          </w:p>
        </w:tc>
      </w:tr>
      <w:tr w:rsidR="00DE3D2B" w:rsidRPr="007B02B8" w:rsidTr="00FE565D">
        <w:trPr>
          <w:trHeight w:val="1403"/>
          <w:jc w:val="center"/>
        </w:trPr>
        <w:tc>
          <w:tcPr>
            <w:tcW w:w="8251" w:type="dxa"/>
            <w:gridSpan w:val="8"/>
            <w:vAlign w:val="center"/>
          </w:tcPr>
          <w:p w:rsidR="00DE3D2B" w:rsidRPr="00961E0E" w:rsidRDefault="00DE3D2B" w:rsidP="00FE565D">
            <w:pPr>
              <w:spacing w:line="0" w:lineRule="atLeast"/>
              <w:ind w:firstLineChars="600" w:firstLine="1260"/>
              <w:rPr>
                <w:rFonts w:ascii="微软雅黑" w:eastAsia="微软雅黑" w:hAnsi="微软雅黑"/>
                <w:b/>
                <w:szCs w:val="21"/>
              </w:rPr>
            </w:pPr>
            <w:r w:rsidRPr="00961E0E">
              <w:rPr>
                <w:rFonts w:ascii="微软雅黑" w:eastAsia="微软雅黑" w:hAnsi="微软雅黑" w:hint="eastAsia"/>
                <w:b/>
                <w:szCs w:val="21"/>
              </w:rPr>
              <w:t>学位申请者认为已具备申请学位答辩的条件，特此申请，请予以批准。</w:t>
            </w:r>
          </w:p>
          <w:p w:rsidR="00DE3D2B" w:rsidRPr="00961E0E" w:rsidRDefault="00DE3D2B" w:rsidP="00FE565D">
            <w:pPr>
              <w:spacing w:line="0" w:lineRule="atLeast"/>
              <w:ind w:firstLineChars="1000" w:firstLine="2100"/>
              <w:rPr>
                <w:rFonts w:ascii="微软雅黑" w:eastAsia="微软雅黑" w:hAnsi="微软雅黑"/>
                <w:szCs w:val="21"/>
              </w:rPr>
            </w:pPr>
            <w:r w:rsidRPr="00961E0E">
              <w:rPr>
                <w:rFonts w:ascii="微软雅黑" w:eastAsia="微软雅黑" w:hAnsi="微软雅黑" w:hint="eastAsia"/>
                <w:szCs w:val="21"/>
              </w:rPr>
              <w:t>申</w:t>
            </w:r>
            <w:r>
              <w:rPr>
                <w:rFonts w:ascii="微软雅黑" w:eastAsia="微软雅黑" w:hAnsi="微软雅黑" w:hint="eastAsia"/>
                <w:szCs w:val="21"/>
              </w:rPr>
              <w:t xml:space="preserve"> </w:t>
            </w:r>
            <w:r w:rsidRPr="00961E0E">
              <w:rPr>
                <w:rFonts w:ascii="微软雅黑" w:eastAsia="微软雅黑" w:hAnsi="微软雅黑" w:hint="eastAsia"/>
                <w:szCs w:val="21"/>
              </w:rPr>
              <w:t>请</w:t>
            </w:r>
            <w:r>
              <w:rPr>
                <w:rFonts w:ascii="微软雅黑" w:eastAsia="微软雅黑" w:hAnsi="微软雅黑" w:hint="eastAsia"/>
                <w:szCs w:val="21"/>
              </w:rPr>
              <w:t xml:space="preserve"> </w:t>
            </w:r>
            <w:r w:rsidRPr="00961E0E">
              <w:rPr>
                <w:rFonts w:ascii="微软雅黑" w:eastAsia="微软雅黑" w:hAnsi="微软雅黑" w:hint="eastAsia"/>
                <w:szCs w:val="21"/>
              </w:rPr>
              <w:t xml:space="preserve">人：            </w:t>
            </w:r>
            <w:r>
              <w:rPr>
                <w:rFonts w:ascii="微软雅黑" w:eastAsia="微软雅黑" w:hAnsi="微软雅黑" w:hint="eastAsia"/>
                <w:szCs w:val="21"/>
              </w:rPr>
              <w:t xml:space="preserve"> </w:t>
            </w:r>
            <w:r w:rsidRPr="00961E0E">
              <w:rPr>
                <w:rFonts w:ascii="微软雅黑" w:eastAsia="微软雅黑" w:hAnsi="微软雅黑" w:hint="eastAsia"/>
                <w:szCs w:val="21"/>
              </w:rPr>
              <w:t>日期：</w:t>
            </w:r>
            <w:r>
              <w:rPr>
                <w:rFonts w:ascii="微软雅黑" w:eastAsia="微软雅黑" w:hAnsi="微软雅黑" w:hint="eastAsia"/>
                <w:szCs w:val="21"/>
              </w:rPr>
              <w:t xml:space="preserve">       </w:t>
            </w:r>
            <w:r w:rsidRPr="00961E0E">
              <w:rPr>
                <w:rFonts w:ascii="微软雅黑" w:eastAsia="微软雅黑" w:hAnsi="微软雅黑" w:hint="eastAsia"/>
                <w:szCs w:val="21"/>
              </w:rPr>
              <w:t xml:space="preserve">年 </w:t>
            </w:r>
            <w:r>
              <w:rPr>
                <w:rFonts w:ascii="微软雅黑" w:eastAsia="微软雅黑" w:hAnsi="微软雅黑" w:hint="eastAsia"/>
                <w:szCs w:val="21"/>
              </w:rPr>
              <w:t xml:space="preserve">   </w:t>
            </w:r>
            <w:r w:rsidRPr="00961E0E">
              <w:rPr>
                <w:rFonts w:ascii="微软雅黑" w:eastAsia="微软雅黑" w:hAnsi="微软雅黑" w:hint="eastAsia"/>
                <w:szCs w:val="21"/>
              </w:rPr>
              <w:t xml:space="preserve">  月  </w:t>
            </w:r>
            <w:r>
              <w:rPr>
                <w:rFonts w:ascii="微软雅黑" w:eastAsia="微软雅黑" w:hAnsi="微软雅黑" w:hint="eastAsia"/>
                <w:szCs w:val="21"/>
              </w:rPr>
              <w:t xml:space="preserve">   </w:t>
            </w:r>
            <w:r w:rsidRPr="00961E0E">
              <w:rPr>
                <w:rFonts w:ascii="微软雅黑" w:eastAsia="微软雅黑" w:hAnsi="微软雅黑" w:hint="eastAsia"/>
                <w:szCs w:val="21"/>
              </w:rPr>
              <w:t xml:space="preserve"> 日</w:t>
            </w:r>
          </w:p>
        </w:tc>
      </w:tr>
      <w:tr w:rsidR="00DE3D2B" w:rsidRPr="007B02B8" w:rsidTr="00FE565D">
        <w:trPr>
          <w:trHeight w:val="2183"/>
          <w:jc w:val="center"/>
        </w:trPr>
        <w:tc>
          <w:tcPr>
            <w:tcW w:w="709" w:type="dxa"/>
            <w:gridSpan w:val="2"/>
            <w:vAlign w:val="center"/>
          </w:tcPr>
          <w:p w:rsidR="00DE3D2B" w:rsidRPr="00A72CF9" w:rsidRDefault="00DE3D2B" w:rsidP="00FE565D">
            <w:pPr>
              <w:spacing w:line="0" w:lineRule="atLeast"/>
              <w:jc w:val="center"/>
              <w:rPr>
                <w:rFonts w:ascii="微软雅黑" w:eastAsia="微软雅黑" w:hAnsi="微软雅黑"/>
                <w:b/>
                <w:szCs w:val="21"/>
              </w:rPr>
            </w:pPr>
            <w:r w:rsidRPr="00A72CF9">
              <w:rPr>
                <w:rFonts w:ascii="微软雅黑" w:eastAsia="微软雅黑" w:hAnsi="微软雅黑" w:hint="eastAsia"/>
                <w:b/>
                <w:szCs w:val="21"/>
              </w:rPr>
              <w:t>指导教师</w:t>
            </w:r>
          </w:p>
          <w:p w:rsidR="00DE3D2B" w:rsidRPr="00A72CF9" w:rsidRDefault="00DE3D2B" w:rsidP="00FE565D">
            <w:pPr>
              <w:spacing w:line="0" w:lineRule="atLeast"/>
              <w:jc w:val="center"/>
              <w:rPr>
                <w:rFonts w:ascii="微软雅黑" w:eastAsia="微软雅黑" w:hAnsi="微软雅黑"/>
                <w:b/>
                <w:szCs w:val="21"/>
              </w:rPr>
            </w:pPr>
            <w:r w:rsidRPr="00A72CF9">
              <w:rPr>
                <w:rFonts w:ascii="微软雅黑" w:eastAsia="微软雅黑" w:hAnsi="微软雅黑" w:hint="eastAsia"/>
                <w:b/>
                <w:szCs w:val="21"/>
              </w:rPr>
              <w:t>审核</w:t>
            </w:r>
          </w:p>
          <w:p w:rsidR="00DE3D2B" w:rsidRPr="00A72CF9" w:rsidRDefault="00DE3D2B" w:rsidP="00FE565D">
            <w:pPr>
              <w:spacing w:line="0" w:lineRule="atLeast"/>
              <w:jc w:val="center"/>
              <w:rPr>
                <w:rFonts w:ascii="微软雅黑" w:eastAsia="微软雅黑" w:hAnsi="微软雅黑"/>
                <w:b/>
                <w:sz w:val="18"/>
                <w:szCs w:val="18"/>
              </w:rPr>
            </w:pPr>
            <w:r w:rsidRPr="00A72CF9">
              <w:rPr>
                <w:rFonts w:ascii="微软雅黑" w:eastAsia="微软雅黑" w:hAnsi="微软雅黑" w:hint="eastAsia"/>
                <w:b/>
                <w:szCs w:val="21"/>
              </w:rPr>
              <w:t>意见</w:t>
            </w:r>
          </w:p>
        </w:tc>
        <w:tc>
          <w:tcPr>
            <w:tcW w:w="7542" w:type="dxa"/>
            <w:gridSpan w:val="6"/>
            <w:vAlign w:val="center"/>
          </w:tcPr>
          <w:p w:rsidR="00DE3D2B" w:rsidRDefault="00DE3D2B" w:rsidP="00FE565D">
            <w:pPr>
              <w:spacing w:line="0" w:lineRule="atLeast"/>
              <w:ind w:firstLineChars="300" w:firstLine="630"/>
              <w:rPr>
                <w:rFonts w:ascii="微软雅黑" w:eastAsia="微软雅黑" w:hAnsi="微软雅黑"/>
                <w:b/>
                <w:szCs w:val="21"/>
              </w:rPr>
            </w:pPr>
            <w:r w:rsidRPr="00AE3F78">
              <w:rPr>
                <w:rFonts w:ascii="微软雅黑" w:eastAsia="微软雅黑" w:hAnsi="微软雅黑" w:hint="eastAsia"/>
                <w:b/>
                <w:szCs w:val="21"/>
              </w:rPr>
              <w:t>经审核</w:t>
            </w:r>
            <w:r>
              <w:rPr>
                <w:rFonts w:ascii="微软雅黑" w:eastAsia="微软雅黑" w:hAnsi="微软雅黑" w:hint="eastAsia"/>
                <w:b/>
                <w:szCs w:val="21"/>
              </w:rPr>
              <w:t>，</w:t>
            </w:r>
            <w:r w:rsidRPr="00AE3F78">
              <w:rPr>
                <w:rFonts w:ascii="微软雅黑" w:eastAsia="微软雅黑" w:hAnsi="微软雅黑" w:hint="eastAsia"/>
                <w:b/>
                <w:szCs w:val="21"/>
              </w:rPr>
              <w:t>该学员已完成：</w:t>
            </w:r>
            <w:r w:rsidRPr="00AE3F78">
              <w:rPr>
                <w:rFonts w:ascii="微软雅黑" w:eastAsia="微软雅黑" w:hAnsi="微软雅黑" w:hint="eastAsia"/>
                <w:b/>
                <w:sz w:val="32"/>
                <w:szCs w:val="32"/>
              </w:rPr>
              <w:t>□</w:t>
            </w:r>
            <w:r w:rsidRPr="00AE3F78">
              <w:rPr>
                <w:rFonts w:ascii="微软雅黑" w:eastAsia="微软雅黑" w:hAnsi="微软雅黑" w:hint="eastAsia"/>
                <w:b/>
                <w:szCs w:val="21"/>
              </w:rPr>
              <w:t xml:space="preserve"> 开题报告、</w:t>
            </w:r>
            <w:r w:rsidRPr="00AE3F78">
              <w:rPr>
                <w:rFonts w:ascii="微软雅黑" w:eastAsia="微软雅黑" w:hAnsi="微软雅黑" w:hint="eastAsia"/>
                <w:b/>
                <w:sz w:val="32"/>
                <w:szCs w:val="32"/>
              </w:rPr>
              <w:t>□</w:t>
            </w:r>
            <w:r w:rsidRPr="00AE3F78">
              <w:rPr>
                <w:rFonts w:ascii="微软雅黑" w:eastAsia="微软雅黑" w:hAnsi="微软雅黑" w:hint="eastAsia"/>
                <w:b/>
                <w:szCs w:val="21"/>
              </w:rPr>
              <w:t>中期报告、</w:t>
            </w:r>
            <w:r w:rsidRPr="00AE3F78">
              <w:rPr>
                <w:rFonts w:ascii="微软雅黑" w:eastAsia="微软雅黑" w:hAnsi="微软雅黑" w:hint="eastAsia"/>
                <w:b/>
                <w:sz w:val="32"/>
                <w:szCs w:val="32"/>
              </w:rPr>
              <w:t>□</w:t>
            </w:r>
            <w:r w:rsidRPr="00AE3F78">
              <w:rPr>
                <w:rFonts w:ascii="微软雅黑" w:eastAsia="微软雅黑" w:hAnsi="微软雅黑" w:hint="eastAsia"/>
                <w:b/>
                <w:szCs w:val="21"/>
              </w:rPr>
              <w:t xml:space="preserve">学位论文等必要环节， </w:t>
            </w:r>
            <w:r w:rsidRPr="00AE3F78">
              <w:rPr>
                <w:rFonts w:ascii="微软雅黑" w:eastAsia="微软雅黑" w:hAnsi="微软雅黑" w:hint="eastAsia"/>
                <w:b/>
                <w:szCs w:val="21"/>
                <w:u w:val="single"/>
              </w:rPr>
              <w:t xml:space="preserve">        </w:t>
            </w:r>
            <w:r w:rsidRPr="00AE3F78">
              <w:rPr>
                <w:rFonts w:ascii="微软雅黑" w:eastAsia="微软雅黑" w:hAnsi="微软雅黑" w:hint="eastAsia"/>
                <w:b/>
                <w:szCs w:val="21"/>
              </w:rPr>
              <w:t>（符合</w:t>
            </w:r>
            <w:r>
              <w:rPr>
                <w:rFonts w:ascii="微软雅黑" w:eastAsia="微软雅黑" w:hAnsi="微软雅黑" w:hint="eastAsia"/>
                <w:b/>
                <w:szCs w:val="21"/>
              </w:rPr>
              <w:t>/</w:t>
            </w:r>
            <w:r w:rsidRPr="00AE3F78">
              <w:rPr>
                <w:rFonts w:ascii="微软雅黑" w:eastAsia="微软雅黑" w:hAnsi="微软雅黑" w:hint="eastAsia"/>
                <w:b/>
                <w:szCs w:val="21"/>
              </w:rPr>
              <w:t>不符合）答辩的要求，</w:t>
            </w:r>
            <w:r w:rsidRPr="00AE3F78">
              <w:rPr>
                <w:rFonts w:ascii="微软雅黑" w:eastAsia="微软雅黑" w:hAnsi="微软雅黑" w:hint="eastAsia"/>
                <w:b/>
                <w:szCs w:val="21"/>
                <w:u w:val="single"/>
              </w:rPr>
              <w:t xml:space="preserve">         </w:t>
            </w:r>
            <w:r w:rsidRPr="00AE3F78">
              <w:rPr>
                <w:rFonts w:ascii="微软雅黑" w:eastAsia="微软雅黑" w:hAnsi="微软雅黑" w:hint="eastAsia"/>
                <w:b/>
                <w:szCs w:val="21"/>
              </w:rPr>
              <w:t>（同意</w:t>
            </w:r>
            <w:r>
              <w:rPr>
                <w:rFonts w:ascii="微软雅黑" w:eastAsia="微软雅黑" w:hAnsi="微软雅黑" w:hint="eastAsia"/>
                <w:b/>
                <w:szCs w:val="21"/>
              </w:rPr>
              <w:t>/</w:t>
            </w:r>
            <w:r w:rsidRPr="00AE3F78">
              <w:rPr>
                <w:rFonts w:ascii="微软雅黑" w:eastAsia="微软雅黑" w:hAnsi="微软雅黑" w:hint="eastAsia"/>
                <w:b/>
                <w:szCs w:val="21"/>
              </w:rPr>
              <w:t>不同意）其参加本次论文答辩。</w:t>
            </w:r>
          </w:p>
          <w:p w:rsidR="00761590" w:rsidRPr="00AE3F78" w:rsidRDefault="00761590" w:rsidP="00FE565D">
            <w:pPr>
              <w:spacing w:line="0" w:lineRule="atLeast"/>
              <w:ind w:firstLineChars="300" w:firstLine="630"/>
              <w:rPr>
                <w:rFonts w:ascii="微软雅黑" w:eastAsia="微软雅黑" w:hAnsi="微软雅黑"/>
                <w:b/>
                <w:szCs w:val="21"/>
              </w:rPr>
            </w:pPr>
          </w:p>
          <w:p w:rsidR="00DE3D2B" w:rsidRPr="007B02B8" w:rsidRDefault="00DE3D2B" w:rsidP="00FE565D">
            <w:pPr>
              <w:spacing w:line="0" w:lineRule="atLeast"/>
              <w:rPr>
                <w:rFonts w:ascii="微软雅黑" w:eastAsia="微软雅黑" w:hAnsi="微软雅黑"/>
                <w:sz w:val="18"/>
                <w:szCs w:val="18"/>
              </w:rPr>
            </w:pPr>
            <w:r w:rsidRPr="007E76D9">
              <w:rPr>
                <w:rFonts w:ascii="微软雅黑" w:eastAsia="微软雅黑" w:hAnsi="微软雅黑" w:hint="eastAsia"/>
                <w:szCs w:val="21"/>
              </w:rPr>
              <w:t>指导</w:t>
            </w:r>
            <w:r>
              <w:rPr>
                <w:rFonts w:ascii="微软雅黑" w:eastAsia="微软雅黑" w:hAnsi="微软雅黑" w:hint="eastAsia"/>
                <w:szCs w:val="21"/>
              </w:rPr>
              <w:t>教</w:t>
            </w:r>
            <w:r w:rsidRPr="007E76D9">
              <w:rPr>
                <w:rFonts w:ascii="微软雅黑" w:eastAsia="微软雅黑" w:hAnsi="微软雅黑" w:hint="eastAsia"/>
                <w:szCs w:val="21"/>
              </w:rPr>
              <w:t xml:space="preserve">师：   </w:t>
            </w:r>
            <w:r>
              <w:rPr>
                <w:rFonts w:ascii="微软雅黑" w:eastAsia="微软雅黑" w:hAnsi="微软雅黑" w:hint="eastAsia"/>
                <w:sz w:val="18"/>
                <w:szCs w:val="18"/>
              </w:rPr>
              <w:t xml:space="preserve">            </w:t>
            </w:r>
            <w:r w:rsidR="00761590">
              <w:rPr>
                <w:rFonts w:ascii="微软雅黑" w:eastAsia="微软雅黑" w:hAnsi="微软雅黑" w:hint="eastAsia"/>
                <w:sz w:val="18"/>
                <w:szCs w:val="18"/>
              </w:rPr>
              <w:t xml:space="preserve">           </w:t>
            </w:r>
            <w:r w:rsidRPr="007E76D9">
              <w:rPr>
                <w:rFonts w:ascii="微软雅黑" w:eastAsia="微软雅黑" w:hAnsi="微软雅黑" w:hint="eastAsia"/>
                <w:szCs w:val="21"/>
              </w:rPr>
              <w:t>日期：</w:t>
            </w:r>
            <w:r>
              <w:rPr>
                <w:rFonts w:ascii="微软雅黑" w:eastAsia="微软雅黑" w:hAnsi="微软雅黑" w:hint="eastAsia"/>
                <w:szCs w:val="21"/>
              </w:rPr>
              <w:t xml:space="preserve">      </w:t>
            </w:r>
            <w:r w:rsidRPr="007E76D9">
              <w:rPr>
                <w:rFonts w:ascii="微软雅黑" w:eastAsia="微软雅黑" w:hAnsi="微软雅黑" w:hint="eastAsia"/>
                <w:szCs w:val="21"/>
              </w:rPr>
              <w:t>年</w:t>
            </w:r>
            <w:r>
              <w:rPr>
                <w:rFonts w:ascii="微软雅黑" w:eastAsia="微软雅黑" w:hAnsi="微软雅黑" w:hint="eastAsia"/>
                <w:szCs w:val="21"/>
              </w:rPr>
              <w:t xml:space="preserve">      </w:t>
            </w:r>
            <w:r w:rsidRPr="007E76D9">
              <w:rPr>
                <w:rFonts w:ascii="微软雅黑" w:eastAsia="微软雅黑" w:hAnsi="微软雅黑" w:hint="eastAsia"/>
                <w:szCs w:val="21"/>
              </w:rPr>
              <w:t>月</w:t>
            </w:r>
            <w:r>
              <w:rPr>
                <w:rFonts w:ascii="微软雅黑" w:eastAsia="微软雅黑" w:hAnsi="微软雅黑" w:hint="eastAsia"/>
                <w:szCs w:val="21"/>
              </w:rPr>
              <w:t xml:space="preserve">      </w:t>
            </w:r>
            <w:r w:rsidRPr="007E76D9">
              <w:rPr>
                <w:rFonts w:ascii="微软雅黑" w:eastAsia="微软雅黑" w:hAnsi="微软雅黑" w:hint="eastAsia"/>
                <w:szCs w:val="21"/>
              </w:rPr>
              <w:t>日</w:t>
            </w:r>
          </w:p>
        </w:tc>
      </w:tr>
      <w:tr w:rsidR="00DE3D2B" w:rsidRPr="007B02B8" w:rsidTr="00FE565D">
        <w:trPr>
          <w:trHeight w:val="1972"/>
          <w:jc w:val="center"/>
        </w:trPr>
        <w:tc>
          <w:tcPr>
            <w:tcW w:w="709" w:type="dxa"/>
            <w:gridSpan w:val="2"/>
            <w:vAlign w:val="center"/>
          </w:tcPr>
          <w:p w:rsidR="00DE3D2B" w:rsidRPr="00A72CF9" w:rsidRDefault="00DE3D2B" w:rsidP="00FE565D">
            <w:pPr>
              <w:spacing w:line="0" w:lineRule="atLeast"/>
              <w:jc w:val="center"/>
              <w:rPr>
                <w:rFonts w:ascii="微软雅黑" w:eastAsia="微软雅黑" w:hAnsi="微软雅黑"/>
                <w:b/>
                <w:szCs w:val="21"/>
              </w:rPr>
            </w:pPr>
            <w:r w:rsidRPr="00A72CF9">
              <w:rPr>
                <w:rFonts w:ascii="微软雅黑" w:eastAsia="微软雅黑" w:hAnsi="微软雅黑" w:hint="eastAsia"/>
                <w:b/>
                <w:szCs w:val="21"/>
              </w:rPr>
              <w:t>中心</w:t>
            </w:r>
          </w:p>
          <w:p w:rsidR="00DE3D2B" w:rsidRPr="00A72CF9" w:rsidRDefault="00DE3D2B" w:rsidP="00FE565D">
            <w:pPr>
              <w:spacing w:line="0" w:lineRule="atLeast"/>
              <w:jc w:val="center"/>
              <w:rPr>
                <w:rFonts w:ascii="微软雅黑" w:eastAsia="微软雅黑" w:hAnsi="微软雅黑"/>
                <w:b/>
                <w:szCs w:val="21"/>
              </w:rPr>
            </w:pPr>
            <w:r w:rsidRPr="00A72CF9">
              <w:rPr>
                <w:rFonts w:ascii="微软雅黑" w:eastAsia="微软雅黑" w:hAnsi="微软雅黑" w:hint="eastAsia"/>
                <w:b/>
                <w:szCs w:val="21"/>
              </w:rPr>
              <w:t>审核</w:t>
            </w:r>
          </w:p>
          <w:p w:rsidR="00DE3D2B" w:rsidRPr="00A72CF9" w:rsidRDefault="00DE3D2B" w:rsidP="00FE565D">
            <w:pPr>
              <w:spacing w:line="0" w:lineRule="atLeast"/>
              <w:jc w:val="center"/>
              <w:rPr>
                <w:rFonts w:ascii="微软雅黑" w:eastAsia="微软雅黑" w:hAnsi="微软雅黑"/>
                <w:b/>
                <w:sz w:val="18"/>
                <w:szCs w:val="18"/>
              </w:rPr>
            </w:pPr>
            <w:r w:rsidRPr="00A72CF9">
              <w:rPr>
                <w:rFonts w:ascii="微软雅黑" w:eastAsia="微软雅黑" w:hAnsi="微软雅黑" w:hint="eastAsia"/>
                <w:b/>
                <w:szCs w:val="21"/>
              </w:rPr>
              <w:t>意见</w:t>
            </w:r>
          </w:p>
        </w:tc>
        <w:tc>
          <w:tcPr>
            <w:tcW w:w="7542" w:type="dxa"/>
            <w:gridSpan w:val="6"/>
            <w:vAlign w:val="center"/>
          </w:tcPr>
          <w:p w:rsidR="00DE3D2B" w:rsidRPr="00B51D12" w:rsidRDefault="00761590" w:rsidP="00FE565D">
            <w:pPr>
              <w:spacing w:line="0" w:lineRule="atLeast"/>
              <w:rPr>
                <w:rFonts w:ascii="微软雅黑" w:eastAsia="微软雅黑" w:hAnsi="微软雅黑"/>
                <w:b/>
                <w:szCs w:val="21"/>
              </w:rPr>
            </w:pPr>
            <w:r>
              <w:rPr>
                <w:rFonts w:ascii="微软雅黑" w:eastAsia="微软雅黑" w:hAnsi="微软雅黑" w:hint="eastAsia"/>
                <w:b/>
                <w:szCs w:val="21"/>
              </w:rPr>
              <w:t xml:space="preserve">     </w:t>
            </w:r>
            <w:r w:rsidR="00DE3D2B" w:rsidRPr="00B51D12">
              <w:rPr>
                <w:rFonts w:ascii="微软雅黑" w:eastAsia="微软雅黑" w:hAnsi="微软雅黑" w:hint="eastAsia"/>
                <w:b/>
                <w:szCs w:val="21"/>
              </w:rPr>
              <w:t>经审核，该学员</w:t>
            </w:r>
            <w:r w:rsidR="00DE3D2B">
              <w:rPr>
                <w:rFonts w:ascii="微软雅黑" w:eastAsia="微软雅黑" w:hAnsi="微软雅黑" w:hint="eastAsia"/>
                <w:b/>
                <w:szCs w:val="21"/>
                <w:u w:val="single"/>
              </w:rPr>
              <w:t xml:space="preserve">         </w:t>
            </w:r>
            <w:r w:rsidR="00DE3D2B" w:rsidRPr="00B51D12">
              <w:rPr>
                <w:rFonts w:ascii="微软雅黑" w:eastAsia="微软雅黑" w:hAnsi="微软雅黑" w:hint="eastAsia"/>
                <w:b/>
                <w:szCs w:val="21"/>
              </w:rPr>
              <w:t>（已、未）完成培养计划</w:t>
            </w:r>
            <w:r w:rsidR="00DE3D2B">
              <w:rPr>
                <w:rFonts w:ascii="微软雅黑" w:eastAsia="微软雅黑" w:hAnsi="微软雅黑" w:hint="eastAsia"/>
                <w:b/>
                <w:szCs w:val="21"/>
              </w:rPr>
              <w:t>（全部课程取得规定的</w:t>
            </w:r>
            <w:r w:rsidR="00DE3D2B" w:rsidRPr="00B51D12">
              <w:rPr>
                <w:rFonts w:ascii="微软雅黑" w:eastAsia="微软雅黑" w:hAnsi="微软雅黑" w:hint="eastAsia"/>
                <w:b/>
                <w:szCs w:val="21"/>
              </w:rPr>
              <w:t>分</w:t>
            </w:r>
            <w:r w:rsidR="00DE3D2B">
              <w:rPr>
                <w:rFonts w:ascii="微软雅黑" w:eastAsia="微软雅黑" w:hAnsi="微软雅黑" w:hint="eastAsia"/>
                <w:b/>
                <w:szCs w:val="21"/>
              </w:rPr>
              <w:t>），</w:t>
            </w:r>
            <w:r w:rsidR="00DE3D2B">
              <w:rPr>
                <w:rFonts w:ascii="微软雅黑" w:eastAsia="微软雅黑" w:hAnsi="微软雅黑" w:hint="eastAsia"/>
                <w:b/>
                <w:szCs w:val="21"/>
                <w:u w:val="single"/>
              </w:rPr>
              <w:t xml:space="preserve">          </w:t>
            </w:r>
            <w:r w:rsidR="00DE3D2B" w:rsidRPr="00B51D12">
              <w:rPr>
                <w:rFonts w:ascii="微软雅黑" w:eastAsia="微软雅黑" w:hAnsi="微软雅黑" w:hint="eastAsia"/>
                <w:b/>
                <w:szCs w:val="21"/>
              </w:rPr>
              <w:t>（</w:t>
            </w:r>
            <w:r w:rsidR="00DE3D2B">
              <w:rPr>
                <w:rFonts w:ascii="微软雅黑" w:eastAsia="微软雅黑" w:hAnsi="微软雅黑" w:hint="eastAsia"/>
                <w:b/>
                <w:szCs w:val="21"/>
              </w:rPr>
              <w:t>同意或不同意）其参加</w:t>
            </w:r>
            <w:r w:rsidR="00DE3D2B" w:rsidRPr="00AE3F78">
              <w:rPr>
                <w:rFonts w:ascii="微软雅黑" w:eastAsia="微软雅黑" w:hAnsi="微软雅黑" w:hint="eastAsia"/>
                <w:b/>
                <w:szCs w:val="21"/>
              </w:rPr>
              <w:t>本次论文答辩。</w:t>
            </w:r>
          </w:p>
          <w:p w:rsidR="00DE3D2B" w:rsidRDefault="00DE3D2B" w:rsidP="00FE565D">
            <w:pPr>
              <w:spacing w:line="0" w:lineRule="atLeast"/>
              <w:rPr>
                <w:rFonts w:ascii="微软雅黑" w:eastAsia="微软雅黑" w:hAnsi="微软雅黑"/>
                <w:szCs w:val="21"/>
              </w:rPr>
            </w:pPr>
          </w:p>
          <w:p w:rsidR="00761590" w:rsidRDefault="00761590" w:rsidP="00FE565D">
            <w:pPr>
              <w:spacing w:line="0" w:lineRule="atLeast"/>
              <w:rPr>
                <w:rFonts w:ascii="微软雅黑" w:eastAsia="微软雅黑" w:hAnsi="微软雅黑"/>
                <w:szCs w:val="21"/>
              </w:rPr>
            </w:pPr>
          </w:p>
          <w:p w:rsidR="000056AC" w:rsidRPr="00761590" w:rsidRDefault="000056AC" w:rsidP="00FE565D">
            <w:pPr>
              <w:spacing w:line="0" w:lineRule="atLeast"/>
              <w:rPr>
                <w:rFonts w:ascii="微软雅黑" w:eastAsia="微软雅黑" w:hAnsi="微软雅黑"/>
                <w:szCs w:val="21"/>
              </w:rPr>
            </w:pPr>
          </w:p>
          <w:p w:rsidR="00DE3D2B" w:rsidRPr="00B51D12" w:rsidRDefault="00DE3D2B" w:rsidP="00761590">
            <w:pPr>
              <w:spacing w:line="0" w:lineRule="atLeast"/>
              <w:rPr>
                <w:rFonts w:ascii="微软雅黑" w:eastAsia="微软雅黑" w:hAnsi="微软雅黑"/>
                <w:szCs w:val="21"/>
              </w:rPr>
            </w:pPr>
            <w:r>
              <w:rPr>
                <w:rFonts w:ascii="微软雅黑" w:eastAsia="微软雅黑" w:hAnsi="微软雅黑" w:hint="eastAsia"/>
                <w:szCs w:val="21"/>
              </w:rPr>
              <w:t>中心负责人</w:t>
            </w:r>
            <w:r w:rsidRPr="007E76D9">
              <w:rPr>
                <w:rFonts w:ascii="微软雅黑" w:eastAsia="微软雅黑" w:hAnsi="微软雅黑" w:hint="eastAsia"/>
                <w:szCs w:val="21"/>
              </w:rPr>
              <w:t xml:space="preserve">：   </w:t>
            </w:r>
            <w:r>
              <w:rPr>
                <w:rFonts w:ascii="微软雅黑" w:eastAsia="微软雅黑" w:hAnsi="微软雅黑" w:hint="eastAsia"/>
                <w:sz w:val="18"/>
                <w:szCs w:val="18"/>
              </w:rPr>
              <w:t xml:space="preserve">           </w:t>
            </w:r>
            <w:r w:rsidR="00761590">
              <w:rPr>
                <w:rFonts w:ascii="微软雅黑" w:eastAsia="微软雅黑" w:hAnsi="微软雅黑" w:hint="eastAsia"/>
                <w:sz w:val="18"/>
                <w:szCs w:val="18"/>
              </w:rPr>
              <w:t xml:space="preserve">          </w:t>
            </w:r>
            <w:r w:rsidRPr="007E76D9">
              <w:rPr>
                <w:rFonts w:ascii="微软雅黑" w:eastAsia="微软雅黑" w:hAnsi="微软雅黑" w:hint="eastAsia"/>
                <w:szCs w:val="21"/>
              </w:rPr>
              <w:t xml:space="preserve">日期：    </w:t>
            </w:r>
            <w:r>
              <w:rPr>
                <w:rFonts w:ascii="微软雅黑" w:eastAsia="微软雅黑" w:hAnsi="微软雅黑" w:hint="eastAsia"/>
                <w:szCs w:val="21"/>
              </w:rPr>
              <w:t xml:space="preserve">  </w:t>
            </w:r>
            <w:r w:rsidRPr="007E76D9">
              <w:rPr>
                <w:rFonts w:ascii="微软雅黑" w:eastAsia="微软雅黑" w:hAnsi="微软雅黑" w:hint="eastAsia"/>
                <w:szCs w:val="21"/>
              </w:rPr>
              <w:t xml:space="preserve"> 年</w:t>
            </w:r>
            <w:r>
              <w:rPr>
                <w:rFonts w:ascii="微软雅黑" w:eastAsia="微软雅黑" w:hAnsi="微软雅黑" w:hint="eastAsia"/>
                <w:szCs w:val="21"/>
              </w:rPr>
              <w:t xml:space="preserve">      </w:t>
            </w:r>
            <w:r w:rsidRPr="007E76D9">
              <w:rPr>
                <w:rFonts w:ascii="微软雅黑" w:eastAsia="微软雅黑" w:hAnsi="微软雅黑" w:hint="eastAsia"/>
                <w:szCs w:val="21"/>
              </w:rPr>
              <w:t>月</w:t>
            </w:r>
            <w:r>
              <w:rPr>
                <w:rFonts w:ascii="微软雅黑" w:eastAsia="微软雅黑" w:hAnsi="微软雅黑" w:hint="eastAsia"/>
                <w:szCs w:val="21"/>
              </w:rPr>
              <w:t xml:space="preserve">      </w:t>
            </w:r>
            <w:r w:rsidRPr="007E76D9">
              <w:rPr>
                <w:rFonts w:ascii="微软雅黑" w:eastAsia="微软雅黑" w:hAnsi="微软雅黑" w:hint="eastAsia"/>
                <w:szCs w:val="21"/>
              </w:rPr>
              <w:t>日</w:t>
            </w:r>
          </w:p>
        </w:tc>
      </w:tr>
      <w:tr w:rsidR="00DE3D2B" w:rsidRPr="00A72CF9" w:rsidTr="00FE565D">
        <w:trPr>
          <w:trHeight w:val="1016"/>
          <w:jc w:val="center"/>
        </w:trPr>
        <w:tc>
          <w:tcPr>
            <w:tcW w:w="709" w:type="dxa"/>
            <w:gridSpan w:val="2"/>
            <w:vAlign w:val="center"/>
          </w:tcPr>
          <w:p w:rsidR="00DE3D2B" w:rsidRPr="00A72CF9" w:rsidRDefault="00DE3D2B" w:rsidP="00FE565D">
            <w:pPr>
              <w:spacing w:line="0" w:lineRule="atLeast"/>
              <w:jc w:val="center"/>
              <w:rPr>
                <w:rFonts w:ascii="微软雅黑" w:eastAsia="微软雅黑" w:hAnsi="微软雅黑"/>
                <w:b/>
                <w:szCs w:val="21"/>
              </w:rPr>
            </w:pPr>
            <w:r w:rsidRPr="00A72CF9">
              <w:rPr>
                <w:rFonts w:ascii="微软雅黑" w:eastAsia="微软雅黑" w:hAnsi="微软雅黑" w:hint="eastAsia"/>
                <w:b/>
                <w:szCs w:val="21"/>
              </w:rPr>
              <w:t>学院审核意见</w:t>
            </w:r>
          </w:p>
        </w:tc>
        <w:tc>
          <w:tcPr>
            <w:tcW w:w="7542" w:type="dxa"/>
            <w:gridSpan w:val="6"/>
            <w:vAlign w:val="center"/>
          </w:tcPr>
          <w:p w:rsidR="00761590" w:rsidRDefault="00761590" w:rsidP="00761590">
            <w:pPr>
              <w:spacing w:line="0" w:lineRule="atLeast"/>
              <w:jc w:val="center"/>
              <w:rPr>
                <w:rFonts w:ascii="微软雅黑" w:eastAsia="微软雅黑" w:hAnsi="微软雅黑"/>
                <w:szCs w:val="21"/>
              </w:rPr>
            </w:pPr>
          </w:p>
          <w:p w:rsidR="000056AC" w:rsidRDefault="000056AC" w:rsidP="00761590">
            <w:pPr>
              <w:spacing w:line="0" w:lineRule="atLeast"/>
              <w:jc w:val="center"/>
              <w:rPr>
                <w:rFonts w:ascii="微软雅黑" w:eastAsia="微软雅黑" w:hAnsi="微软雅黑"/>
                <w:szCs w:val="21"/>
              </w:rPr>
            </w:pPr>
          </w:p>
          <w:p w:rsidR="00DE3D2B" w:rsidRPr="007B02B8" w:rsidRDefault="00DE3D2B" w:rsidP="00761590">
            <w:pPr>
              <w:spacing w:line="0" w:lineRule="atLeast"/>
              <w:jc w:val="left"/>
              <w:rPr>
                <w:rFonts w:ascii="微软雅黑" w:eastAsia="微软雅黑" w:hAnsi="微软雅黑"/>
                <w:szCs w:val="21"/>
              </w:rPr>
            </w:pPr>
            <w:r>
              <w:rPr>
                <w:rFonts w:ascii="微软雅黑" w:eastAsia="微软雅黑" w:hAnsi="微软雅黑" w:hint="eastAsia"/>
                <w:szCs w:val="21"/>
              </w:rPr>
              <w:t xml:space="preserve">研究生秘书：            </w:t>
            </w:r>
            <w:r w:rsidR="00761590">
              <w:rPr>
                <w:rFonts w:ascii="微软雅黑" w:eastAsia="微软雅黑" w:hAnsi="微软雅黑" w:hint="eastAsia"/>
                <w:szCs w:val="21"/>
              </w:rPr>
              <w:t xml:space="preserve">          </w:t>
            </w:r>
            <w:r w:rsidRPr="007B02B8">
              <w:rPr>
                <w:rFonts w:ascii="微软雅黑" w:eastAsia="微软雅黑" w:hAnsi="微软雅黑" w:hint="eastAsia"/>
                <w:szCs w:val="21"/>
              </w:rPr>
              <w:t>日期：</w:t>
            </w:r>
            <w:r>
              <w:rPr>
                <w:rFonts w:ascii="微软雅黑" w:eastAsia="微软雅黑" w:hAnsi="微软雅黑" w:hint="eastAsia"/>
                <w:szCs w:val="21"/>
              </w:rPr>
              <w:t xml:space="preserve">       </w:t>
            </w:r>
            <w:r w:rsidRPr="007B02B8">
              <w:rPr>
                <w:rFonts w:ascii="微软雅黑" w:eastAsia="微软雅黑" w:hAnsi="微软雅黑" w:hint="eastAsia"/>
                <w:szCs w:val="21"/>
              </w:rPr>
              <w:t xml:space="preserve">年 </w:t>
            </w:r>
            <w:r>
              <w:rPr>
                <w:rFonts w:ascii="微软雅黑" w:eastAsia="微软雅黑" w:hAnsi="微软雅黑" w:hint="eastAsia"/>
                <w:szCs w:val="21"/>
              </w:rPr>
              <w:t xml:space="preserve">    </w:t>
            </w:r>
            <w:r w:rsidRPr="007B02B8">
              <w:rPr>
                <w:rFonts w:ascii="微软雅黑" w:eastAsia="微软雅黑" w:hAnsi="微软雅黑" w:hint="eastAsia"/>
                <w:szCs w:val="21"/>
              </w:rPr>
              <w:t xml:space="preserve"> 月</w:t>
            </w:r>
            <w:r>
              <w:rPr>
                <w:rFonts w:ascii="微软雅黑" w:eastAsia="微软雅黑" w:hAnsi="微软雅黑" w:hint="eastAsia"/>
                <w:szCs w:val="21"/>
              </w:rPr>
              <w:t xml:space="preserve">      </w:t>
            </w:r>
            <w:r w:rsidRPr="007B02B8">
              <w:rPr>
                <w:rFonts w:ascii="微软雅黑" w:eastAsia="微软雅黑" w:hAnsi="微软雅黑" w:hint="eastAsia"/>
                <w:szCs w:val="21"/>
              </w:rPr>
              <w:t>日</w:t>
            </w:r>
          </w:p>
        </w:tc>
      </w:tr>
    </w:tbl>
    <w:p w:rsidR="00FA5747" w:rsidRDefault="00FA5747">
      <w:pPr>
        <w:widowControl/>
        <w:jc w:val="left"/>
        <w:rPr>
          <w:rFonts w:ascii="Times New Roman" w:eastAsia="宋体" w:hAnsi="Times New Roman" w:cs="Times New Roman"/>
          <w:color w:val="000000"/>
          <w:kern w:val="0"/>
          <w:sz w:val="28"/>
          <w:szCs w:val="28"/>
        </w:rPr>
      </w:pPr>
    </w:p>
    <w:p w:rsidR="00DD11E2" w:rsidRDefault="00DD11E2" w:rsidP="00DD11E2">
      <w:pPr>
        <w:pStyle w:val="1"/>
        <w:rPr>
          <w:sz w:val="32"/>
          <w:szCs w:val="32"/>
        </w:rPr>
      </w:pPr>
      <w:bookmarkStart w:id="60" w:name="_Toc82160590"/>
      <w:r w:rsidRPr="00F34A57">
        <w:rPr>
          <w:sz w:val="32"/>
          <w:szCs w:val="32"/>
        </w:rPr>
        <w:lastRenderedPageBreak/>
        <w:t>附件</w:t>
      </w:r>
      <w:r w:rsidR="00F86FCF">
        <w:rPr>
          <w:rFonts w:hint="eastAsia"/>
          <w:sz w:val="32"/>
          <w:szCs w:val="32"/>
        </w:rPr>
        <w:t>9</w:t>
      </w:r>
      <w:r w:rsidRPr="00F34A57">
        <w:rPr>
          <w:rFonts w:hint="eastAsia"/>
          <w:sz w:val="32"/>
          <w:szCs w:val="32"/>
        </w:rPr>
        <w:t xml:space="preserve"> </w:t>
      </w:r>
      <w:r>
        <w:rPr>
          <w:rFonts w:hint="eastAsia"/>
          <w:sz w:val="32"/>
          <w:szCs w:val="32"/>
        </w:rPr>
        <w:t>南京大学工程管理学院专业学位</w:t>
      </w:r>
      <w:r w:rsidRPr="00F34A57">
        <w:rPr>
          <w:rFonts w:hint="eastAsia"/>
          <w:sz w:val="32"/>
          <w:szCs w:val="32"/>
        </w:rPr>
        <w:t>论文</w:t>
      </w:r>
      <w:r>
        <w:rPr>
          <w:rFonts w:hint="eastAsia"/>
          <w:sz w:val="32"/>
          <w:szCs w:val="32"/>
        </w:rPr>
        <w:t>的</w:t>
      </w:r>
      <w:r w:rsidRPr="00F34A57">
        <w:rPr>
          <w:rFonts w:hint="eastAsia"/>
          <w:sz w:val="32"/>
          <w:szCs w:val="32"/>
        </w:rPr>
        <w:t>格式</w:t>
      </w:r>
      <w:r>
        <w:rPr>
          <w:rFonts w:hint="eastAsia"/>
          <w:sz w:val="32"/>
          <w:szCs w:val="32"/>
        </w:rPr>
        <w:t>规定</w:t>
      </w:r>
      <w:bookmarkEnd w:id="60"/>
    </w:p>
    <w:p w:rsidR="00DE1638" w:rsidRPr="008E431B" w:rsidRDefault="00DE1638" w:rsidP="002D6961">
      <w:pPr>
        <w:pStyle w:val="Default"/>
        <w:spacing w:line="440" w:lineRule="exact"/>
        <w:ind w:firstLineChars="200" w:firstLine="560"/>
        <w:rPr>
          <w:rFonts w:ascii="仿宋" w:eastAsia="仿宋" w:hAnsi="仿宋"/>
          <w:sz w:val="28"/>
          <w:szCs w:val="28"/>
        </w:rPr>
      </w:pPr>
      <w:r w:rsidRPr="008E431B">
        <w:rPr>
          <w:rFonts w:ascii="仿宋" w:eastAsia="仿宋" w:hAnsi="仿宋" w:hint="eastAsia"/>
          <w:sz w:val="28"/>
          <w:szCs w:val="28"/>
        </w:rPr>
        <w:t>研究生学位论文是研究生在导师指导下从事科学研究或技术创新结果的报告和总结。为了统一写作标准，保证论文的规范性和独创性要求，提高论文撰写水平和促进国内外技术交流与成果应用，特制定本规定如下：</w:t>
      </w:r>
    </w:p>
    <w:p w:rsidR="00DE1638" w:rsidRPr="002D6961" w:rsidRDefault="00DE1638" w:rsidP="00DE1638">
      <w:pPr>
        <w:rPr>
          <w:rFonts w:ascii="微软雅黑" w:eastAsia="微软雅黑" w:hAnsi="微软雅黑"/>
          <w:b/>
          <w:sz w:val="28"/>
          <w:szCs w:val="28"/>
        </w:rPr>
      </w:pPr>
      <w:r w:rsidRPr="002D6961">
        <w:rPr>
          <w:rFonts w:ascii="微软雅黑" w:eastAsia="微软雅黑" w:hAnsi="微软雅黑" w:hint="eastAsia"/>
          <w:b/>
          <w:sz w:val="28"/>
          <w:szCs w:val="28"/>
        </w:rPr>
        <w:t>一、学位论文的一般格式和顺序</w:t>
      </w:r>
    </w:p>
    <w:p w:rsidR="00DE1638" w:rsidRPr="002D6961" w:rsidRDefault="00DE1638" w:rsidP="002D6961">
      <w:pPr>
        <w:pStyle w:val="Default"/>
        <w:spacing w:line="440" w:lineRule="exact"/>
        <w:ind w:firstLineChars="200" w:firstLine="560"/>
        <w:rPr>
          <w:rFonts w:ascii="仿宋" w:eastAsia="仿宋" w:hAnsi="仿宋"/>
          <w:sz w:val="28"/>
          <w:szCs w:val="28"/>
        </w:rPr>
      </w:pPr>
      <w:r w:rsidRPr="002D6961">
        <w:rPr>
          <w:rFonts w:ascii="仿宋" w:eastAsia="仿宋" w:hAnsi="仿宋" w:hint="eastAsia"/>
          <w:sz w:val="28"/>
          <w:szCs w:val="28"/>
        </w:rPr>
        <w:t>学位论文应包括（1）中文封面；（2）英文页面；（3）论文独创性声明和使用授权声明；（4）中文内容提要及关键词；（5）英文内容提要及关键词；（6）目录；（7）正文；（8）致谢；（9）参考文献等7大要素并按此顺序排列。其他可以选择添加的内容有：位于目录之后的内容：（10）符号、变量、缩略词等本论文专用术语的注释表；参考文献后按序排列的内容：（11）附录；（12）索引（中、英文）；（13）作者简介（包括在学期间发表的论文和取得的学术成果清单）；（14）后记。</w:t>
      </w:r>
    </w:p>
    <w:p w:rsidR="00DE1638" w:rsidRPr="002D6961" w:rsidRDefault="00DE1638" w:rsidP="002D6961">
      <w:pPr>
        <w:pStyle w:val="Default"/>
        <w:spacing w:line="440" w:lineRule="exact"/>
        <w:ind w:firstLineChars="200" w:firstLine="560"/>
        <w:rPr>
          <w:rFonts w:ascii="仿宋" w:eastAsia="仿宋" w:hAnsi="仿宋"/>
          <w:sz w:val="28"/>
          <w:szCs w:val="28"/>
        </w:rPr>
      </w:pPr>
      <w:r w:rsidRPr="002D6961">
        <w:rPr>
          <w:rFonts w:ascii="仿宋" w:eastAsia="仿宋" w:hAnsi="仿宋" w:hint="eastAsia"/>
          <w:sz w:val="28"/>
          <w:szCs w:val="28"/>
        </w:rPr>
        <w:t>紧接英文页面之后的学位论文独创性声明和使用授权声明（见附件）需要由研究生本人亲笔签名，学位论文需要提交电子版以便于数据库管理和网上查阅。有保密要求不宜公开的论文由导师申请，院系审核，经校保密工作委员会审查后，提交研究生培养与学籍管理办公室批准后同意保密，一般保密期限为二年，保密期后自动承认使用授权声明，并予以公开。</w:t>
      </w:r>
    </w:p>
    <w:p w:rsidR="00DE1638" w:rsidRPr="002D6961" w:rsidRDefault="00DE1638" w:rsidP="002D6961">
      <w:pPr>
        <w:pStyle w:val="Default"/>
        <w:spacing w:line="440" w:lineRule="exact"/>
        <w:ind w:firstLineChars="200" w:firstLine="560"/>
        <w:rPr>
          <w:rFonts w:ascii="仿宋" w:eastAsia="仿宋" w:hAnsi="仿宋"/>
          <w:sz w:val="28"/>
          <w:szCs w:val="28"/>
        </w:rPr>
      </w:pPr>
      <w:r w:rsidRPr="002D6961">
        <w:rPr>
          <w:rFonts w:ascii="仿宋" w:eastAsia="仿宋" w:hAnsi="仿宋" w:hint="eastAsia"/>
          <w:sz w:val="28"/>
          <w:szCs w:val="28"/>
        </w:rPr>
        <w:t xml:space="preserve">文字采用中文简体。 </w:t>
      </w:r>
    </w:p>
    <w:p w:rsidR="00DE1638" w:rsidRPr="002D6961" w:rsidRDefault="00DE1638" w:rsidP="002D6961">
      <w:pPr>
        <w:spacing w:before="240"/>
        <w:ind w:firstLineChars="200" w:firstLine="560"/>
        <w:rPr>
          <w:rFonts w:ascii="微软雅黑" w:eastAsia="微软雅黑" w:hAnsi="微软雅黑"/>
          <w:sz w:val="28"/>
          <w:szCs w:val="28"/>
        </w:rPr>
      </w:pPr>
      <w:r w:rsidRPr="002D6961">
        <w:rPr>
          <w:rFonts w:ascii="微软雅黑" w:eastAsia="微软雅黑" w:hAnsi="微软雅黑" w:hint="eastAsia"/>
          <w:sz w:val="28"/>
          <w:szCs w:val="28"/>
        </w:rPr>
        <w:t>（一）论文题目</w:t>
      </w:r>
    </w:p>
    <w:p w:rsidR="00DE1638" w:rsidRPr="002D6961" w:rsidRDefault="00DE1638" w:rsidP="002D6961">
      <w:pPr>
        <w:pStyle w:val="Default"/>
        <w:spacing w:line="440" w:lineRule="exact"/>
        <w:ind w:firstLineChars="200" w:firstLine="560"/>
        <w:rPr>
          <w:rFonts w:ascii="仿宋" w:eastAsia="仿宋" w:hAnsi="仿宋"/>
          <w:sz w:val="28"/>
          <w:szCs w:val="28"/>
        </w:rPr>
      </w:pPr>
      <w:r w:rsidRPr="002D6961">
        <w:rPr>
          <w:rFonts w:ascii="仿宋" w:eastAsia="仿宋" w:hAnsi="仿宋" w:hint="eastAsia"/>
          <w:sz w:val="28"/>
          <w:szCs w:val="28"/>
        </w:rPr>
        <w:t>论文题目是论文全貌的集中体现，应能概括整个论文最重要的内容，命题必须确切、简明，题目应力求简单，也不应宽泛笼统，应能看出论文的实质性内容和工作重心。中文题名一般不超过20个汉字，必要时可加副题名。副题名可另起一行，用破折号与主题名隔开。题名中应避免使用非公知公用的缩略语、字符、代号以及结构式和公式。可公开交流的学位论文应有英文题名。英文题名另起一页，排印在英文授予单位前，其间用“A  Dissertation submitted  to”作为标志，后面注明学位类别、研究生姓名、导师姓名、日期等。英文题名格式见附件。</w:t>
      </w:r>
    </w:p>
    <w:p w:rsidR="00DE1638" w:rsidRPr="002D6961" w:rsidRDefault="00DE1638" w:rsidP="002D6961">
      <w:pPr>
        <w:spacing w:before="240"/>
        <w:ind w:firstLineChars="150" w:firstLine="420"/>
        <w:rPr>
          <w:rFonts w:ascii="微软雅黑" w:eastAsia="微软雅黑" w:hAnsi="微软雅黑"/>
          <w:sz w:val="28"/>
          <w:szCs w:val="28"/>
        </w:rPr>
      </w:pPr>
      <w:r w:rsidRPr="002D6961">
        <w:rPr>
          <w:rFonts w:ascii="微软雅黑" w:eastAsia="微软雅黑" w:hAnsi="微软雅黑" w:hint="eastAsia"/>
          <w:sz w:val="28"/>
          <w:szCs w:val="28"/>
        </w:rPr>
        <w:t>（二）论文摘要</w:t>
      </w:r>
    </w:p>
    <w:p w:rsidR="00DE1638" w:rsidRPr="002D6961" w:rsidRDefault="00DE1638" w:rsidP="002D6961">
      <w:pPr>
        <w:pStyle w:val="Default"/>
        <w:spacing w:line="440" w:lineRule="exact"/>
        <w:ind w:firstLineChars="200" w:firstLine="560"/>
        <w:rPr>
          <w:rFonts w:ascii="仿宋" w:eastAsia="仿宋" w:hAnsi="仿宋"/>
          <w:sz w:val="28"/>
          <w:szCs w:val="28"/>
        </w:rPr>
      </w:pPr>
      <w:r w:rsidRPr="002D6961">
        <w:rPr>
          <w:rFonts w:ascii="仿宋" w:eastAsia="仿宋" w:hAnsi="仿宋" w:hint="eastAsia"/>
          <w:sz w:val="28"/>
          <w:szCs w:val="28"/>
        </w:rPr>
        <w:lastRenderedPageBreak/>
        <w:t>论文摘要中文约500字左右，英文约</w:t>
      </w:r>
      <w:r w:rsidR="00893CE6">
        <w:rPr>
          <w:rFonts w:ascii="仿宋" w:eastAsia="仿宋" w:hAnsi="仿宋" w:hint="eastAsia"/>
          <w:sz w:val="28"/>
          <w:szCs w:val="28"/>
        </w:rPr>
        <w:t>200-</w:t>
      </w:r>
      <w:r w:rsidRPr="002D6961">
        <w:rPr>
          <w:rFonts w:ascii="仿宋" w:eastAsia="仿宋" w:hAnsi="仿宋" w:hint="eastAsia"/>
          <w:sz w:val="28"/>
          <w:szCs w:val="28"/>
        </w:rPr>
        <w:t>300词左右，二者应基本对应。它是论文内容的高度概括，应说明研究目的、研究方法、成果和结论，要突出本论文的创造性成果或新的见解、用语简洁、准确，并在论文摘要后注明本文的关键词3至8个。关键词应为公知公用的词和学术术语，不可采用自造字词和略写、符号等，词组不宜过长。</w:t>
      </w:r>
    </w:p>
    <w:p w:rsidR="00DE1638" w:rsidRPr="002D6961" w:rsidRDefault="00DE1638" w:rsidP="002D6961">
      <w:pPr>
        <w:pStyle w:val="Default"/>
        <w:spacing w:line="440" w:lineRule="exact"/>
        <w:ind w:firstLineChars="200" w:firstLine="560"/>
        <w:rPr>
          <w:rFonts w:ascii="仿宋" w:eastAsia="仿宋" w:hAnsi="仿宋"/>
          <w:sz w:val="28"/>
          <w:szCs w:val="28"/>
        </w:rPr>
      </w:pPr>
      <w:r w:rsidRPr="002D6961">
        <w:rPr>
          <w:rFonts w:ascii="仿宋" w:eastAsia="仿宋" w:hAnsi="仿宋" w:hint="eastAsia"/>
          <w:sz w:val="28"/>
          <w:szCs w:val="28"/>
        </w:rPr>
        <w:t>英文摘要采用第三人称单数语气介绍该学位论文内容，目的是便于其他文摘摘录，因此在写作英文文摘时不宜用第一人称的语气陈述。叙述的基本时态为一般现在时，确实需要强调过去的事情或者已经完成的行为才使用过去时、完成时等其他时态。可以多采用被动语态，但要避免出现用“</w:t>
      </w:r>
      <w:r w:rsidRPr="00893CE6">
        <w:rPr>
          <w:rFonts w:ascii="Times New Roman" w:eastAsia="仿宋" w:hAnsi="Times New Roman" w:cs="Times New Roman"/>
          <w:sz w:val="28"/>
          <w:szCs w:val="28"/>
        </w:rPr>
        <w:t>This paper</w:t>
      </w:r>
      <w:r w:rsidRPr="002D6961">
        <w:rPr>
          <w:rFonts w:ascii="仿宋" w:eastAsia="仿宋" w:hAnsi="仿宋" w:hint="eastAsia"/>
          <w:sz w:val="28"/>
          <w:szCs w:val="28"/>
        </w:rPr>
        <w:t>”作为主语代替作者完成某些研究行为。中国姓名译为英文时用汉语拼音，按照姓前名后的原则，姓、名均用全名，不宜用缩写。姓全用大写，名的第一个字母大写，名用双中文字时两个字的拼音之间可以不用短划线，但容易引起歧义时必须用短划线。例如“冯长根”译为“</w:t>
      </w:r>
      <w:r w:rsidRPr="00893CE6">
        <w:rPr>
          <w:rFonts w:ascii="Times New Roman" w:eastAsia="仿宋" w:hAnsi="Times New Roman" w:cs="Times New Roman"/>
          <w:sz w:val="28"/>
          <w:szCs w:val="28"/>
        </w:rPr>
        <w:t>FENG</w:t>
      </w:r>
      <w:r w:rsidRPr="002D6961">
        <w:rPr>
          <w:rFonts w:ascii="仿宋" w:eastAsia="仿宋" w:hAnsi="仿宋" w:hint="eastAsia"/>
          <w:sz w:val="28"/>
          <w:szCs w:val="28"/>
        </w:rPr>
        <w:t xml:space="preserve"> </w:t>
      </w:r>
      <w:r w:rsidRPr="00893CE6">
        <w:rPr>
          <w:rFonts w:ascii="Times New Roman" w:eastAsia="仿宋" w:hAnsi="Times New Roman" w:cs="Times New Roman"/>
          <w:sz w:val="28"/>
          <w:szCs w:val="28"/>
        </w:rPr>
        <w:t>Changgen</w:t>
      </w:r>
      <w:r w:rsidRPr="002D6961">
        <w:rPr>
          <w:rFonts w:ascii="仿宋" w:eastAsia="仿宋" w:hAnsi="仿宋" w:hint="eastAsia"/>
          <w:sz w:val="28"/>
          <w:szCs w:val="28"/>
        </w:rPr>
        <w:t>”或“</w:t>
      </w:r>
      <w:r w:rsidRPr="00893CE6">
        <w:rPr>
          <w:rFonts w:ascii="Times New Roman" w:eastAsia="仿宋" w:hAnsi="Times New Roman" w:cs="Times New Roman"/>
          <w:sz w:val="28"/>
          <w:szCs w:val="28"/>
        </w:rPr>
        <w:t>FENG Chang-gen</w:t>
      </w:r>
      <w:r w:rsidRPr="002D6961">
        <w:rPr>
          <w:rFonts w:ascii="仿宋" w:eastAsia="仿宋" w:hAnsi="仿宋" w:hint="eastAsia"/>
          <w:sz w:val="28"/>
          <w:szCs w:val="28"/>
        </w:rPr>
        <w:t>”，而“冯长安”则必须译为“</w:t>
      </w:r>
      <w:r w:rsidRPr="00893CE6">
        <w:rPr>
          <w:rFonts w:ascii="Times New Roman" w:eastAsia="仿宋" w:hAnsi="Times New Roman" w:cs="Times New Roman"/>
          <w:sz w:val="28"/>
          <w:szCs w:val="28"/>
        </w:rPr>
        <w:t>FENG Chang-an</w:t>
      </w:r>
      <w:r w:rsidRPr="002D6961">
        <w:rPr>
          <w:rFonts w:ascii="仿宋" w:eastAsia="仿宋" w:hAnsi="仿宋" w:hint="eastAsia"/>
          <w:sz w:val="28"/>
          <w:szCs w:val="28"/>
        </w:rPr>
        <w:t>”。论文英文封面上的署名也遵守此规定。</w:t>
      </w:r>
    </w:p>
    <w:p w:rsidR="00DE1638" w:rsidRPr="006F4086" w:rsidRDefault="00DE1638" w:rsidP="006F4086">
      <w:pPr>
        <w:spacing w:before="240"/>
        <w:ind w:firstLineChars="200" w:firstLine="560"/>
        <w:rPr>
          <w:rFonts w:ascii="微软雅黑" w:eastAsia="微软雅黑" w:hAnsi="微软雅黑"/>
          <w:sz w:val="28"/>
          <w:szCs w:val="28"/>
        </w:rPr>
      </w:pPr>
      <w:r w:rsidRPr="006F4086">
        <w:rPr>
          <w:rFonts w:ascii="微软雅黑" w:eastAsia="微软雅黑" w:hAnsi="微软雅黑" w:hint="eastAsia"/>
          <w:sz w:val="28"/>
          <w:szCs w:val="28"/>
        </w:rPr>
        <w:t>（三）目录</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目录是论文的大纲，它反映论文的梗概。论文目录要求层次清楚，应将论文的章节按顺序编好页码，页码居页面的右侧并排列整齐。</w:t>
      </w:r>
    </w:p>
    <w:p w:rsidR="00DE1638" w:rsidRPr="006F4086" w:rsidRDefault="00DE1638" w:rsidP="006F4086">
      <w:pPr>
        <w:spacing w:before="240"/>
        <w:ind w:firstLineChars="150" w:firstLine="420"/>
        <w:rPr>
          <w:rFonts w:ascii="微软雅黑" w:eastAsia="微软雅黑" w:hAnsi="微软雅黑"/>
          <w:sz w:val="28"/>
          <w:szCs w:val="28"/>
        </w:rPr>
      </w:pPr>
      <w:r w:rsidRPr="006F4086">
        <w:rPr>
          <w:rFonts w:ascii="微软雅黑" w:eastAsia="微软雅黑" w:hAnsi="微软雅黑" w:hint="eastAsia"/>
          <w:sz w:val="28"/>
          <w:szCs w:val="28"/>
        </w:rPr>
        <w:t>（四）本论文专用术语（符号、变量、缩略词等）的注释表（任选）</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如果有必要可以设置此注释表。此部分内容可根据论文中采用的符号、变量、缩略词等专用术语加以定义和注释，以便于论文阅读和迅速查出某符号的明确含义。</w:t>
      </w:r>
    </w:p>
    <w:p w:rsidR="00DE1638" w:rsidRPr="006F4086" w:rsidRDefault="00DE1638" w:rsidP="006F4086">
      <w:pPr>
        <w:spacing w:before="240"/>
        <w:ind w:firstLineChars="150" w:firstLine="420"/>
        <w:rPr>
          <w:rFonts w:ascii="微软雅黑" w:eastAsia="微软雅黑" w:hAnsi="微软雅黑"/>
          <w:sz w:val="28"/>
          <w:szCs w:val="28"/>
        </w:rPr>
      </w:pPr>
      <w:r w:rsidRPr="006F4086">
        <w:rPr>
          <w:rFonts w:ascii="微软雅黑" w:eastAsia="微软雅黑" w:hAnsi="微软雅黑" w:hint="eastAsia"/>
          <w:sz w:val="28"/>
          <w:szCs w:val="28"/>
        </w:rPr>
        <w:t>（五）正文</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正文是学位论文的主体。内容可因研究课题的性质不同而有所变化。一般可包括：文献综述、理论基础、计算方法、实验方法、经过整理加工的实验结果的分析讨论、见解和结论。</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正文一律用阿拉伯数字编排页码，页码在底部居中。正文之前的摘要、目录等内容单独编排罗马数字页码。</w:t>
      </w:r>
    </w:p>
    <w:p w:rsidR="00DE1638" w:rsidRPr="006F4086" w:rsidRDefault="00DE1638" w:rsidP="006F4086">
      <w:pPr>
        <w:spacing w:line="276" w:lineRule="auto"/>
        <w:ind w:firstLineChars="200" w:firstLine="560"/>
        <w:rPr>
          <w:rFonts w:ascii="微软雅黑" w:eastAsia="微软雅黑" w:hAnsi="微软雅黑"/>
          <w:b/>
          <w:bCs/>
          <w:sz w:val="28"/>
          <w:szCs w:val="28"/>
        </w:rPr>
      </w:pPr>
      <w:r w:rsidRPr="006F4086">
        <w:rPr>
          <w:rFonts w:ascii="微软雅黑" w:eastAsia="微软雅黑" w:hAnsi="微软雅黑" w:hint="eastAsia"/>
          <w:b/>
          <w:bCs/>
          <w:sz w:val="28"/>
          <w:szCs w:val="28"/>
        </w:rPr>
        <w:t>1．绪论</w:t>
      </w:r>
      <w:r w:rsidR="00811B7A">
        <w:rPr>
          <w:rFonts w:ascii="微软雅黑" w:eastAsia="微软雅黑" w:hAnsi="微软雅黑" w:hint="eastAsia"/>
          <w:b/>
          <w:bCs/>
          <w:sz w:val="28"/>
          <w:szCs w:val="28"/>
        </w:rPr>
        <w:t>（</w:t>
      </w:r>
      <w:r w:rsidR="00811B7A" w:rsidRPr="006F4086">
        <w:rPr>
          <w:rFonts w:ascii="微软雅黑" w:eastAsia="微软雅黑" w:hAnsi="微软雅黑" w:hint="eastAsia"/>
          <w:b/>
          <w:bCs/>
          <w:sz w:val="28"/>
          <w:szCs w:val="28"/>
        </w:rPr>
        <w:t>前言</w:t>
      </w:r>
      <w:r w:rsidR="00811B7A">
        <w:rPr>
          <w:rFonts w:ascii="微软雅黑" w:eastAsia="微软雅黑" w:hAnsi="微软雅黑" w:hint="eastAsia"/>
          <w:b/>
          <w:bCs/>
          <w:sz w:val="28"/>
          <w:szCs w:val="28"/>
        </w:rPr>
        <w:t>）</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lastRenderedPageBreak/>
        <w:t>本研究课题国内外已有的重要文献的扼要概括，阐明研究此课题的目的、意义，研究的主要内容和所要解决的问题。本研究工作在国民经济建设和社会发展中的理论意义与实用价值。</w:t>
      </w:r>
    </w:p>
    <w:p w:rsidR="00DE1638" w:rsidRPr="006F4086" w:rsidRDefault="00DE1638" w:rsidP="006F4086">
      <w:pPr>
        <w:spacing w:line="276" w:lineRule="auto"/>
        <w:ind w:firstLineChars="200" w:firstLine="560"/>
        <w:rPr>
          <w:rFonts w:ascii="微软雅黑" w:eastAsia="微软雅黑" w:hAnsi="微软雅黑"/>
          <w:b/>
          <w:bCs/>
          <w:sz w:val="28"/>
          <w:szCs w:val="28"/>
        </w:rPr>
      </w:pPr>
      <w:r w:rsidRPr="006F4086">
        <w:rPr>
          <w:rFonts w:ascii="微软雅黑" w:eastAsia="微软雅黑" w:hAnsi="微软雅黑" w:hint="eastAsia"/>
          <w:b/>
          <w:bCs/>
          <w:sz w:val="28"/>
          <w:szCs w:val="28"/>
        </w:rPr>
        <w:t>2．文献综述</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在查阅国内外文献和了解国内外有关科技情况的基础上，围绕课题涉及的问题，综述前人工作情况，达到承前启后的目的。要求：（1）总结课题方向至少10年以来的国内外动态；（2）明确前人的工作水平；（3）介绍目前尚存在的问题；（4）说明本课题的主攻方向。文献总结应达到可独立成为一篇综述文章的要求。</w:t>
      </w:r>
    </w:p>
    <w:p w:rsidR="00DE1638" w:rsidRPr="006F4086" w:rsidRDefault="00DE1638" w:rsidP="006F4086">
      <w:pPr>
        <w:spacing w:line="276" w:lineRule="auto"/>
        <w:ind w:firstLineChars="200" w:firstLine="560"/>
        <w:rPr>
          <w:rFonts w:ascii="微软雅黑" w:eastAsia="微软雅黑" w:hAnsi="微软雅黑"/>
          <w:b/>
          <w:bCs/>
          <w:sz w:val="28"/>
          <w:szCs w:val="28"/>
        </w:rPr>
      </w:pPr>
      <w:r w:rsidRPr="006F4086">
        <w:rPr>
          <w:rFonts w:ascii="微软雅黑" w:eastAsia="微软雅黑" w:hAnsi="微软雅黑" w:hint="eastAsia"/>
          <w:b/>
          <w:bCs/>
          <w:sz w:val="28"/>
          <w:szCs w:val="28"/>
        </w:rPr>
        <w:t>3．理论分析、数值计算或统计分析</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利用研究生本人所掌握的理论知识对所选课题进行科学地、严密地理论分析、数值计算或统计分析，剖析课题，提出自己的见解。</w:t>
      </w:r>
    </w:p>
    <w:p w:rsidR="00DE1638" w:rsidRPr="006F4086" w:rsidRDefault="00DE1638" w:rsidP="006F4086">
      <w:pPr>
        <w:spacing w:line="276" w:lineRule="auto"/>
        <w:ind w:firstLineChars="200" w:firstLine="560"/>
        <w:rPr>
          <w:rFonts w:ascii="微软雅黑" w:eastAsia="微软雅黑" w:hAnsi="微软雅黑"/>
          <w:b/>
          <w:bCs/>
          <w:sz w:val="28"/>
          <w:szCs w:val="28"/>
        </w:rPr>
      </w:pPr>
      <w:r w:rsidRPr="006F4086">
        <w:rPr>
          <w:rFonts w:ascii="微软雅黑" w:eastAsia="微软雅黑" w:hAnsi="微软雅黑" w:hint="eastAsia"/>
          <w:b/>
          <w:bCs/>
          <w:sz w:val="28"/>
          <w:szCs w:val="28"/>
        </w:rPr>
        <w:t>4．实验原理、实验方法及实验装置</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学位论文要求对实验原理、方法、装置、步骤和有关参数有较详细的阐述，以便评阅人及答辩委员会审核实验的可靠性，并能对试验进行重复以便验证结果的可靠性，也为以后的研究者提供一个较完整的研究方法。</w:t>
      </w:r>
    </w:p>
    <w:p w:rsidR="00DE1638" w:rsidRPr="006F4086" w:rsidRDefault="00DE1638" w:rsidP="006F4086">
      <w:pPr>
        <w:spacing w:line="276" w:lineRule="auto"/>
        <w:ind w:firstLineChars="200" w:firstLine="560"/>
        <w:rPr>
          <w:rFonts w:ascii="微软雅黑" w:eastAsia="微软雅黑" w:hAnsi="微软雅黑"/>
          <w:b/>
          <w:bCs/>
          <w:sz w:val="28"/>
          <w:szCs w:val="28"/>
        </w:rPr>
      </w:pPr>
      <w:r w:rsidRPr="006F4086">
        <w:rPr>
          <w:rFonts w:ascii="微软雅黑" w:eastAsia="微软雅黑" w:hAnsi="微软雅黑" w:hint="eastAsia"/>
          <w:b/>
          <w:bCs/>
          <w:sz w:val="28"/>
          <w:szCs w:val="28"/>
        </w:rPr>
        <w:t>5．实验结果及讨论分析</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列出数据的图或表，并对数据结果进行讨论，对比分析、结果推论要严格准确，避免采用模棱两可的评定语言。对反常的数据要保留并做解释或者说明，不可随意剔除数据做出有违科学公正的行为。</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引用的别人的研究成果及数据应加注参考文献，较长的公式推导可列入附录。采纳文献及引用数据应为可以公开并能重复查到的文献资源，并提供准确出处（如页码或图表序号等）。正文引用文献一律用右上角方括号内的次序号（阿拉伯数字）（用“上标”格式）</w:t>
      </w:r>
      <w:r w:rsidR="006F4086">
        <w:rPr>
          <w:rFonts w:ascii="仿宋" w:eastAsia="仿宋" w:hAnsi="仿宋" w:hint="eastAsia"/>
          <w:sz w:val="28"/>
          <w:szCs w:val="28"/>
        </w:rPr>
        <w:t>。</w:t>
      </w:r>
    </w:p>
    <w:p w:rsidR="00DE1638" w:rsidRPr="006F4086" w:rsidRDefault="00DE1638" w:rsidP="006F4086">
      <w:pPr>
        <w:spacing w:line="276" w:lineRule="auto"/>
        <w:ind w:firstLineChars="200" w:firstLine="560"/>
        <w:rPr>
          <w:rFonts w:ascii="微软雅黑" w:eastAsia="微软雅黑" w:hAnsi="微软雅黑"/>
          <w:b/>
          <w:bCs/>
          <w:sz w:val="28"/>
          <w:szCs w:val="28"/>
        </w:rPr>
      </w:pPr>
      <w:r w:rsidRPr="006F4086">
        <w:rPr>
          <w:rFonts w:ascii="微软雅黑" w:eastAsia="微软雅黑" w:hAnsi="微软雅黑" w:hint="eastAsia"/>
          <w:b/>
          <w:bCs/>
          <w:sz w:val="28"/>
          <w:szCs w:val="28"/>
        </w:rPr>
        <w:t>6．图、表、公式、计量单位和数字用法的规定</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（1）图</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图包括曲线图、构造图、示意图、图解、框图、流程图、地图、照片等。图应具有“自明性”，即只看图、图题和图例，不阅读全文，就可理解图意。图应编排序号，可按章用阿拉伯数字顺序编排，例如图3-1。插图较少时可按全文编排，如图1，图2……，若有分图用(a)(b)(c)表示，图注在图名下方，</w:t>
      </w:r>
      <w:r w:rsidRPr="006F4086">
        <w:rPr>
          <w:rFonts w:ascii="仿宋" w:eastAsia="仿宋" w:hAnsi="仿宋" w:hint="eastAsia"/>
          <w:sz w:val="28"/>
          <w:szCs w:val="28"/>
        </w:rPr>
        <w:lastRenderedPageBreak/>
        <w:t>内容按序编号并用分号“；”隔开。</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每一图应有简短确切的题名，连同图号置于图下。图题、图号字体与正文相同，字体也可改用仿宋以示与正文的区别。必要时，应将图上的符号、标记、代码以及实验条件等，用最简练的文字，横排于图题下方，作为图例说明。</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在WORD文档中，图名、图号和图例应和插图一起置于一个图文框内（框线隐去）。图文框采用锁定标记选项，以免编辑时漂移。一般插图宜用AutoCAD画成，线条用多义线（pline）以便于编辑线宽，图名、图号不宜放在AutoCAD图中以免图名图号的字体、字号不易统一排版。插图尺寸不宜过大，边长不宜大于</w:t>
      </w:r>
      <w:smartTag w:uri="urn:schemas-microsoft-com:office:smarttags" w:element="chmetcnv">
        <w:smartTagPr>
          <w:attr w:name="TCSC" w:val="0"/>
          <w:attr w:name="NumberType" w:val="1"/>
          <w:attr w:name="Negative" w:val="False"/>
          <w:attr w:name="HasSpace" w:val="False"/>
          <w:attr w:name="SourceValue" w:val="12"/>
          <w:attr w:name="UnitName" w:val="厘米"/>
        </w:smartTagPr>
        <w:r w:rsidRPr="006F4086">
          <w:rPr>
            <w:rFonts w:ascii="仿宋" w:eastAsia="仿宋" w:hAnsi="仿宋" w:hint="eastAsia"/>
            <w:sz w:val="28"/>
            <w:szCs w:val="28"/>
          </w:rPr>
          <w:t>12厘米</w:t>
        </w:r>
      </w:smartTag>
      <w:r w:rsidRPr="006F4086">
        <w:rPr>
          <w:rFonts w:ascii="仿宋" w:eastAsia="仿宋" w:hAnsi="仿宋" w:hint="eastAsia"/>
          <w:sz w:val="28"/>
          <w:szCs w:val="28"/>
        </w:rPr>
        <w:t>，尽量不用整页插图。插图宜采用文字环绕方式随文右侧编排。曲线图的纵横坐标必须标注三要素即“量、标准规定符号、单位”，例如“体积V（m3）”。此三者只有在不必要标明（如无量纲等）的情况下方可省略。坐标上标注的量的符号和缩略词必须与正文一致。照片图要求主题和主要显示部分的轮廓鲜明，细节清晰，反差适中。照片上应该有表示目的物尺寸的标度。照片等图片用JPG格式插入，尽量不要采用BMP或TIF等格式（这类格式文件的字节数可能较大），以便减小图片所占字节数从而减小文件的总容量。</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（2）表</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表的编排，一般是内容和测试项目由左至右横读，数据依序竖排。表应有自明性并采用阿拉伯数字编排序号，如表1，表2等，表格较多时可按章排序，如表1.1，表2.3等。每一表应有简短确切的题名，连同表号置于表上。必要时，应将表中的符号、标记、代码，以及需要说明事项，以最简练的文字，横排于表题下，作为表注，也可以附注于表下。表内附注的序号宜用小号阿拉伯数字并加右圆括号置于被标注对象的右上角，如：×××1），不宜用星号“*”，以免与数学上共轭的符号相混。表的各栏均应标明“量（或测试项目）、标准规定符号、单位”。只有在无必要标注的情况下方可省略。表中的缩略词和符号，必须与正文中一致。表内同一栏的数字必须上下对齐。表内不宜用“同上”、“同左”、“ ″ ”和类似词，应一律填入具体数字或文字。表内“空白”代表未测或无此项，“—”或“…”代表未发现(当“—”可能与代表阴性反应相混时用“…”代替)，“0”表示实测结果确为零。</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（3）数学、物理符号和化学式</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正文中的公式、算式或方程式等应编排序号，序号标注于该式所在行的最右边；当有续行时，应标注于最后一行的最右边。公式首行的起始位置位</w:t>
      </w:r>
      <w:r w:rsidRPr="006F4086">
        <w:rPr>
          <w:rFonts w:ascii="仿宋" w:eastAsia="仿宋" w:hAnsi="仿宋" w:hint="eastAsia"/>
          <w:sz w:val="28"/>
          <w:szCs w:val="28"/>
        </w:rPr>
        <w:lastRenderedPageBreak/>
        <w:t>于行首算起第五个中文字符之处，即在段落起始行的首行缩进位置再退后两个中文字符。不要用居中、居左或居行首排列。</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公式编号按阿拉伯数字顺序编号，如（1）（2）……，公式较多时可按章顺序编号，如（1.1）（1.2）……。公式引用使用式1、式1.1等，英语文本中用Eq.1，Eq.1.1等。较短的公式一般一式一行并按顺序编号，后面一式若为前面一式的注解（如下标范围i=1,3,5,……）可用括号括起来与前面一式并排一行。较长的公式必须转行时，只能在=、≈，+，--，×，÷,&lt;,&gt; 处转行。上下式尽可能在等号“=”处对齐。公式中符号尚未说明者应有说明，符号说明之间用分号隔开，一般一个符号占一行， </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公式及文字中的一般变量（或一般函数）（如坐标X，Y、电压V、频率f）宜用斜体，矢量用粗斜体如S（或白斜体上加单箭头如）。常用函数（如三角函数cos、对数函数ln等）、数字运算符、化学元素符号及分子式、单位符号、产品代号、人名地名的外文字母等用正体。</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非公知公用的符号、缩略词均应该在第一次出现时加以说明，并给以明确定义。必要时缩略词后面在括号内标明外文原文。</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（4）计量单位和数字用法</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论文必须采用</w:t>
      </w:r>
      <w:smartTag w:uri="urn:schemas-microsoft-com:office:smarttags" w:element="chsdate">
        <w:smartTagPr>
          <w:attr w:name="IsROCDate" w:val="False"/>
          <w:attr w:name="IsLunarDate" w:val="False"/>
          <w:attr w:name="Day" w:val="27"/>
          <w:attr w:name="Month" w:val="2"/>
          <w:attr w:name="Year" w:val="1984"/>
        </w:smartTagPr>
        <w:r w:rsidRPr="006F4086">
          <w:rPr>
            <w:rFonts w:ascii="仿宋" w:eastAsia="仿宋" w:hAnsi="仿宋" w:hint="eastAsia"/>
            <w:sz w:val="28"/>
            <w:szCs w:val="28"/>
          </w:rPr>
          <w:t>1984年2月27日</w:t>
        </w:r>
      </w:smartTag>
      <w:r w:rsidRPr="006F4086">
        <w:rPr>
          <w:rFonts w:ascii="仿宋" w:eastAsia="仿宋" w:hAnsi="仿宋" w:hint="eastAsia"/>
          <w:sz w:val="28"/>
          <w:szCs w:val="28"/>
        </w:rPr>
        <w:t>国务院发布的《中华人民共和国法定计量单位》，并遵照《中华人民共和国法定计量单位使用方法》执行。各种量、单位和符号，必须遵循国家标准的规定执行。数字和单位用法应遵照GB/T 15835，例如：不宜在文字中间夹杂使用数学（物理）符号、计量单位符号，例如“钢轨每m重量&lt;</w:t>
      </w:r>
      <w:smartTag w:uri="urn:schemas-microsoft-com:office:smarttags" w:element="chmetcnv">
        <w:smartTagPr>
          <w:attr w:name="TCSC" w:val="0"/>
          <w:attr w:name="NumberType" w:val="1"/>
          <w:attr w:name="Negative" w:val="False"/>
          <w:attr w:name="HasSpace" w:val="False"/>
          <w:attr w:name="SourceValue" w:val="50"/>
          <w:attr w:name="UnitName" w:val="kg"/>
        </w:smartTagPr>
        <w:r w:rsidRPr="006F4086">
          <w:rPr>
            <w:rFonts w:ascii="仿宋" w:eastAsia="仿宋" w:hAnsi="仿宋" w:hint="eastAsia"/>
            <w:sz w:val="28"/>
            <w:szCs w:val="28"/>
          </w:rPr>
          <w:t>50kg</w:t>
        </w:r>
      </w:smartTag>
      <w:r w:rsidRPr="006F4086">
        <w:rPr>
          <w:rFonts w:ascii="仿宋" w:eastAsia="仿宋" w:hAnsi="仿宋" w:hint="eastAsia"/>
          <w:sz w:val="28"/>
          <w:szCs w:val="28"/>
        </w:rPr>
        <w:t>”应写这“钢轨每米重量小于</w:t>
      </w:r>
      <w:smartTag w:uri="urn:schemas-microsoft-com:office:smarttags" w:element="chmetcnv">
        <w:smartTagPr>
          <w:attr w:name="TCSC" w:val="0"/>
          <w:attr w:name="NumberType" w:val="1"/>
          <w:attr w:name="Negative" w:val="False"/>
          <w:attr w:name="HasSpace" w:val="False"/>
          <w:attr w:name="SourceValue" w:val="50"/>
          <w:attr w:name="UnitName" w:val="kg"/>
        </w:smartTagPr>
        <w:r w:rsidRPr="006F4086">
          <w:rPr>
            <w:rFonts w:ascii="仿宋" w:eastAsia="仿宋" w:hAnsi="仿宋" w:hint="eastAsia"/>
            <w:sz w:val="28"/>
            <w:szCs w:val="28"/>
          </w:rPr>
          <w:t>50kg</w:t>
        </w:r>
      </w:smartTag>
      <w:r w:rsidRPr="006F4086">
        <w:rPr>
          <w:rFonts w:ascii="仿宋" w:eastAsia="仿宋" w:hAnsi="仿宋" w:hint="eastAsia"/>
          <w:sz w:val="28"/>
          <w:szCs w:val="28"/>
        </w:rPr>
        <w:t>”；纯小数在小数点前面的0不能省略；百分数及幂次数量范围应完整表达，如“20%～40%”不应写作“20～40%”，“3×102～5×</w:t>
      </w:r>
      <w:smartTag w:uri="urn:schemas-microsoft-com:office:smarttags" w:element="chmetcnv">
        <w:smartTagPr>
          <w:attr w:name="TCSC" w:val="0"/>
          <w:attr w:name="NumberType" w:val="1"/>
          <w:attr w:name="Negative" w:val="False"/>
          <w:attr w:name="HasSpace" w:val="False"/>
          <w:attr w:name="SourceValue" w:val="102"/>
          <w:attr w:name="UnitName" w:val="”"/>
        </w:smartTagPr>
        <w:r w:rsidRPr="006F4086">
          <w:rPr>
            <w:rFonts w:ascii="仿宋" w:eastAsia="仿宋" w:hAnsi="仿宋" w:hint="eastAsia"/>
            <w:sz w:val="28"/>
            <w:szCs w:val="28"/>
          </w:rPr>
          <w:t>102”</w:t>
        </w:r>
      </w:smartTag>
      <w:r w:rsidRPr="006F4086">
        <w:rPr>
          <w:rFonts w:ascii="仿宋" w:eastAsia="仿宋" w:hAnsi="仿宋" w:hint="eastAsia"/>
          <w:sz w:val="28"/>
          <w:szCs w:val="28"/>
        </w:rPr>
        <w:t>不能写成“3～5×</w:t>
      </w:r>
      <w:smartTag w:uri="urn:schemas-microsoft-com:office:smarttags" w:element="chmetcnv">
        <w:smartTagPr>
          <w:attr w:name="TCSC" w:val="0"/>
          <w:attr w:name="NumberType" w:val="1"/>
          <w:attr w:name="Negative" w:val="False"/>
          <w:attr w:name="HasSpace" w:val="False"/>
          <w:attr w:name="SourceValue" w:val="102"/>
          <w:attr w:name="UnitName" w:val="”"/>
        </w:smartTagPr>
        <w:r w:rsidRPr="006F4086">
          <w:rPr>
            <w:rFonts w:ascii="仿宋" w:eastAsia="仿宋" w:hAnsi="仿宋" w:hint="eastAsia"/>
            <w:sz w:val="28"/>
            <w:szCs w:val="28"/>
          </w:rPr>
          <w:t>102”</w:t>
        </w:r>
      </w:smartTag>
      <w:r w:rsidRPr="006F4086">
        <w:rPr>
          <w:rFonts w:ascii="仿宋" w:eastAsia="仿宋" w:hAnsi="仿宋" w:hint="eastAsia"/>
          <w:sz w:val="28"/>
          <w:szCs w:val="28"/>
        </w:rPr>
        <w:t>；避免让单位误为词头，如力矩单位N·m或Nm不能写成mN；组合单位中的斜线不能多于一条，如w/(m2·℃)不能写成w/m2/℃。</w:t>
      </w:r>
    </w:p>
    <w:p w:rsidR="00DE1638" w:rsidRPr="006F4086" w:rsidRDefault="00DE1638" w:rsidP="006F4086">
      <w:pPr>
        <w:spacing w:line="276" w:lineRule="auto"/>
        <w:ind w:firstLineChars="200" w:firstLine="560"/>
        <w:rPr>
          <w:rFonts w:ascii="微软雅黑" w:eastAsia="微软雅黑" w:hAnsi="微软雅黑"/>
          <w:b/>
          <w:bCs/>
          <w:sz w:val="28"/>
          <w:szCs w:val="28"/>
        </w:rPr>
      </w:pPr>
      <w:r w:rsidRPr="006F4086">
        <w:rPr>
          <w:rFonts w:ascii="微软雅黑" w:eastAsia="微软雅黑" w:hAnsi="微软雅黑" w:hint="eastAsia"/>
          <w:b/>
          <w:bCs/>
          <w:sz w:val="28"/>
          <w:szCs w:val="28"/>
        </w:rPr>
        <w:t>7</w:t>
      </w:r>
      <w:r w:rsidR="001026E0" w:rsidRPr="006F4086">
        <w:rPr>
          <w:rFonts w:ascii="微软雅黑" w:eastAsia="微软雅黑" w:hAnsi="微软雅黑" w:hint="eastAsia"/>
          <w:b/>
          <w:bCs/>
          <w:sz w:val="28"/>
          <w:szCs w:val="28"/>
        </w:rPr>
        <w:t>．</w:t>
      </w:r>
      <w:r w:rsidRPr="006F4086">
        <w:rPr>
          <w:rFonts w:ascii="微软雅黑" w:eastAsia="微软雅黑" w:hAnsi="微软雅黑" w:hint="eastAsia"/>
          <w:b/>
          <w:bCs/>
          <w:sz w:val="28"/>
          <w:szCs w:val="28"/>
        </w:rPr>
        <w:t>结论</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结论应该观点明确、严谨、完整、准确，文字必须简明扼要，要阐明本人在科研工作中的创造性成果、新见解及其意义，本文成果在本领域中的地位和作用，对存在的问题和不足应做出客观的叙述和提出建议。应严格区分自己的成果与导师科研成果和前人已有研究的界限。</w:t>
      </w:r>
    </w:p>
    <w:p w:rsidR="00DE1638" w:rsidRPr="006F4086" w:rsidRDefault="00DE1638" w:rsidP="006F4086">
      <w:pPr>
        <w:ind w:firstLineChars="200" w:firstLine="560"/>
        <w:rPr>
          <w:rFonts w:ascii="微软雅黑" w:eastAsia="微软雅黑" w:hAnsi="微软雅黑"/>
          <w:sz w:val="28"/>
          <w:szCs w:val="28"/>
        </w:rPr>
      </w:pPr>
      <w:r w:rsidRPr="006F4086">
        <w:rPr>
          <w:rFonts w:ascii="微软雅黑" w:eastAsia="微软雅黑" w:hAnsi="微软雅黑" w:hint="eastAsia"/>
          <w:sz w:val="28"/>
          <w:szCs w:val="28"/>
        </w:rPr>
        <w:t>（六）参考文献及其著录标准、范围及示例</w:t>
      </w:r>
    </w:p>
    <w:p w:rsidR="00DE1638" w:rsidRPr="00893CE6" w:rsidRDefault="00DE1638" w:rsidP="00893CE6">
      <w:pPr>
        <w:pStyle w:val="Default"/>
        <w:spacing w:line="440" w:lineRule="exact"/>
        <w:ind w:firstLineChars="200" w:firstLine="562"/>
        <w:rPr>
          <w:rFonts w:ascii="仿宋" w:eastAsia="仿宋" w:hAnsi="仿宋"/>
          <w:b/>
          <w:sz w:val="28"/>
          <w:szCs w:val="28"/>
        </w:rPr>
      </w:pPr>
      <w:r w:rsidRPr="00893CE6">
        <w:rPr>
          <w:rFonts w:ascii="仿宋" w:eastAsia="仿宋" w:hAnsi="仿宋" w:hint="eastAsia"/>
          <w:b/>
          <w:sz w:val="28"/>
          <w:szCs w:val="28"/>
        </w:rPr>
        <w:lastRenderedPageBreak/>
        <w:t>1．著录标准</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（1）排列次序：依在正文中被首次引用的先后次序列出各条参考文献。</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（2）具体要求：项目齐全，内容完整，顺序正确，标点无误。</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（3）注意事项：</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①只有3位及3位以内作者的，其姓名全部列上，中外作者一律姓前名后；</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②共有3位以上作者的，只列前3位，其后加“，等”或“,et al”；</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③外文文献中表示缩写的实心句点“．”一律略去；</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④原本就缺少某一项目时，可将该项连同与其对应的标点符号一起略去；</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⑤页码不可省略，起止页码间用“-”相隔，不同的页码引用范围之间用“，”相隔。</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⑥正文中参考文献标引一律用上标形式的方括号内数字表示，例如[3]，方括号和数字不必用粗体。</w:t>
      </w:r>
    </w:p>
    <w:p w:rsidR="00DE1638" w:rsidRPr="00893CE6" w:rsidRDefault="00DE1638" w:rsidP="00893CE6">
      <w:pPr>
        <w:pStyle w:val="Default"/>
        <w:spacing w:line="440" w:lineRule="exact"/>
        <w:ind w:firstLineChars="200" w:firstLine="562"/>
        <w:rPr>
          <w:rFonts w:ascii="仿宋" w:eastAsia="仿宋" w:hAnsi="仿宋"/>
          <w:b/>
          <w:sz w:val="28"/>
          <w:szCs w:val="28"/>
        </w:rPr>
      </w:pPr>
      <w:r w:rsidRPr="00893CE6">
        <w:rPr>
          <w:rFonts w:ascii="仿宋" w:eastAsia="仿宋" w:hAnsi="仿宋" w:hint="eastAsia"/>
          <w:b/>
          <w:sz w:val="28"/>
          <w:szCs w:val="28"/>
        </w:rPr>
        <w:t>2．著录范围(共8类)</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（1）已在国内外公开出版的学术期刊上发表的论文；</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（2）由国内外出版公司或出版社正式出版的学术著作(有ISBN号)；</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（3）有ISBN号的会议论文集及论文集中的析出论文；</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（4）博士和硕士学位论文；</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（5）专利文献；</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（6）国际标准、国家标准和部颁标准；</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（7）报纸文章；</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（8）电子文献。</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其他性质的资料可以作为正文的随文脚注。非纸张型电子文献应注明载体类型。</w:t>
      </w:r>
    </w:p>
    <w:p w:rsidR="00DE1638" w:rsidRPr="006F4086" w:rsidRDefault="00DE1638" w:rsidP="00893CE6">
      <w:pPr>
        <w:pStyle w:val="Default"/>
        <w:spacing w:line="440" w:lineRule="exact"/>
        <w:ind w:firstLineChars="200" w:firstLine="562"/>
        <w:rPr>
          <w:rFonts w:ascii="仿宋" w:eastAsia="仿宋" w:hAnsi="仿宋"/>
          <w:sz w:val="28"/>
          <w:szCs w:val="28"/>
        </w:rPr>
      </w:pPr>
      <w:r w:rsidRPr="00893CE6">
        <w:rPr>
          <w:rFonts w:ascii="仿宋" w:eastAsia="仿宋" w:hAnsi="仿宋" w:hint="eastAsia"/>
          <w:b/>
          <w:sz w:val="28"/>
          <w:szCs w:val="28"/>
        </w:rPr>
        <w:t>3．参考文献类型及其标志</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根据GB3469 规定，对参考文献类型在文献题名后应该用方括号加以标引，以单字母方式标志以下各种参考文献类型：</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参考文献类型   类型标志</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期刊文章       </w:t>
      </w:r>
      <w:r w:rsidRPr="006F4086">
        <w:rPr>
          <w:rFonts w:ascii="仿宋" w:eastAsia="仿宋" w:hAnsi="仿宋"/>
          <w:sz w:val="28"/>
          <w:szCs w:val="28"/>
        </w:rPr>
        <w:t>J</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专著           </w:t>
      </w:r>
      <w:r w:rsidRPr="006F4086">
        <w:rPr>
          <w:rFonts w:ascii="仿宋" w:eastAsia="仿宋" w:hAnsi="仿宋"/>
          <w:sz w:val="28"/>
          <w:szCs w:val="28"/>
        </w:rPr>
        <w:t>M</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论文集         </w:t>
      </w:r>
      <w:r w:rsidRPr="006F4086">
        <w:rPr>
          <w:rFonts w:ascii="仿宋" w:eastAsia="仿宋" w:hAnsi="仿宋"/>
          <w:sz w:val="28"/>
          <w:szCs w:val="28"/>
        </w:rPr>
        <w:t>C</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学位论文       </w:t>
      </w:r>
      <w:r w:rsidRPr="006F4086">
        <w:rPr>
          <w:rFonts w:ascii="仿宋" w:eastAsia="仿宋" w:hAnsi="仿宋"/>
          <w:sz w:val="28"/>
          <w:szCs w:val="28"/>
        </w:rPr>
        <w:t>D</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专利           </w:t>
      </w:r>
      <w:r w:rsidRPr="006F4086">
        <w:rPr>
          <w:rFonts w:ascii="仿宋" w:eastAsia="仿宋" w:hAnsi="仿宋"/>
          <w:sz w:val="28"/>
          <w:szCs w:val="28"/>
        </w:rPr>
        <w:t>P</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lastRenderedPageBreak/>
        <w:t xml:space="preserve">标准           </w:t>
      </w:r>
      <w:r w:rsidRPr="006F4086">
        <w:rPr>
          <w:rFonts w:ascii="仿宋" w:eastAsia="仿宋" w:hAnsi="仿宋"/>
          <w:sz w:val="28"/>
          <w:szCs w:val="28"/>
        </w:rPr>
        <w:t>S</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报纸文章       </w:t>
      </w:r>
      <w:r w:rsidRPr="006F4086">
        <w:rPr>
          <w:rFonts w:ascii="仿宋" w:eastAsia="仿宋" w:hAnsi="仿宋"/>
          <w:sz w:val="28"/>
          <w:szCs w:val="28"/>
        </w:rPr>
        <w:t>N</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报告           </w:t>
      </w:r>
      <w:r w:rsidRPr="006F4086">
        <w:rPr>
          <w:rFonts w:ascii="仿宋" w:eastAsia="仿宋" w:hAnsi="仿宋"/>
          <w:sz w:val="28"/>
          <w:szCs w:val="28"/>
        </w:rPr>
        <w:t>R</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资料汇编       </w:t>
      </w:r>
      <w:r w:rsidRPr="006F4086">
        <w:rPr>
          <w:rFonts w:ascii="仿宋" w:eastAsia="仿宋" w:hAnsi="仿宋"/>
          <w:sz w:val="28"/>
          <w:szCs w:val="28"/>
        </w:rPr>
        <w:t>G</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其他文献       </w:t>
      </w:r>
      <w:r w:rsidRPr="006F4086">
        <w:rPr>
          <w:rFonts w:ascii="仿宋" w:eastAsia="仿宋" w:hAnsi="仿宋"/>
          <w:sz w:val="28"/>
          <w:szCs w:val="28"/>
        </w:rPr>
        <w:t>Z</w:t>
      </w:r>
    </w:p>
    <w:p w:rsidR="00DE1638" w:rsidRPr="00893CE6" w:rsidRDefault="00DE1638" w:rsidP="00893CE6">
      <w:pPr>
        <w:pStyle w:val="Default"/>
        <w:spacing w:line="440" w:lineRule="exact"/>
        <w:ind w:firstLineChars="200" w:firstLine="562"/>
        <w:rPr>
          <w:rFonts w:ascii="仿宋" w:eastAsia="仿宋" w:hAnsi="仿宋"/>
          <w:b/>
          <w:sz w:val="28"/>
          <w:szCs w:val="28"/>
        </w:rPr>
      </w:pPr>
      <w:r w:rsidRPr="00893CE6">
        <w:rPr>
          <w:rFonts w:ascii="仿宋" w:eastAsia="仿宋" w:hAnsi="仿宋" w:hint="eastAsia"/>
          <w:b/>
          <w:sz w:val="28"/>
          <w:szCs w:val="28"/>
        </w:rPr>
        <w:t>4．电子文献类型标志</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对于数据库（</w:t>
      </w:r>
      <w:r w:rsidRPr="00C47802">
        <w:rPr>
          <w:rFonts w:ascii="Times New Roman" w:eastAsia="仿宋" w:hAnsi="Times New Roman" w:cs="Times New Roman"/>
          <w:sz w:val="28"/>
          <w:szCs w:val="28"/>
        </w:rPr>
        <w:t>database</w:t>
      </w:r>
      <w:r w:rsidRPr="006F4086">
        <w:rPr>
          <w:rFonts w:ascii="仿宋" w:eastAsia="仿宋" w:hAnsi="仿宋" w:hint="eastAsia"/>
          <w:sz w:val="28"/>
          <w:szCs w:val="28"/>
        </w:rPr>
        <w:t>）、计算机程序(</w:t>
      </w:r>
      <w:r w:rsidRPr="00C47802">
        <w:rPr>
          <w:rFonts w:ascii="Times New Roman" w:eastAsia="仿宋" w:hAnsi="Times New Roman" w:cs="Times New Roman"/>
          <w:sz w:val="28"/>
          <w:szCs w:val="28"/>
        </w:rPr>
        <w:t>computer program</w:t>
      </w:r>
      <w:r w:rsidRPr="006F4086">
        <w:rPr>
          <w:rFonts w:ascii="仿宋" w:eastAsia="仿宋" w:hAnsi="仿宋" w:hint="eastAsia"/>
          <w:sz w:val="28"/>
          <w:szCs w:val="28"/>
        </w:rPr>
        <w:t>)及电子公告(</w:t>
      </w:r>
      <w:r w:rsidRPr="00C47802">
        <w:rPr>
          <w:rFonts w:ascii="Times New Roman" w:eastAsia="仿宋" w:hAnsi="Times New Roman" w:cs="Times New Roman"/>
          <w:sz w:val="28"/>
          <w:szCs w:val="28"/>
        </w:rPr>
        <w:t>electronic bulletin board</w:t>
      </w:r>
      <w:r w:rsidRPr="006F4086">
        <w:rPr>
          <w:rFonts w:ascii="仿宋" w:eastAsia="仿宋" w:hAnsi="仿宋" w:hint="eastAsia"/>
          <w:sz w:val="28"/>
          <w:szCs w:val="28"/>
        </w:rPr>
        <w:t>)等电子文献类型的参考文献，以下列字母作为标志：</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电子参考文献类型         电子文献类型标志</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数据库                    </w:t>
      </w:r>
      <w:r w:rsidRPr="006F4086">
        <w:rPr>
          <w:rFonts w:ascii="仿宋" w:eastAsia="仿宋" w:hAnsi="仿宋"/>
          <w:sz w:val="28"/>
          <w:szCs w:val="28"/>
        </w:rPr>
        <w:t>DB</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计算机程序                </w:t>
      </w:r>
      <w:r w:rsidRPr="006F4086">
        <w:rPr>
          <w:rFonts w:ascii="仿宋" w:eastAsia="仿宋" w:hAnsi="仿宋"/>
          <w:sz w:val="28"/>
          <w:szCs w:val="28"/>
        </w:rPr>
        <w:t>CP</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电子公告                  </w:t>
      </w:r>
      <w:r w:rsidRPr="006F4086">
        <w:rPr>
          <w:rFonts w:ascii="仿宋" w:eastAsia="仿宋" w:hAnsi="仿宋"/>
          <w:sz w:val="28"/>
          <w:szCs w:val="28"/>
        </w:rPr>
        <w:t>EB</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表1  常用几类参考文献的著录格式及示例</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学术期刊</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序号  作者．题名．刊名，出版年份，卷号(期号)：起页-止页</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例子：</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1  高景德，王祥珩．交流电机的多回路理论[J]．清华大学学报，1987，27(1)：1-8    (完整的)</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2  高景德，王祥珩．交流电机的多回路理论[J]．清华大学学报，1987(1)：</w:t>
      </w:r>
      <w:r w:rsidR="00C47802">
        <w:rPr>
          <w:rFonts w:ascii="仿宋" w:eastAsia="仿宋" w:hAnsi="仿宋" w:hint="eastAsia"/>
          <w:sz w:val="28"/>
          <w:szCs w:val="28"/>
        </w:rPr>
        <w:t xml:space="preserve">1-8   </w:t>
      </w:r>
      <w:r w:rsidRPr="006F4086">
        <w:rPr>
          <w:rFonts w:ascii="仿宋" w:eastAsia="仿宋" w:hAnsi="仿宋" w:hint="eastAsia"/>
          <w:sz w:val="28"/>
          <w:szCs w:val="28"/>
        </w:rPr>
        <w:t>(缺卷的)</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3 </w:t>
      </w:r>
      <w:r w:rsidRPr="00C47802">
        <w:rPr>
          <w:rFonts w:ascii="Times New Roman" w:eastAsia="仿宋" w:hAnsi="Times New Roman" w:cs="Times New Roman"/>
          <w:sz w:val="28"/>
          <w:szCs w:val="28"/>
        </w:rPr>
        <w:t xml:space="preserve"> Chen S</w:t>
      </w:r>
      <w:r w:rsidRPr="00C47802">
        <w:rPr>
          <w:rFonts w:ascii="Times New Roman" w:eastAsia="仿宋" w:hAnsi="Times New Roman" w:cs="Times New Roman"/>
          <w:sz w:val="28"/>
          <w:szCs w:val="28"/>
        </w:rPr>
        <w:t>，</w:t>
      </w:r>
      <w:r w:rsidRPr="00C47802">
        <w:rPr>
          <w:rFonts w:ascii="Times New Roman" w:eastAsia="仿宋" w:hAnsi="Times New Roman" w:cs="Times New Roman"/>
          <w:sz w:val="28"/>
          <w:szCs w:val="28"/>
        </w:rPr>
        <w:t>Billing S A</w:t>
      </w:r>
      <w:r w:rsidRPr="00C47802">
        <w:rPr>
          <w:rFonts w:ascii="Times New Roman" w:eastAsia="仿宋" w:hAnsi="Times New Roman" w:cs="Times New Roman"/>
          <w:sz w:val="28"/>
          <w:szCs w:val="28"/>
        </w:rPr>
        <w:t>，</w:t>
      </w:r>
      <w:r w:rsidRPr="00C47802">
        <w:rPr>
          <w:rFonts w:ascii="Times New Roman" w:eastAsia="仿宋" w:hAnsi="Times New Roman" w:cs="Times New Roman"/>
          <w:sz w:val="28"/>
          <w:szCs w:val="28"/>
        </w:rPr>
        <w:t>Cowan C F</w:t>
      </w:r>
      <w:r w:rsidRPr="00C47802">
        <w:rPr>
          <w:rFonts w:ascii="Times New Roman" w:eastAsia="仿宋" w:hAnsi="Times New Roman" w:cs="Times New Roman"/>
          <w:sz w:val="28"/>
          <w:szCs w:val="28"/>
        </w:rPr>
        <w:t>，</w:t>
      </w:r>
      <w:r w:rsidRPr="00C47802">
        <w:rPr>
          <w:rFonts w:ascii="Times New Roman" w:eastAsia="仿宋" w:hAnsi="Times New Roman" w:cs="Times New Roman"/>
          <w:sz w:val="28"/>
          <w:szCs w:val="28"/>
        </w:rPr>
        <w:t>et al</w:t>
      </w:r>
      <w:r w:rsidRPr="00C47802">
        <w:rPr>
          <w:rFonts w:ascii="Times New Roman" w:eastAsia="仿宋" w:hAnsi="Times New Roman" w:cs="Times New Roman"/>
          <w:sz w:val="28"/>
          <w:szCs w:val="28"/>
        </w:rPr>
        <w:t>．</w:t>
      </w:r>
      <w:r w:rsidRPr="00C47802">
        <w:rPr>
          <w:rFonts w:ascii="Times New Roman" w:eastAsia="仿宋" w:hAnsi="Times New Roman" w:cs="Times New Roman"/>
          <w:sz w:val="28"/>
          <w:szCs w:val="28"/>
        </w:rPr>
        <w:t>Practical identification of MARMAX models</w:t>
      </w:r>
      <w:r w:rsidR="00B7495E">
        <w:rPr>
          <w:rFonts w:ascii="Times New Roman" w:eastAsia="仿宋" w:hAnsi="Times New Roman" w:cs="Times New Roman"/>
          <w:sz w:val="28"/>
          <w:szCs w:val="28"/>
        </w:rPr>
        <w:t>[J]</w:t>
      </w:r>
      <w:r w:rsidRPr="00C47802">
        <w:rPr>
          <w:rFonts w:ascii="Times New Roman" w:eastAsia="仿宋" w:hAnsi="Times New Roman" w:cs="Times New Roman"/>
          <w:sz w:val="28"/>
          <w:szCs w:val="28"/>
        </w:rPr>
        <w:t>．</w:t>
      </w:r>
      <w:r w:rsidRPr="00C47802">
        <w:rPr>
          <w:rFonts w:ascii="Times New Roman" w:eastAsia="仿宋" w:hAnsi="Times New Roman" w:cs="Times New Roman"/>
          <w:sz w:val="28"/>
          <w:szCs w:val="28"/>
        </w:rPr>
        <w:t>Int J Control</w:t>
      </w:r>
      <w:r w:rsidRPr="00C47802">
        <w:rPr>
          <w:rFonts w:ascii="Times New Roman" w:eastAsia="仿宋" w:hAnsi="Times New Roman" w:cs="Times New Roman"/>
          <w:sz w:val="28"/>
          <w:szCs w:val="28"/>
        </w:rPr>
        <w:t>，</w:t>
      </w:r>
      <w:r w:rsidRPr="00C47802">
        <w:rPr>
          <w:rFonts w:ascii="Times New Roman" w:eastAsia="仿宋" w:hAnsi="Times New Roman" w:cs="Times New Roman"/>
          <w:sz w:val="28"/>
          <w:szCs w:val="28"/>
        </w:rPr>
        <w:t>1990</w:t>
      </w:r>
      <w:r w:rsidRPr="00C47802">
        <w:rPr>
          <w:rFonts w:ascii="Times New Roman" w:eastAsia="仿宋" w:hAnsi="Times New Roman" w:cs="Times New Roman"/>
          <w:sz w:val="28"/>
          <w:szCs w:val="28"/>
        </w:rPr>
        <w:t>，</w:t>
      </w:r>
      <w:r w:rsidRPr="00C47802">
        <w:rPr>
          <w:rFonts w:ascii="Times New Roman" w:eastAsia="仿宋" w:hAnsi="Times New Roman" w:cs="Times New Roman"/>
          <w:sz w:val="28"/>
          <w:szCs w:val="28"/>
        </w:rPr>
        <w:t>52  (6)</w:t>
      </w:r>
      <w:r w:rsidRPr="00C47802">
        <w:rPr>
          <w:rFonts w:ascii="Times New Roman" w:eastAsia="仿宋" w:hAnsi="Times New Roman" w:cs="Times New Roman"/>
          <w:sz w:val="28"/>
          <w:szCs w:val="28"/>
        </w:rPr>
        <w:t>：</w:t>
      </w:r>
      <w:r w:rsidRPr="00C47802">
        <w:rPr>
          <w:rFonts w:ascii="Times New Roman" w:eastAsia="仿宋" w:hAnsi="Times New Roman" w:cs="Times New Roman"/>
          <w:sz w:val="28"/>
          <w:szCs w:val="28"/>
        </w:rPr>
        <w:t>1327-1350</w:t>
      </w:r>
      <w:r w:rsidR="00C47802">
        <w:rPr>
          <w:rFonts w:ascii="仿宋" w:eastAsia="仿宋" w:hAnsi="仿宋" w:hint="eastAsia"/>
          <w:sz w:val="28"/>
          <w:szCs w:val="28"/>
        </w:rPr>
        <w:t xml:space="preserve">  </w:t>
      </w:r>
      <w:r w:rsidRPr="006F4086">
        <w:rPr>
          <w:rFonts w:ascii="仿宋" w:eastAsia="仿宋" w:hAnsi="仿宋" w:hint="eastAsia"/>
          <w:sz w:val="28"/>
          <w:szCs w:val="28"/>
        </w:rPr>
        <w:t>(完整的)</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学术著作序号  作者．书名．版次(首版免注)．翻译者．出版地：出版社，出版年．起页-止页</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例子：</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4  竺可桢．物理学[M]．北京：科学出版社，1973．1-3</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5  霍夫斯基主编．禽病学[M]：下册．第7版．胡祥壁等译．北京：农业出版社，1981．7-9</w:t>
      </w:r>
    </w:p>
    <w:p w:rsidR="00DE1638" w:rsidRPr="00C47802" w:rsidRDefault="00DE1638" w:rsidP="006F4086">
      <w:pPr>
        <w:pStyle w:val="Default"/>
        <w:spacing w:line="440" w:lineRule="exact"/>
        <w:ind w:firstLineChars="200" w:firstLine="560"/>
        <w:rPr>
          <w:rFonts w:ascii="Times New Roman" w:eastAsia="仿宋" w:hAnsi="Times New Roman" w:cs="Times New Roman"/>
          <w:sz w:val="28"/>
          <w:szCs w:val="28"/>
        </w:rPr>
      </w:pPr>
      <w:r w:rsidRPr="006F4086">
        <w:rPr>
          <w:rFonts w:ascii="仿宋" w:eastAsia="仿宋" w:hAnsi="仿宋" w:hint="eastAsia"/>
          <w:sz w:val="28"/>
          <w:szCs w:val="28"/>
        </w:rPr>
        <w:t xml:space="preserve">6 </w:t>
      </w:r>
      <w:r w:rsidRPr="00C47802">
        <w:rPr>
          <w:rFonts w:ascii="Times New Roman" w:eastAsia="仿宋" w:hAnsi="Times New Roman" w:cs="Times New Roman"/>
          <w:sz w:val="28"/>
          <w:szCs w:val="28"/>
        </w:rPr>
        <w:t>Aho A V</w:t>
      </w:r>
      <w:r w:rsidRPr="00C47802">
        <w:rPr>
          <w:rFonts w:ascii="Times New Roman" w:eastAsia="仿宋" w:hAnsi="Times New Roman" w:cs="Times New Roman"/>
          <w:sz w:val="28"/>
          <w:szCs w:val="28"/>
        </w:rPr>
        <w:t>，</w:t>
      </w:r>
      <w:r w:rsidRPr="00C47802">
        <w:rPr>
          <w:rFonts w:ascii="Times New Roman" w:eastAsia="仿宋" w:hAnsi="Times New Roman" w:cs="Times New Roman"/>
          <w:sz w:val="28"/>
          <w:szCs w:val="28"/>
        </w:rPr>
        <w:t>Sethi R</w:t>
      </w:r>
      <w:r w:rsidRPr="00C47802">
        <w:rPr>
          <w:rFonts w:ascii="Times New Roman" w:eastAsia="仿宋" w:hAnsi="Times New Roman" w:cs="Times New Roman"/>
          <w:sz w:val="28"/>
          <w:szCs w:val="28"/>
        </w:rPr>
        <w:t>，</w:t>
      </w:r>
      <w:r w:rsidRPr="00C47802">
        <w:rPr>
          <w:rFonts w:ascii="Times New Roman" w:eastAsia="仿宋" w:hAnsi="Times New Roman" w:cs="Times New Roman"/>
          <w:sz w:val="28"/>
          <w:szCs w:val="28"/>
        </w:rPr>
        <w:t>Ulhman J D</w:t>
      </w:r>
      <w:r w:rsidRPr="00C47802">
        <w:rPr>
          <w:rFonts w:ascii="Times New Roman" w:eastAsia="仿宋" w:hAnsi="Times New Roman" w:cs="Times New Roman"/>
          <w:sz w:val="28"/>
          <w:szCs w:val="28"/>
        </w:rPr>
        <w:t>．</w:t>
      </w:r>
      <w:r w:rsidRPr="00C47802">
        <w:rPr>
          <w:rFonts w:ascii="Times New Roman" w:eastAsia="仿宋" w:hAnsi="Times New Roman" w:cs="Times New Roman"/>
          <w:sz w:val="28"/>
          <w:szCs w:val="28"/>
        </w:rPr>
        <w:t>Compilers Principles</w:t>
      </w:r>
      <w:r w:rsidR="00E537BC">
        <w:rPr>
          <w:rFonts w:ascii="Times New Roman" w:eastAsia="仿宋" w:hAnsi="Times New Roman" w:cs="Times New Roman"/>
          <w:sz w:val="28"/>
          <w:szCs w:val="28"/>
        </w:rPr>
        <w:t>[M]</w:t>
      </w:r>
      <w:r w:rsidRPr="00C47802">
        <w:rPr>
          <w:rFonts w:ascii="Times New Roman" w:eastAsia="仿宋" w:hAnsi="Times New Roman" w:cs="Times New Roman"/>
          <w:sz w:val="28"/>
          <w:szCs w:val="28"/>
        </w:rPr>
        <w:t>. New York: Addison Wesley,</w:t>
      </w:r>
      <w:r w:rsidR="00C47802">
        <w:rPr>
          <w:rFonts w:ascii="Times New Roman" w:eastAsia="仿宋" w:hAnsi="Times New Roman" w:cs="Times New Roman" w:hint="eastAsia"/>
          <w:sz w:val="28"/>
          <w:szCs w:val="28"/>
        </w:rPr>
        <w:t xml:space="preserve"> </w:t>
      </w:r>
      <w:r w:rsidRPr="00C47802">
        <w:rPr>
          <w:rFonts w:ascii="Times New Roman" w:eastAsia="仿宋" w:hAnsi="Times New Roman" w:cs="Times New Roman"/>
          <w:sz w:val="28"/>
          <w:szCs w:val="28"/>
        </w:rPr>
        <w:t>1986</w:t>
      </w:r>
      <w:r w:rsidRPr="00C47802">
        <w:rPr>
          <w:rFonts w:ascii="Times New Roman" w:eastAsia="仿宋" w:hAnsi="Times New Roman" w:cs="Times New Roman"/>
          <w:sz w:val="28"/>
          <w:szCs w:val="28"/>
        </w:rPr>
        <w:t>．</w:t>
      </w:r>
      <w:r w:rsidR="00C47802">
        <w:rPr>
          <w:rFonts w:ascii="Times New Roman" w:eastAsia="仿宋" w:hAnsi="Times New Roman" w:cs="Times New Roman"/>
          <w:sz w:val="28"/>
          <w:szCs w:val="28"/>
        </w:rPr>
        <w:t>277</w:t>
      </w:r>
      <w:r w:rsidR="00C47802">
        <w:rPr>
          <w:rFonts w:ascii="Times New Roman" w:eastAsia="仿宋" w:hAnsi="Times New Roman" w:cs="Times New Roman" w:hint="eastAsia"/>
          <w:sz w:val="28"/>
          <w:szCs w:val="28"/>
        </w:rPr>
        <w:t>-</w:t>
      </w:r>
      <w:r w:rsidRPr="00C47802">
        <w:rPr>
          <w:rFonts w:ascii="Times New Roman" w:eastAsia="仿宋" w:hAnsi="Times New Roman" w:cs="Times New Roman"/>
          <w:sz w:val="28"/>
          <w:szCs w:val="28"/>
        </w:rPr>
        <w:t>308</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有ISBN号的论文集</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序号  作者．题名．见:(In:)主编.(,eds.)论文集名．出版地：出版社，</w:t>
      </w:r>
      <w:r w:rsidRPr="006F4086">
        <w:rPr>
          <w:rFonts w:ascii="仿宋" w:eastAsia="仿宋" w:hAnsi="仿宋" w:hint="eastAsia"/>
          <w:sz w:val="28"/>
          <w:szCs w:val="28"/>
        </w:rPr>
        <w:lastRenderedPageBreak/>
        <w:t>出版年．起页-止页</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例子：</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7 张全福，王里青．“百家争鸣”与理工科学报编辑工作[C]．见：郑福寿主编．学报编论丛：第2集． 南京：河海大学出版社，1991．1-4</w:t>
      </w:r>
    </w:p>
    <w:p w:rsidR="00DE1638" w:rsidRPr="006F4086" w:rsidRDefault="00DE1638" w:rsidP="006F4086">
      <w:pPr>
        <w:pStyle w:val="Default"/>
        <w:spacing w:line="440" w:lineRule="exact"/>
        <w:ind w:firstLineChars="200" w:firstLine="560"/>
        <w:rPr>
          <w:rFonts w:ascii="Times New Roman" w:eastAsia="仿宋" w:hAnsi="Times New Roman" w:cs="Times New Roman"/>
          <w:sz w:val="28"/>
          <w:szCs w:val="28"/>
        </w:rPr>
      </w:pPr>
      <w:r w:rsidRPr="006F4086">
        <w:rPr>
          <w:rFonts w:ascii="仿宋" w:eastAsia="仿宋" w:hAnsi="仿宋" w:hint="eastAsia"/>
          <w:sz w:val="28"/>
          <w:szCs w:val="28"/>
        </w:rPr>
        <w:t xml:space="preserve">8 </w:t>
      </w:r>
      <w:r w:rsidRPr="006F4086">
        <w:rPr>
          <w:rFonts w:ascii="Times New Roman" w:eastAsia="仿宋" w:hAnsi="Times New Roman" w:cs="Times New Roman"/>
          <w:sz w:val="28"/>
          <w:szCs w:val="28"/>
        </w:rPr>
        <w:t>Dupont B</w:t>
      </w:r>
      <w:r w:rsidRPr="006F4086">
        <w:rPr>
          <w:rFonts w:ascii="Times New Roman" w:eastAsia="仿宋" w:hAnsi="Times New Roman" w:cs="Times New Roman"/>
          <w:sz w:val="28"/>
          <w:szCs w:val="28"/>
        </w:rPr>
        <w:t>．</w:t>
      </w:r>
      <w:r w:rsidRPr="006F4086">
        <w:rPr>
          <w:rFonts w:ascii="Times New Roman" w:eastAsia="仿宋" w:hAnsi="Times New Roman" w:cs="Times New Roman"/>
          <w:sz w:val="28"/>
          <w:szCs w:val="28"/>
        </w:rPr>
        <w:t>Bone marrow transplantation in severe combined inmunodeficiency[C]</w:t>
      </w:r>
      <w:r w:rsidRPr="006F4086">
        <w:rPr>
          <w:rFonts w:ascii="Times New Roman" w:eastAsia="仿宋" w:hAnsi="Times New Roman" w:cs="Times New Roman"/>
          <w:sz w:val="28"/>
          <w:szCs w:val="28"/>
        </w:rPr>
        <w:t>．</w:t>
      </w:r>
      <w:r w:rsidRPr="006F4086">
        <w:rPr>
          <w:rFonts w:ascii="Times New Roman" w:eastAsia="仿宋" w:hAnsi="Times New Roman" w:cs="Times New Roman"/>
          <w:sz w:val="28"/>
          <w:szCs w:val="28"/>
        </w:rPr>
        <w:t>In</w:t>
      </w:r>
      <w:r w:rsidRPr="006F4086">
        <w:rPr>
          <w:rFonts w:ascii="Times New Roman" w:eastAsia="仿宋" w:hAnsi="Times New Roman" w:cs="Times New Roman"/>
          <w:sz w:val="28"/>
          <w:szCs w:val="28"/>
        </w:rPr>
        <w:t>：</w:t>
      </w:r>
      <w:r w:rsidRPr="006F4086">
        <w:rPr>
          <w:rFonts w:ascii="Times New Roman" w:eastAsia="仿宋" w:hAnsi="Times New Roman" w:cs="Times New Roman"/>
          <w:sz w:val="28"/>
          <w:szCs w:val="28"/>
        </w:rPr>
        <w:t>White H J</w:t>
      </w:r>
      <w:r w:rsidRPr="006F4086">
        <w:rPr>
          <w:rFonts w:ascii="Times New Roman" w:eastAsia="仿宋" w:hAnsi="Times New Roman" w:cs="Times New Roman"/>
          <w:sz w:val="28"/>
          <w:szCs w:val="28"/>
        </w:rPr>
        <w:t>，</w:t>
      </w:r>
      <w:r w:rsidRPr="006F4086">
        <w:rPr>
          <w:rFonts w:ascii="Times New Roman" w:eastAsia="仿宋" w:hAnsi="Times New Roman" w:cs="Times New Roman"/>
          <w:sz w:val="28"/>
          <w:szCs w:val="28"/>
        </w:rPr>
        <w:t>Smith R</w:t>
      </w:r>
      <w:r w:rsidRPr="006F4086">
        <w:rPr>
          <w:rFonts w:ascii="Times New Roman" w:eastAsia="仿宋" w:hAnsi="Times New Roman" w:cs="Times New Roman"/>
          <w:sz w:val="28"/>
          <w:szCs w:val="28"/>
        </w:rPr>
        <w:t>，</w:t>
      </w:r>
      <w:r w:rsidRPr="006F4086">
        <w:rPr>
          <w:rFonts w:ascii="Times New Roman" w:eastAsia="仿宋" w:hAnsi="Times New Roman" w:cs="Times New Roman"/>
          <w:sz w:val="28"/>
          <w:szCs w:val="28"/>
        </w:rPr>
        <w:t>eds</w:t>
      </w:r>
      <w:r w:rsidRPr="006F4086">
        <w:rPr>
          <w:rFonts w:ascii="Times New Roman" w:eastAsia="仿宋" w:hAnsi="Times New Roman" w:cs="Times New Roman"/>
          <w:sz w:val="28"/>
          <w:szCs w:val="28"/>
        </w:rPr>
        <w:t>．</w:t>
      </w:r>
      <w:r w:rsidRPr="006F4086">
        <w:rPr>
          <w:rFonts w:ascii="Times New Roman" w:eastAsia="仿宋" w:hAnsi="Times New Roman" w:cs="Times New Roman"/>
          <w:sz w:val="28"/>
          <w:szCs w:val="28"/>
        </w:rPr>
        <w:t>Proc. of the 3rd Annual Meeting of Int Soc for Experimental Hematology (ISEH)</w:t>
      </w:r>
      <w:r w:rsidRPr="006F4086">
        <w:rPr>
          <w:rFonts w:ascii="Times New Roman" w:eastAsia="仿宋" w:hAnsi="Times New Roman" w:cs="Times New Roman"/>
          <w:sz w:val="28"/>
          <w:szCs w:val="28"/>
        </w:rPr>
        <w:t>．</w:t>
      </w:r>
      <w:r w:rsidRPr="006F4086">
        <w:rPr>
          <w:rFonts w:ascii="Times New Roman" w:eastAsia="仿宋" w:hAnsi="Times New Roman" w:cs="Times New Roman"/>
          <w:sz w:val="28"/>
          <w:szCs w:val="28"/>
        </w:rPr>
        <w:t>Houston</w:t>
      </w:r>
      <w:r w:rsidRPr="006F4086">
        <w:rPr>
          <w:rFonts w:ascii="Times New Roman" w:eastAsia="仿宋" w:hAnsi="Times New Roman" w:cs="Times New Roman"/>
          <w:sz w:val="28"/>
          <w:szCs w:val="28"/>
        </w:rPr>
        <w:t>：</w:t>
      </w:r>
      <w:r w:rsidRPr="006F4086">
        <w:rPr>
          <w:rFonts w:ascii="Times New Roman" w:eastAsia="仿宋" w:hAnsi="Times New Roman" w:cs="Times New Roman"/>
          <w:sz w:val="28"/>
          <w:szCs w:val="28"/>
        </w:rPr>
        <w:t>ISEH</w:t>
      </w:r>
      <w:r w:rsidRPr="006F4086">
        <w:rPr>
          <w:rFonts w:ascii="Times New Roman" w:eastAsia="仿宋" w:hAnsi="Times New Roman" w:cs="Times New Roman"/>
          <w:sz w:val="28"/>
          <w:szCs w:val="28"/>
        </w:rPr>
        <w:t>，</w:t>
      </w:r>
      <w:r w:rsidRPr="006F4086">
        <w:rPr>
          <w:rFonts w:ascii="Times New Roman" w:eastAsia="仿宋" w:hAnsi="Times New Roman" w:cs="Times New Roman"/>
          <w:sz w:val="28"/>
          <w:szCs w:val="28"/>
        </w:rPr>
        <w:t>1974</w:t>
      </w:r>
      <w:r w:rsidRPr="006F4086">
        <w:rPr>
          <w:rFonts w:ascii="Times New Roman" w:eastAsia="仿宋" w:hAnsi="Times New Roman" w:cs="Times New Roman"/>
          <w:sz w:val="28"/>
          <w:szCs w:val="28"/>
        </w:rPr>
        <w:t>．</w:t>
      </w:r>
      <w:r w:rsidRPr="006F4086">
        <w:rPr>
          <w:rFonts w:ascii="Times New Roman" w:eastAsia="仿宋" w:hAnsi="Times New Roman" w:cs="Times New Roman"/>
          <w:sz w:val="28"/>
          <w:szCs w:val="28"/>
        </w:rPr>
        <w:t>44-46</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学位论文</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序号  作者．题名：[学位论文]．保存地点：保存单位，年份</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例子：</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9.  张竹生．微分半动力系统的不变集[D]：［博士学位论文］．北京：北京大学数学系，1983</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10. 余  勇. 劲性混凝土柱抗震性能的试验研究[D]：［硕士学位论文］． 南京：东南大学土木工程学院，1998 </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报纸文献</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序号   作者．  文献题名．       报纸名,   出版日期（版面次序）</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例子：</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11 谢希德．创新学习的新思路[N]</w:t>
      </w:r>
      <w:r w:rsidR="00B7495E">
        <w:rPr>
          <w:rFonts w:ascii="仿宋" w:eastAsia="仿宋" w:hAnsi="仿宋" w:hint="eastAsia"/>
          <w:sz w:val="28"/>
          <w:szCs w:val="28"/>
        </w:rPr>
        <w:t xml:space="preserve">. </w:t>
      </w:r>
      <w:r w:rsidRPr="006F4086">
        <w:rPr>
          <w:rFonts w:ascii="仿宋" w:eastAsia="仿宋" w:hAnsi="仿宋" w:hint="eastAsia"/>
          <w:sz w:val="28"/>
          <w:szCs w:val="28"/>
        </w:rPr>
        <w:t xml:space="preserve">人民日报， </w:t>
      </w:r>
      <w:smartTag w:uri="urn:schemas-microsoft-com:office:smarttags" w:element="chsdate">
        <w:smartTagPr>
          <w:attr w:name="IsROCDate" w:val="False"/>
          <w:attr w:name="IsLunarDate" w:val="False"/>
          <w:attr w:name="Day" w:val="25"/>
          <w:attr w:name="Month" w:val="12"/>
          <w:attr w:name="Year" w:val="1998"/>
        </w:smartTagPr>
        <w:r w:rsidRPr="006F4086">
          <w:rPr>
            <w:rFonts w:ascii="仿宋" w:eastAsia="仿宋" w:hAnsi="仿宋" w:hint="eastAsia"/>
            <w:sz w:val="28"/>
            <w:szCs w:val="28"/>
          </w:rPr>
          <w:t>1998-12-25</w:t>
        </w:r>
      </w:smartTag>
      <w:r w:rsidRPr="006F4086">
        <w:rPr>
          <w:rFonts w:ascii="仿宋" w:eastAsia="仿宋" w:hAnsi="仿宋" w:hint="eastAsia"/>
          <w:sz w:val="28"/>
          <w:szCs w:val="28"/>
        </w:rPr>
        <w:t>(10)</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电子文献</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序号  作者．文献题名．电子文献类型标示/载体类型标示．文献网址或出处, 更新/引用日期</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例子：</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12 王明亮．标准化数据库系统工程新进展[EB／OL]．</w:t>
      </w:r>
      <w:hyperlink r:id="rId13" w:history="1">
        <w:r w:rsidR="00E537BC" w:rsidRPr="002B2449">
          <w:rPr>
            <w:rStyle w:val="af0"/>
            <w:rFonts w:ascii="仿宋" w:eastAsia="仿宋" w:hAnsi="仿宋" w:hint="eastAsia"/>
            <w:sz w:val="28"/>
            <w:szCs w:val="28"/>
          </w:rPr>
          <w:t>http://www.cajcd</w:t>
        </w:r>
      </w:hyperlink>
      <w:r w:rsidRPr="006F4086">
        <w:rPr>
          <w:rFonts w:ascii="仿宋" w:eastAsia="仿宋" w:hAnsi="仿宋" w:hint="eastAsia"/>
          <w:sz w:val="28"/>
          <w:szCs w:val="28"/>
        </w:rPr>
        <w:t>.</w:t>
      </w:r>
      <w:r w:rsidR="00E537BC">
        <w:rPr>
          <w:rFonts w:ascii="仿宋" w:eastAsia="仿宋" w:hAnsi="仿宋"/>
          <w:sz w:val="28"/>
          <w:szCs w:val="28"/>
        </w:rPr>
        <w:t xml:space="preserve"> </w:t>
      </w:r>
      <w:r w:rsidRPr="006F4086">
        <w:rPr>
          <w:rFonts w:ascii="仿宋" w:eastAsia="仿宋" w:hAnsi="仿宋" w:hint="eastAsia"/>
          <w:sz w:val="28"/>
          <w:szCs w:val="28"/>
        </w:rPr>
        <w:t xml:space="preserve">edu.cn/pub/980810-2.html, </w:t>
      </w:r>
      <w:smartTag w:uri="urn:schemas-microsoft-com:office:smarttags" w:element="chsdate">
        <w:smartTagPr>
          <w:attr w:name="IsROCDate" w:val="False"/>
          <w:attr w:name="IsLunarDate" w:val="False"/>
          <w:attr w:name="Day" w:val="16"/>
          <w:attr w:name="Month" w:val="8"/>
          <w:attr w:name="Year" w:val="1998"/>
        </w:smartTagPr>
        <w:r w:rsidRPr="006F4086">
          <w:rPr>
            <w:rFonts w:ascii="仿宋" w:eastAsia="仿宋" w:hAnsi="仿宋" w:hint="eastAsia"/>
            <w:sz w:val="28"/>
            <w:szCs w:val="28"/>
          </w:rPr>
          <w:t>1998-08-16</w:t>
        </w:r>
      </w:smartTag>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13 万锦坤． 中国大学学报论文文摘(1983-1993)(英文版)[DB／CD]． 北京：中国大百科全书出版社， 1996</w:t>
      </w:r>
    </w:p>
    <w:p w:rsidR="00DE1638" w:rsidRPr="006F4086" w:rsidRDefault="00DE1638" w:rsidP="006F4086">
      <w:pPr>
        <w:spacing w:before="240"/>
        <w:ind w:firstLineChars="200" w:firstLine="560"/>
        <w:rPr>
          <w:rFonts w:ascii="微软雅黑" w:eastAsia="微软雅黑" w:hAnsi="微软雅黑"/>
          <w:sz w:val="28"/>
          <w:szCs w:val="28"/>
        </w:rPr>
      </w:pPr>
      <w:r w:rsidRPr="006F4086">
        <w:rPr>
          <w:rFonts w:ascii="微软雅黑" w:eastAsia="微软雅黑" w:hAnsi="微软雅黑" w:hint="eastAsia"/>
          <w:sz w:val="28"/>
          <w:szCs w:val="28"/>
        </w:rPr>
        <w:t>（七）附录 （任选）</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如果有必要可以设置附录。该部分包括与论文有关的原始数据明细表，较多的图表，计算程序及说明，过长的公式推导，或取材于复制品而不便于编入正文的材料等。附录一般与论文全文装订在一起，与正文一起编页码。</w:t>
      </w:r>
      <w:r w:rsidRPr="006F4086">
        <w:rPr>
          <w:rFonts w:ascii="仿宋" w:eastAsia="仿宋" w:hAnsi="仿宋" w:hint="eastAsia"/>
          <w:sz w:val="28"/>
          <w:szCs w:val="28"/>
        </w:rPr>
        <w:lastRenderedPageBreak/>
        <w:t>如果附录内容很多时可独立成册。若有多个附录按大写英文字母排序，如附录A、附录B等，每一个附录均另起一页。附录中的公式及图表编号也冠以附录序号字母加一短划线如公式（A-2），图A-2，表B-2等。</w:t>
      </w:r>
    </w:p>
    <w:p w:rsidR="00DE1638" w:rsidRPr="006F4086" w:rsidRDefault="00DE1638" w:rsidP="006F4086">
      <w:pPr>
        <w:spacing w:before="240"/>
        <w:ind w:firstLineChars="200" w:firstLine="560"/>
        <w:rPr>
          <w:rFonts w:ascii="微软雅黑" w:eastAsia="微软雅黑" w:hAnsi="微软雅黑"/>
          <w:sz w:val="28"/>
          <w:szCs w:val="28"/>
        </w:rPr>
      </w:pPr>
      <w:r w:rsidRPr="006F4086">
        <w:rPr>
          <w:rFonts w:ascii="微软雅黑" w:eastAsia="微软雅黑" w:hAnsi="微软雅黑" w:hint="eastAsia"/>
          <w:sz w:val="28"/>
          <w:szCs w:val="28"/>
        </w:rPr>
        <w:t>（八）索引 （任选）</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如果有必要可以设置索引。此部分可根据需要编排内容索引（关键词索引）、著者索引，中文按汉语拼音字母顺序、英文按照英文字母顺序编排。</w:t>
      </w:r>
    </w:p>
    <w:p w:rsidR="00DE1638" w:rsidRPr="006F4086" w:rsidRDefault="00DE1638" w:rsidP="006F4086">
      <w:pPr>
        <w:spacing w:before="240"/>
        <w:ind w:firstLineChars="200" w:firstLine="560"/>
        <w:rPr>
          <w:rFonts w:ascii="微软雅黑" w:eastAsia="微软雅黑" w:hAnsi="微软雅黑"/>
          <w:sz w:val="28"/>
          <w:szCs w:val="28"/>
        </w:rPr>
      </w:pPr>
      <w:r w:rsidRPr="006F4086">
        <w:rPr>
          <w:rFonts w:ascii="微软雅黑" w:eastAsia="微软雅黑" w:hAnsi="微软雅黑" w:hint="eastAsia"/>
          <w:sz w:val="28"/>
          <w:szCs w:val="28"/>
        </w:rPr>
        <w:t>（九）致谢</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若包含该部分内容，应简明扼要，朴实自然。对研究的个人心得、对师长的感谢等可以写在此处。尚未取得学位的硕士（博士）研究生不能称为硕士（博士）。 </w:t>
      </w:r>
    </w:p>
    <w:p w:rsidR="00DE1638" w:rsidRPr="006F4086" w:rsidRDefault="00DE1638" w:rsidP="00DE1638">
      <w:pPr>
        <w:spacing w:before="240"/>
        <w:rPr>
          <w:rFonts w:ascii="微软雅黑" w:eastAsia="微软雅黑" w:hAnsi="微软雅黑"/>
          <w:b/>
          <w:sz w:val="28"/>
          <w:szCs w:val="28"/>
        </w:rPr>
      </w:pPr>
      <w:r w:rsidRPr="006F4086">
        <w:rPr>
          <w:rFonts w:ascii="微软雅黑" w:eastAsia="微软雅黑" w:hAnsi="微软雅黑" w:hint="eastAsia"/>
          <w:b/>
          <w:sz w:val="28"/>
          <w:szCs w:val="28"/>
        </w:rPr>
        <w:t>二、有关学位论文的印刷格式</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硕士学位论文中文封面见南京大学研究生学位论文标准封面。学位论文电子文档用WORD输入；目录部分字体可采用4号宋体。</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 xml:space="preserve">字体： </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（1）正文：小4号宋体、1.5倍行距，首行缩进。除引文和前面所述的某些外文符号外一律用正体，文字用横排；页数较少时正文也可用小四宋体。</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（2）一级标题（题目）：二号宋体居中；二级标题（章）：三号黑体居中；</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（3）三级标题（节）：四号宋体（粗体）居左；四级标题（节内小节）居左：小四</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（4）表格文字可用小五宋体或正文字体，居中（或居左）并整齐划一，表格名及图名用5号宋体。</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（5）标点符号：单个的标点符号（如句号、逗号、分号、顿号、冒号、感叹号、破折号等）和成双的标点符号（如分号、括号）的后半部分不得放在行首，成双的标点符号前半个不得放在句末。</w:t>
      </w:r>
    </w:p>
    <w:p w:rsidR="00DE1638" w:rsidRPr="006F4086" w:rsidRDefault="00DE1638" w:rsidP="006F4086">
      <w:pPr>
        <w:pStyle w:val="Default"/>
        <w:spacing w:line="440" w:lineRule="exact"/>
        <w:ind w:firstLineChars="200" w:firstLine="562"/>
        <w:rPr>
          <w:rFonts w:ascii="仿宋" w:eastAsia="仿宋" w:hAnsi="仿宋"/>
          <w:b/>
          <w:sz w:val="28"/>
          <w:szCs w:val="28"/>
        </w:rPr>
      </w:pPr>
      <w:r w:rsidRPr="006F4086">
        <w:rPr>
          <w:rFonts w:ascii="仿宋" w:eastAsia="仿宋" w:hAnsi="仿宋" w:hint="eastAsia"/>
          <w:b/>
          <w:sz w:val="28"/>
          <w:szCs w:val="28"/>
        </w:rPr>
        <w:t>纸张尺寸和页码</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A4纸张，四周页边距</w:t>
      </w:r>
      <w:smartTag w:uri="urn:schemas-microsoft-com:office:smarttags" w:element="chmetcnv">
        <w:smartTagPr>
          <w:attr w:name="TCSC" w:val="0"/>
          <w:attr w:name="NumberType" w:val="1"/>
          <w:attr w:name="Negative" w:val="False"/>
          <w:attr w:name="HasSpace" w:val="False"/>
          <w:attr w:name="SourceValue" w:val="2"/>
          <w:attr w:name="UnitName" w:val="cm"/>
        </w:smartTagPr>
        <w:r w:rsidRPr="006F4086">
          <w:rPr>
            <w:rFonts w:ascii="仿宋" w:eastAsia="仿宋" w:hAnsi="仿宋" w:hint="eastAsia"/>
            <w:sz w:val="28"/>
            <w:szCs w:val="28"/>
          </w:rPr>
          <w:t>2cm</w:t>
        </w:r>
      </w:smartTag>
      <w:r w:rsidRPr="006F4086">
        <w:rPr>
          <w:rFonts w:ascii="仿宋" w:eastAsia="仿宋" w:hAnsi="仿宋" w:hint="eastAsia"/>
          <w:sz w:val="28"/>
          <w:szCs w:val="28"/>
        </w:rPr>
        <w:t>，带连续页码（阿拉伯数字页码，底部居中）。单面印刷。若根据装订需要，左、右两侧的页边距也可以选</w:t>
      </w:r>
      <w:smartTag w:uri="urn:schemas-microsoft-com:office:smarttags" w:element="chmetcnv">
        <w:smartTagPr>
          <w:attr w:name="TCSC" w:val="0"/>
          <w:attr w:name="NumberType" w:val="1"/>
          <w:attr w:name="Negative" w:val="False"/>
          <w:attr w:name="HasSpace" w:val="False"/>
          <w:attr w:name="SourceValue" w:val="2.5"/>
          <w:attr w:name="UnitName" w:val="cm"/>
        </w:smartTagPr>
        <w:r w:rsidRPr="006F4086">
          <w:rPr>
            <w:rFonts w:ascii="仿宋" w:eastAsia="仿宋" w:hAnsi="仿宋" w:hint="eastAsia"/>
            <w:sz w:val="28"/>
            <w:szCs w:val="28"/>
          </w:rPr>
          <w:t>2.5cm</w:t>
        </w:r>
      </w:smartTag>
      <w:r w:rsidRPr="006F4086">
        <w:rPr>
          <w:rFonts w:ascii="仿宋" w:eastAsia="仿宋" w:hAnsi="仿宋" w:hint="eastAsia"/>
          <w:sz w:val="28"/>
          <w:szCs w:val="28"/>
        </w:rPr>
        <w:t>。页码1从正文开始，前面摘要和目录等内容的页码用大写罗马数字表示。在WORD中分</w:t>
      </w:r>
      <w:r w:rsidRPr="006F4086">
        <w:rPr>
          <w:rFonts w:ascii="仿宋" w:eastAsia="仿宋" w:hAnsi="仿宋" w:hint="eastAsia"/>
          <w:sz w:val="28"/>
          <w:szCs w:val="28"/>
        </w:rPr>
        <w:lastRenderedPageBreak/>
        <w:t>段设置页码采用菜单里的“插入”“分隔符”，然后选中“分节符”里的“下一页”,这样就可以分段设置连续页码。</w:t>
      </w:r>
    </w:p>
    <w:p w:rsidR="00DE1638" w:rsidRPr="006F4086" w:rsidRDefault="00DE1638" w:rsidP="006F4086">
      <w:pPr>
        <w:pStyle w:val="Default"/>
        <w:spacing w:line="440" w:lineRule="exact"/>
        <w:ind w:firstLineChars="200" w:firstLine="562"/>
        <w:rPr>
          <w:rFonts w:ascii="仿宋" w:eastAsia="仿宋" w:hAnsi="仿宋"/>
          <w:b/>
          <w:sz w:val="28"/>
          <w:szCs w:val="28"/>
        </w:rPr>
      </w:pPr>
      <w:r w:rsidRPr="006F4086">
        <w:rPr>
          <w:rFonts w:ascii="仿宋" w:eastAsia="仿宋" w:hAnsi="仿宋" w:hint="eastAsia"/>
          <w:b/>
          <w:sz w:val="28"/>
          <w:szCs w:val="28"/>
        </w:rPr>
        <w:t>页眉和页脚</w:t>
      </w:r>
    </w:p>
    <w:p w:rsidR="00DE1638" w:rsidRPr="006F4086" w:rsidRDefault="00DE1638" w:rsidP="006F4086">
      <w:pPr>
        <w:pStyle w:val="Default"/>
        <w:spacing w:line="440" w:lineRule="exact"/>
        <w:ind w:firstLineChars="200" w:firstLine="562"/>
        <w:rPr>
          <w:rFonts w:ascii="仿宋" w:eastAsia="仿宋" w:hAnsi="仿宋"/>
          <w:b/>
          <w:sz w:val="28"/>
          <w:szCs w:val="28"/>
        </w:rPr>
      </w:pPr>
      <w:r w:rsidRPr="006F4086">
        <w:rPr>
          <w:rFonts w:ascii="仿宋" w:eastAsia="仿宋" w:hAnsi="仿宋" w:hint="eastAsia"/>
          <w:b/>
          <w:sz w:val="28"/>
          <w:szCs w:val="28"/>
        </w:rPr>
        <w:t>（1）页眉</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页眉采用下列形式（在页眉页脚的页面设置中选择“奇偶页不同”）：</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偶数页：</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南京大学硕士学位论文（小五号宋体居中）</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奇数页：</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第 * 章 章题目（小五号宋体居中）</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若为博士学位论文则将页眉中的“硕士”换为“博士”。</w:t>
      </w:r>
    </w:p>
    <w:p w:rsidR="00DE1638" w:rsidRPr="006F4086" w:rsidRDefault="00DE1638" w:rsidP="006F4086">
      <w:pPr>
        <w:pStyle w:val="Default"/>
        <w:spacing w:line="440" w:lineRule="exact"/>
        <w:ind w:firstLineChars="200" w:firstLine="562"/>
        <w:rPr>
          <w:rFonts w:ascii="仿宋" w:eastAsia="仿宋" w:hAnsi="仿宋"/>
          <w:b/>
          <w:sz w:val="28"/>
          <w:szCs w:val="28"/>
        </w:rPr>
      </w:pPr>
      <w:r w:rsidRPr="006F4086">
        <w:rPr>
          <w:rFonts w:ascii="仿宋" w:eastAsia="仿宋" w:hAnsi="仿宋" w:hint="eastAsia"/>
          <w:b/>
          <w:sz w:val="28"/>
          <w:szCs w:val="28"/>
        </w:rPr>
        <w:t>（2）页脚</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正文及其以后部分，其页脚为居中、连续的阿拉伯数字页码。不宜采用分章的非连续页码。摘要和目录等内容的页脚为居中、连续的大写罗马数字页码。</w:t>
      </w:r>
    </w:p>
    <w:p w:rsidR="00DE1638" w:rsidRPr="006F4086" w:rsidRDefault="00DE1638" w:rsidP="006F4086">
      <w:pPr>
        <w:pStyle w:val="Default"/>
        <w:spacing w:line="440" w:lineRule="exact"/>
        <w:ind w:firstLineChars="200" w:firstLine="562"/>
        <w:rPr>
          <w:rFonts w:ascii="仿宋" w:eastAsia="仿宋" w:hAnsi="仿宋"/>
          <w:b/>
          <w:sz w:val="28"/>
          <w:szCs w:val="28"/>
        </w:rPr>
      </w:pPr>
      <w:r w:rsidRPr="006F4086">
        <w:rPr>
          <w:rFonts w:ascii="仿宋" w:eastAsia="仿宋" w:hAnsi="仿宋" w:hint="eastAsia"/>
          <w:b/>
          <w:sz w:val="28"/>
          <w:szCs w:val="28"/>
        </w:rPr>
        <w:t>印刷要求</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（1）印刷版论文必须清晰易读，字体必须美观、呈黑色。</w:t>
      </w:r>
    </w:p>
    <w:p w:rsidR="00DE1638" w:rsidRPr="006F4086" w:rsidRDefault="00DE1638" w:rsidP="006F4086">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（2）印刷版论文内芯必须用白色无底纹（或水印）的高质量纸。封面用稍厚的封面纸张。</w:t>
      </w:r>
    </w:p>
    <w:p w:rsidR="00D51CBE" w:rsidRPr="00811B7A" w:rsidRDefault="00DE1638" w:rsidP="00811B7A">
      <w:pPr>
        <w:pStyle w:val="Default"/>
        <w:spacing w:line="440" w:lineRule="exact"/>
        <w:ind w:firstLineChars="200" w:firstLine="560"/>
        <w:rPr>
          <w:rFonts w:ascii="仿宋" w:eastAsia="仿宋" w:hAnsi="仿宋"/>
          <w:sz w:val="28"/>
          <w:szCs w:val="28"/>
        </w:rPr>
      </w:pPr>
      <w:r w:rsidRPr="006F4086">
        <w:rPr>
          <w:rFonts w:ascii="仿宋" w:eastAsia="仿宋" w:hAnsi="仿宋" w:hint="eastAsia"/>
          <w:sz w:val="28"/>
          <w:szCs w:val="28"/>
        </w:rPr>
        <w:t>（3）印刷版论文必须留足页边以便装订和复制保存。</w:t>
      </w:r>
    </w:p>
    <w:sectPr w:rsidR="00D51CBE" w:rsidRPr="00811B7A" w:rsidSect="005825C1">
      <w:footerReference w:type="default" r:id="rId14"/>
      <w:pgSz w:w="11906" w:h="16838"/>
      <w:pgMar w:top="1021" w:right="1134" w:bottom="907"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AA" w:rsidRDefault="008C43AA" w:rsidP="00D64280">
      <w:r>
        <w:separator/>
      </w:r>
    </w:p>
  </w:endnote>
  <w:endnote w:type="continuationSeparator" w:id="0">
    <w:p w:rsidR="008C43AA" w:rsidRDefault="008C43AA" w:rsidP="00D6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方正小标宋简体">
    <w:altName w:val="Microsoft JhengHei Light"/>
    <w:charset w:val="86"/>
    <w:family w:val="auto"/>
    <w:pitch w:val="default"/>
    <w:sig w:usb0="00000000" w:usb1="00000000" w:usb2="00000000" w:usb3="00000000" w:csb0="00040000" w:csb1="00000000"/>
  </w:font>
  <w:font w:name="FangSong">
    <w:altName w:val="仿宋g].惦.."/>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98007"/>
      <w:docPartObj>
        <w:docPartGallery w:val="Page Numbers (Bottom of Page)"/>
        <w:docPartUnique/>
      </w:docPartObj>
    </w:sdtPr>
    <w:sdtEndPr/>
    <w:sdtContent>
      <w:p w:rsidR="00E537BC" w:rsidRDefault="008C43AA">
        <w:pPr>
          <w:pStyle w:val="a5"/>
          <w:jc w:val="center"/>
        </w:pPr>
      </w:p>
    </w:sdtContent>
  </w:sdt>
  <w:p w:rsidR="00E537BC" w:rsidRDefault="00E537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98013"/>
      <w:docPartObj>
        <w:docPartGallery w:val="Page Numbers (Bottom of Page)"/>
        <w:docPartUnique/>
      </w:docPartObj>
    </w:sdtPr>
    <w:sdtEndPr/>
    <w:sdtContent>
      <w:p w:rsidR="00E537BC" w:rsidRDefault="00E537BC">
        <w:pPr>
          <w:pStyle w:val="a5"/>
          <w:jc w:val="center"/>
        </w:pPr>
        <w:r>
          <w:fldChar w:fldCharType="begin"/>
        </w:r>
        <w:r>
          <w:instrText xml:space="preserve"> PAGE   \* MERGEFORMAT </w:instrText>
        </w:r>
        <w:r>
          <w:fldChar w:fldCharType="separate"/>
        </w:r>
        <w:r w:rsidR="00D5073D" w:rsidRPr="00D5073D">
          <w:rPr>
            <w:noProof/>
            <w:lang w:val="zh-CN"/>
          </w:rPr>
          <w:t>16</w:t>
        </w:r>
        <w:r>
          <w:rPr>
            <w:noProof/>
            <w:lang w:val="zh-CN"/>
          </w:rPr>
          <w:fldChar w:fldCharType="end"/>
        </w:r>
      </w:p>
    </w:sdtContent>
  </w:sdt>
  <w:p w:rsidR="00E537BC" w:rsidRDefault="00E53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AA" w:rsidRDefault="008C43AA" w:rsidP="00D64280">
      <w:r>
        <w:separator/>
      </w:r>
    </w:p>
  </w:footnote>
  <w:footnote w:type="continuationSeparator" w:id="0">
    <w:p w:rsidR="008C43AA" w:rsidRDefault="008C43AA" w:rsidP="00D64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C294C"/>
    <w:multiLevelType w:val="hybridMultilevel"/>
    <w:tmpl w:val="0A5E6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C02F2"/>
    <w:multiLevelType w:val="hybridMultilevel"/>
    <w:tmpl w:val="D26C16CA"/>
    <w:lvl w:ilvl="0" w:tplc="A53680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F6761A"/>
    <w:multiLevelType w:val="hybridMultilevel"/>
    <w:tmpl w:val="B44E9990"/>
    <w:lvl w:ilvl="0" w:tplc="01487EE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DCB661D"/>
    <w:multiLevelType w:val="hybridMultilevel"/>
    <w:tmpl w:val="46103F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3872F7"/>
    <w:multiLevelType w:val="hybridMultilevel"/>
    <w:tmpl w:val="9BD85B80"/>
    <w:lvl w:ilvl="0" w:tplc="DB82C052">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279C377B"/>
    <w:multiLevelType w:val="hybridMultilevel"/>
    <w:tmpl w:val="3982B4B8"/>
    <w:lvl w:ilvl="0" w:tplc="576C4E38">
      <w:start w:val="1"/>
      <w:numFmt w:val="japaneseCounting"/>
      <w:lvlText w:val="第%1章"/>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6B3323"/>
    <w:multiLevelType w:val="hybridMultilevel"/>
    <w:tmpl w:val="31C6B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8064502"/>
    <w:multiLevelType w:val="hybridMultilevel"/>
    <w:tmpl w:val="2F5C6BB4"/>
    <w:lvl w:ilvl="0" w:tplc="CD9C7C76">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715B7E"/>
    <w:multiLevelType w:val="hybridMultilevel"/>
    <w:tmpl w:val="745A13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C1B41A2"/>
    <w:multiLevelType w:val="hybridMultilevel"/>
    <w:tmpl w:val="4F804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DC00543"/>
    <w:multiLevelType w:val="hybridMultilevel"/>
    <w:tmpl w:val="36FD1F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25685C"/>
    <w:multiLevelType w:val="hybridMultilevel"/>
    <w:tmpl w:val="B0EE1C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3914B7B"/>
    <w:multiLevelType w:val="hybridMultilevel"/>
    <w:tmpl w:val="C31A5742"/>
    <w:lvl w:ilvl="0" w:tplc="52CEF8E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73D4550C"/>
    <w:multiLevelType w:val="hybridMultilevel"/>
    <w:tmpl w:val="57FEFEB2"/>
    <w:lvl w:ilvl="0" w:tplc="8B76A9A2">
      <w:start w:val="1"/>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5FC21C4"/>
    <w:multiLevelType w:val="hybridMultilevel"/>
    <w:tmpl w:val="334C54F4"/>
    <w:lvl w:ilvl="0" w:tplc="5EB48488">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B135F41"/>
    <w:multiLevelType w:val="hybridMultilevel"/>
    <w:tmpl w:val="4DEE346C"/>
    <w:lvl w:ilvl="0" w:tplc="8ACE8C3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6"/>
  </w:num>
  <w:num w:numId="3">
    <w:abstractNumId w:val="4"/>
  </w:num>
  <w:num w:numId="4">
    <w:abstractNumId w:val="12"/>
  </w:num>
  <w:num w:numId="5">
    <w:abstractNumId w:val="15"/>
  </w:num>
  <w:num w:numId="6">
    <w:abstractNumId w:val="7"/>
  </w:num>
  <w:num w:numId="7">
    <w:abstractNumId w:val="8"/>
  </w:num>
  <w:num w:numId="8">
    <w:abstractNumId w:val="14"/>
  </w:num>
  <w:num w:numId="9">
    <w:abstractNumId w:val="11"/>
  </w:num>
  <w:num w:numId="10">
    <w:abstractNumId w:val="5"/>
  </w:num>
  <w:num w:numId="11">
    <w:abstractNumId w:val="2"/>
  </w:num>
  <w:num w:numId="12">
    <w:abstractNumId w:val="10"/>
  </w:num>
  <w:num w:numId="13">
    <w:abstractNumId w:val="0"/>
  </w:num>
  <w:num w:numId="14">
    <w:abstractNumId w:val="9"/>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FF"/>
    <w:rsid w:val="00000C4A"/>
    <w:rsid w:val="000042E9"/>
    <w:rsid w:val="000056AC"/>
    <w:rsid w:val="00005B81"/>
    <w:rsid w:val="000061D6"/>
    <w:rsid w:val="0001589E"/>
    <w:rsid w:val="00016821"/>
    <w:rsid w:val="0002058C"/>
    <w:rsid w:val="00033FB9"/>
    <w:rsid w:val="00044440"/>
    <w:rsid w:val="0005460A"/>
    <w:rsid w:val="000564E2"/>
    <w:rsid w:val="00056A8A"/>
    <w:rsid w:val="0006258E"/>
    <w:rsid w:val="00067B6B"/>
    <w:rsid w:val="000767D6"/>
    <w:rsid w:val="00080AB9"/>
    <w:rsid w:val="000942CE"/>
    <w:rsid w:val="000A63E6"/>
    <w:rsid w:val="000B56A2"/>
    <w:rsid w:val="000C1B23"/>
    <w:rsid w:val="000C4177"/>
    <w:rsid w:val="000C47AF"/>
    <w:rsid w:val="000C50D1"/>
    <w:rsid w:val="000D1D9F"/>
    <w:rsid w:val="000E6CB4"/>
    <w:rsid w:val="000F1BAE"/>
    <w:rsid w:val="000F2FCA"/>
    <w:rsid w:val="001026E0"/>
    <w:rsid w:val="001028D7"/>
    <w:rsid w:val="00110F51"/>
    <w:rsid w:val="00111646"/>
    <w:rsid w:val="00122429"/>
    <w:rsid w:val="001229E2"/>
    <w:rsid w:val="00127DE7"/>
    <w:rsid w:val="00130A82"/>
    <w:rsid w:val="00130FC1"/>
    <w:rsid w:val="00132A2F"/>
    <w:rsid w:val="0013522B"/>
    <w:rsid w:val="00137EE0"/>
    <w:rsid w:val="00143B28"/>
    <w:rsid w:val="00143F07"/>
    <w:rsid w:val="00144AD7"/>
    <w:rsid w:val="001475CD"/>
    <w:rsid w:val="001506FF"/>
    <w:rsid w:val="00153A17"/>
    <w:rsid w:val="0016315C"/>
    <w:rsid w:val="00167C2F"/>
    <w:rsid w:val="001919D4"/>
    <w:rsid w:val="00192FEC"/>
    <w:rsid w:val="001A470F"/>
    <w:rsid w:val="001A47A7"/>
    <w:rsid w:val="001A7D7A"/>
    <w:rsid w:val="001B0309"/>
    <w:rsid w:val="001B0F20"/>
    <w:rsid w:val="001B3B2C"/>
    <w:rsid w:val="001B4A68"/>
    <w:rsid w:val="001C1ED9"/>
    <w:rsid w:val="001C2CCD"/>
    <w:rsid w:val="001D6CF9"/>
    <w:rsid w:val="001E607A"/>
    <w:rsid w:val="001F3050"/>
    <w:rsid w:val="001F4867"/>
    <w:rsid w:val="00210532"/>
    <w:rsid w:val="00224022"/>
    <w:rsid w:val="002305BA"/>
    <w:rsid w:val="002404A1"/>
    <w:rsid w:val="00246A4A"/>
    <w:rsid w:val="002507B2"/>
    <w:rsid w:val="00254C6D"/>
    <w:rsid w:val="00255CB3"/>
    <w:rsid w:val="00255EC9"/>
    <w:rsid w:val="00257DBD"/>
    <w:rsid w:val="00260030"/>
    <w:rsid w:val="002627AC"/>
    <w:rsid w:val="00263BA3"/>
    <w:rsid w:val="002809F2"/>
    <w:rsid w:val="0028672C"/>
    <w:rsid w:val="0029156F"/>
    <w:rsid w:val="00296E95"/>
    <w:rsid w:val="00297295"/>
    <w:rsid w:val="002A535E"/>
    <w:rsid w:val="002B5C51"/>
    <w:rsid w:val="002C0AFD"/>
    <w:rsid w:val="002C0F60"/>
    <w:rsid w:val="002C17C9"/>
    <w:rsid w:val="002C5746"/>
    <w:rsid w:val="002D2C1B"/>
    <w:rsid w:val="002D4AC8"/>
    <w:rsid w:val="002D6961"/>
    <w:rsid w:val="002E2C82"/>
    <w:rsid w:val="002E32D4"/>
    <w:rsid w:val="00300C99"/>
    <w:rsid w:val="00311DC1"/>
    <w:rsid w:val="00314801"/>
    <w:rsid w:val="0031506F"/>
    <w:rsid w:val="00316C7D"/>
    <w:rsid w:val="003215AA"/>
    <w:rsid w:val="00324C3F"/>
    <w:rsid w:val="0033074E"/>
    <w:rsid w:val="00333206"/>
    <w:rsid w:val="003374EC"/>
    <w:rsid w:val="0035450B"/>
    <w:rsid w:val="00364A99"/>
    <w:rsid w:val="003668A3"/>
    <w:rsid w:val="00380975"/>
    <w:rsid w:val="0038364E"/>
    <w:rsid w:val="003906B0"/>
    <w:rsid w:val="00391260"/>
    <w:rsid w:val="003923EC"/>
    <w:rsid w:val="003A4FCE"/>
    <w:rsid w:val="003B27A3"/>
    <w:rsid w:val="003B49E1"/>
    <w:rsid w:val="003B579F"/>
    <w:rsid w:val="003B5E4C"/>
    <w:rsid w:val="003C7657"/>
    <w:rsid w:val="003D06C9"/>
    <w:rsid w:val="003F12ED"/>
    <w:rsid w:val="003F24F2"/>
    <w:rsid w:val="003F2EEB"/>
    <w:rsid w:val="004158AC"/>
    <w:rsid w:val="00416DE5"/>
    <w:rsid w:val="00417100"/>
    <w:rsid w:val="00427E0F"/>
    <w:rsid w:val="00430030"/>
    <w:rsid w:val="0043003F"/>
    <w:rsid w:val="0044170D"/>
    <w:rsid w:val="004555B7"/>
    <w:rsid w:val="00463EA2"/>
    <w:rsid w:val="00471417"/>
    <w:rsid w:val="00477DFA"/>
    <w:rsid w:val="00482820"/>
    <w:rsid w:val="00485E0F"/>
    <w:rsid w:val="00497D20"/>
    <w:rsid w:val="004A1626"/>
    <w:rsid w:val="004B7B92"/>
    <w:rsid w:val="004B7CE0"/>
    <w:rsid w:val="004C1F3E"/>
    <w:rsid w:val="004C3344"/>
    <w:rsid w:val="004E1CF4"/>
    <w:rsid w:val="004E4F2C"/>
    <w:rsid w:val="004E579B"/>
    <w:rsid w:val="004E7BEA"/>
    <w:rsid w:val="004F1736"/>
    <w:rsid w:val="004F203A"/>
    <w:rsid w:val="0050392C"/>
    <w:rsid w:val="00512CF2"/>
    <w:rsid w:val="0051556F"/>
    <w:rsid w:val="00521870"/>
    <w:rsid w:val="00521C1D"/>
    <w:rsid w:val="00523984"/>
    <w:rsid w:val="00524CFC"/>
    <w:rsid w:val="00530D9D"/>
    <w:rsid w:val="005332A8"/>
    <w:rsid w:val="00541524"/>
    <w:rsid w:val="0054207B"/>
    <w:rsid w:val="0054383F"/>
    <w:rsid w:val="00557D8A"/>
    <w:rsid w:val="00560B60"/>
    <w:rsid w:val="005624F1"/>
    <w:rsid w:val="005663A5"/>
    <w:rsid w:val="00567EB4"/>
    <w:rsid w:val="00570E6E"/>
    <w:rsid w:val="00573B7C"/>
    <w:rsid w:val="00580E74"/>
    <w:rsid w:val="005825C1"/>
    <w:rsid w:val="0058481D"/>
    <w:rsid w:val="0058672E"/>
    <w:rsid w:val="00590B91"/>
    <w:rsid w:val="00592975"/>
    <w:rsid w:val="005A0CE5"/>
    <w:rsid w:val="005A1AB7"/>
    <w:rsid w:val="005A226E"/>
    <w:rsid w:val="005A2830"/>
    <w:rsid w:val="005A2F21"/>
    <w:rsid w:val="005C1A55"/>
    <w:rsid w:val="005C1BBB"/>
    <w:rsid w:val="005C1C18"/>
    <w:rsid w:val="005C1D70"/>
    <w:rsid w:val="005C5E01"/>
    <w:rsid w:val="005D21D1"/>
    <w:rsid w:val="0060251D"/>
    <w:rsid w:val="006043A9"/>
    <w:rsid w:val="00604B7E"/>
    <w:rsid w:val="006050AD"/>
    <w:rsid w:val="00605B1C"/>
    <w:rsid w:val="0061193C"/>
    <w:rsid w:val="0061568C"/>
    <w:rsid w:val="006228A2"/>
    <w:rsid w:val="00627849"/>
    <w:rsid w:val="0063076F"/>
    <w:rsid w:val="006308F6"/>
    <w:rsid w:val="00641B78"/>
    <w:rsid w:val="00646BB3"/>
    <w:rsid w:val="00654B4C"/>
    <w:rsid w:val="00665968"/>
    <w:rsid w:val="006728BC"/>
    <w:rsid w:val="0067607D"/>
    <w:rsid w:val="006774D4"/>
    <w:rsid w:val="00677EBA"/>
    <w:rsid w:val="0068149D"/>
    <w:rsid w:val="006871AC"/>
    <w:rsid w:val="00687CFD"/>
    <w:rsid w:val="00693B76"/>
    <w:rsid w:val="00694F4A"/>
    <w:rsid w:val="00696E03"/>
    <w:rsid w:val="00697E29"/>
    <w:rsid w:val="006A08CA"/>
    <w:rsid w:val="006A2884"/>
    <w:rsid w:val="006A4FBA"/>
    <w:rsid w:val="006A6547"/>
    <w:rsid w:val="006B13B9"/>
    <w:rsid w:val="006B5A09"/>
    <w:rsid w:val="006B5ADB"/>
    <w:rsid w:val="006B7861"/>
    <w:rsid w:val="006C6F3C"/>
    <w:rsid w:val="006C752A"/>
    <w:rsid w:val="006D1E2C"/>
    <w:rsid w:val="006D4975"/>
    <w:rsid w:val="006D64A9"/>
    <w:rsid w:val="006E055E"/>
    <w:rsid w:val="006E47FB"/>
    <w:rsid w:val="006E55EF"/>
    <w:rsid w:val="006E754E"/>
    <w:rsid w:val="006F4086"/>
    <w:rsid w:val="00705D25"/>
    <w:rsid w:val="007138AA"/>
    <w:rsid w:val="0071515C"/>
    <w:rsid w:val="00731C5F"/>
    <w:rsid w:val="007409E2"/>
    <w:rsid w:val="00740A01"/>
    <w:rsid w:val="0074309D"/>
    <w:rsid w:val="00745B4A"/>
    <w:rsid w:val="00753844"/>
    <w:rsid w:val="007551C7"/>
    <w:rsid w:val="007570EF"/>
    <w:rsid w:val="007603D6"/>
    <w:rsid w:val="00761590"/>
    <w:rsid w:val="007733C6"/>
    <w:rsid w:val="0077499C"/>
    <w:rsid w:val="00776211"/>
    <w:rsid w:val="00777DC2"/>
    <w:rsid w:val="0078016D"/>
    <w:rsid w:val="00782293"/>
    <w:rsid w:val="007950D1"/>
    <w:rsid w:val="007B1DFF"/>
    <w:rsid w:val="007B24F9"/>
    <w:rsid w:val="007B5460"/>
    <w:rsid w:val="007B6BE3"/>
    <w:rsid w:val="007C127E"/>
    <w:rsid w:val="007C1C55"/>
    <w:rsid w:val="007C70E7"/>
    <w:rsid w:val="007D25D1"/>
    <w:rsid w:val="007D3E44"/>
    <w:rsid w:val="007D79FF"/>
    <w:rsid w:val="007E6614"/>
    <w:rsid w:val="007F3AD1"/>
    <w:rsid w:val="007F5288"/>
    <w:rsid w:val="00801899"/>
    <w:rsid w:val="00803F7F"/>
    <w:rsid w:val="00811B7A"/>
    <w:rsid w:val="008165FB"/>
    <w:rsid w:val="00816C24"/>
    <w:rsid w:val="008176A6"/>
    <w:rsid w:val="00826960"/>
    <w:rsid w:val="008363DA"/>
    <w:rsid w:val="00837B2A"/>
    <w:rsid w:val="0084047F"/>
    <w:rsid w:val="00844961"/>
    <w:rsid w:val="008464B1"/>
    <w:rsid w:val="008464BA"/>
    <w:rsid w:val="00846A27"/>
    <w:rsid w:val="00853281"/>
    <w:rsid w:val="0085736B"/>
    <w:rsid w:val="00860A5B"/>
    <w:rsid w:val="00862EA0"/>
    <w:rsid w:val="00865A4C"/>
    <w:rsid w:val="008718EB"/>
    <w:rsid w:val="008747BD"/>
    <w:rsid w:val="00875121"/>
    <w:rsid w:val="00881256"/>
    <w:rsid w:val="00890FE8"/>
    <w:rsid w:val="00893CE6"/>
    <w:rsid w:val="008B0D40"/>
    <w:rsid w:val="008C23F1"/>
    <w:rsid w:val="008C43AA"/>
    <w:rsid w:val="008C4651"/>
    <w:rsid w:val="008C7DC8"/>
    <w:rsid w:val="008D440A"/>
    <w:rsid w:val="008D6C7D"/>
    <w:rsid w:val="008E1834"/>
    <w:rsid w:val="008E431B"/>
    <w:rsid w:val="008E456D"/>
    <w:rsid w:val="008E4A0E"/>
    <w:rsid w:val="008F0B86"/>
    <w:rsid w:val="008F3066"/>
    <w:rsid w:val="008F7D4A"/>
    <w:rsid w:val="00904218"/>
    <w:rsid w:val="00911F32"/>
    <w:rsid w:val="009143AC"/>
    <w:rsid w:val="009151C7"/>
    <w:rsid w:val="00915421"/>
    <w:rsid w:val="00920C82"/>
    <w:rsid w:val="00926CE2"/>
    <w:rsid w:val="00927656"/>
    <w:rsid w:val="009279F1"/>
    <w:rsid w:val="00932D1C"/>
    <w:rsid w:val="0094173D"/>
    <w:rsid w:val="00941FD5"/>
    <w:rsid w:val="00945810"/>
    <w:rsid w:val="00946FD8"/>
    <w:rsid w:val="009507C4"/>
    <w:rsid w:val="00952009"/>
    <w:rsid w:val="009538D6"/>
    <w:rsid w:val="00953C6B"/>
    <w:rsid w:val="009549EE"/>
    <w:rsid w:val="0096384C"/>
    <w:rsid w:val="00965C9F"/>
    <w:rsid w:val="00971236"/>
    <w:rsid w:val="00975FAE"/>
    <w:rsid w:val="009776A5"/>
    <w:rsid w:val="00980236"/>
    <w:rsid w:val="00981888"/>
    <w:rsid w:val="0098390F"/>
    <w:rsid w:val="009839E1"/>
    <w:rsid w:val="009937E6"/>
    <w:rsid w:val="00994EB8"/>
    <w:rsid w:val="009C029F"/>
    <w:rsid w:val="009D2581"/>
    <w:rsid w:val="009D4698"/>
    <w:rsid w:val="009D62FE"/>
    <w:rsid w:val="009E18A2"/>
    <w:rsid w:val="009E37F7"/>
    <w:rsid w:val="009F6C64"/>
    <w:rsid w:val="00A00C23"/>
    <w:rsid w:val="00A10946"/>
    <w:rsid w:val="00A120DE"/>
    <w:rsid w:val="00A12EE5"/>
    <w:rsid w:val="00A22B19"/>
    <w:rsid w:val="00A31799"/>
    <w:rsid w:val="00A33670"/>
    <w:rsid w:val="00A36692"/>
    <w:rsid w:val="00A36A3F"/>
    <w:rsid w:val="00A42185"/>
    <w:rsid w:val="00A43139"/>
    <w:rsid w:val="00A50974"/>
    <w:rsid w:val="00A51032"/>
    <w:rsid w:val="00A547A5"/>
    <w:rsid w:val="00A54A1F"/>
    <w:rsid w:val="00A57F3C"/>
    <w:rsid w:val="00A64AAC"/>
    <w:rsid w:val="00A806CA"/>
    <w:rsid w:val="00A81331"/>
    <w:rsid w:val="00A91130"/>
    <w:rsid w:val="00A927BC"/>
    <w:rsid w:val="00A93FF6"/>
    <w:rsid w:val="00A970BD"/>
    <w:rsid w:val="00AA0900"/>
    <w:rsid w:val="00AB13F5"/>
    <w:rsid w:val="00AB2435"/>
    <w:rsid w:val="00AB26AB"/>
    <w:rsid w:val="00AB2DDB"/>
    <w:rsid w:val="00AC4F21"/>
    <w:rsid w:val="00AE2C3C"/>
    <w:rsid w:val="00AE5EA0"/>
    <w:rsid w:val="00AF4310"/>
    <w:rsid w:val="00B06292"/>
    <w:rsid w:val="00B12A45"/>
    <w:rsid w:val="00B155EC"/>
    <w:rsid w:val="00B25629"/>
    <w:rsid w:val="00B32F8E"/>
    <w:rsid w:val="00B334A8"/>
    <w:rsid w:val="00B46E27"/>
    <w:rsid w:val="00B518FD"/>
    <w:rsid w:val="00B52777"/>
    <w:rsid w:val="00B530E1"/>
    <w:rsid w:val="00B678C5"/>
    <w:rsid w:val="00B74795"/>
    <w:rsid w:val="00B7495E"/>
    <w:rsid w:val="00B75E7B"/>
    <w:rsid w:val="00B8160B"/>
    <w:rsid w:val="00B81B8F"/>
    <w:rsid w:val="00B83607"/>
    <w:rsid w:val="00B84700"/>
    <w:rsid w:val="00B84EB9"/>
    <w:rsid w:val="00B85802"/>
    <w:rsid w:val="00B86F7E"/>
    <w:rsid w:val="00B86F9F"/>
    <w:rsid w:val="00B923FA"/>
    <w:rsid w:val="00B94565"/>
    <w:rsid w:val="00B94A83"/>
    <w:rsid w:val="00B9766A"/>
    <w:rsid w:val="00BA23F4"/>
    <w:rsid w:val="00BA468C"/>
    <w:rsid w:val="00BA6CD0"/>
    <w:rsid w:val="00BB1BC6"/>
    <w:rsid w:val="00BB3E8E"/>
    <w:rsid w:val="00BB69B1"/>
    <w:rsid w:val="00BB6DF4"/>
    <w:rsid w:val="00BB7D81"/>
    <w:rsid w:val="00BD03C2"/>
    <w:rsid w:val="00BD66B7"/>
    <w:rsid w:val="00BD79BF"/>
    <w:rsid w:val="00BE37E9"/>
    <w:rsid w:val="00BE6077"/>
    <w:rsid w:val="00C02AA6"/>
    <w:rsid w:val="00C069B3"/>
    <w:rsid w:val="00C11DC9"/>
    <w:rsid w:val="00C1295A"/>
    <w:rsid w:val="00C16365"/>
    <w:rsid w:val="00C164C4"/>
    <w:rsid w:val="00C17B62"/>
    <w:rsid w:val="00C22646"/>
    <w:rsid w:val="00C23E65"/>
    <w:rsid w:val="00C31AF2"/>
    <w:rsid w:val="00C33E56"/>
    <w:rsid w:val="00C420BE"/>
    <w:rsid w:val="00C42C40"/>
    <w:rsid w:val="00C44D83"/>
    <w:rsid w:val="00C46125"/>
    <w:rsid w:val="00C468FE"/>
    <w:rsid w:val="00C47802"/>
    <w:rsid w:val="00C47DAE"/>
    <w:rsid w:val="00C502B7"/>
    <w:rsid w:val="00C57C6F"/>
    <w:rsid w:val="00C63AC5"/>
    <w:rsid w:val="00C65AD5"/>
    <w:rsid w:val="00C71B11"/>
    <w:rsid w:val="00C73883"/>
    <w:rsid w:val="00C87F47"/>
    <w:rsid w:val="00C94F4A"/>
    <w:rsid w:val="00CA0A02"/>
    <w:rsid w:val="00CA2856"/>
    <w:rsid w:val="00CB1380"/>
    <w:rsid w:val="00CB6399"/>
    <w:rsid w:val="00CC03D9"/>
    <w:rsid w:val="00CC36D5"/>
    <w:rsid w:val="00CC64FD"/>
    <w:rsid w:val="00CD01E8"/>
    <w:rsid w:val="00CE3767"/>
    <w:rsid w:val="00CE4CD7"/>
    <w:rsid w:val="00D12DF6"/>
    <w:rsid w:val="00D13C8F"/>
    <w:rsid w:val="00D24922"/>
    <w:rsid w:val="00D273B5"/>
    <w:rsid w:val="00D340C1"/>
    <w:rsid w:val="00D43EA0"/>
    <w:rsid w:val="00D5073D"/>
    <w:rsid w:val="00D51CBE"/>
    <w:rsid w:val="00D54D7C"/>
    <w:rsid w:val="00D64280"/>
    <w:rsid w:val="00D64724"/>
    <w:rsid w:val="00D6529A"/>
    <w:rsid w:val="00D725BB"/>
    <w:rsid w:val="00D74233"/>
    <w:rsid w:val="00D84456"/>
    <w:rsid w:val="00D93C23"/>
    <w:rsid w:val="00DA75EB"/>
    <w:rsid w:val="00DC1571"/>
    <w:rsid w:val="00DD11E2"/>
    <w:rsid w:val="00DD1996"/>
    <w:rsid w:val="00DE001A"/>
    <w:rsid w:val="00DE0CAE"/>
    <w:rsid w:val="00DE13A3"/>
    <w:rsid w:val="00DE1638"/>
    <w:rsid w:val="00DE1C4C"/>
    <w:rsid w:val="00DE3D2B"/>
    <w:rsid w:val="00DF4E1B"/>
    <w:rsid w:val="00DF6909"/>
    <w:rsid w:val="00DF6C91"/>
    <w:rsid w:val="00DF7D19"/>
    <w:rsid w:val="00E004C8"/>
    <w:rsid w:val="00E02085"/>
    <w:rsid w:val="00E0367E"/>
    <w:rsid w:val="00E12F1D"/>
    <w:rsid w:val="00E133ED"/>
    <w:rsid w:val="00E152B9"/>
    <w:rsid w:val="00E21014"/>
    <w:rsid w:val="00E21B5A"/>
    <w:rsid w:val="00E34D26"/>
    <w:rsid w:val="00E50A0E"/>
    <w:rsid w:val="00E537BC"/>
    <w:rsid w:val="00E605F5"/>
    <w:rsid w:val="00E609F9"/>
    <w:rsid w:val="00E6157B"/>
    <w:rsid w:val="00E741AB"/>
    <w:rsid w:val="00E828F2"/>
    <w:rsid w:val="00E84792"/>
    <w:rsid w:val="00E866FA"/>
    <w:rsid w:val="00E878FE"/>
    <w:rsid w:val="00E95E65"/>
    <w:rsid w:val="00E95F0B"/>
    <w:rsid w:val="00EA20FD"/>
    <w:rsid w:val="00EA2DD5"/>
    <w:rsid w:val="00EA5214"/>
    <w:rsid w:val="00EA7E95"/>
    <w:rsid w:val="00EA7EC8"/>
    <w:rsid w:val="00EB07EA"/>
    <w:rsid w:val="00EB1F37"/>
    <w:rsid w:val="00EB332F"/>
    <w:rsid w:val="00EC08C3"/>
    <w:rsid w:val="00EC2AFF"/>
    <w:rsid w:val="00ED1A5F"/>
    <w:rsid w:val="00EE0EBA"/>
    <w:rsid w:val="00EE46F2"/>
    <w:rsid w:val="00EE4946"/>
    <w:rsid w:val="00EE7C51"/>
    <w:rsid w:val="00EF1758"/>
    <w:rsid w:val="00EF18BD"/>
    <w:rsid w:val="00EF1D2D"/>
    <w:rsid w:val="00EF3643"/>
    <w:rsid w:val="00F01F2F"/>
    <w:rsid w:val="00F02716"/>
    <w:rsid w:val="00F071A6"/>
    <w:rsid w:val="00F108A2"/>
    <w:rsid w:val="00F14027"/>
    <w:rsid w:val="00F242B2"/>
    <w:rsid w:val="00F25BB1"/>
    <w:rsid w:val="00F33702"/>
    <w:rsid w:val="00F41384"/>
    <w:rsid w:val="00F41910"/>
    <w:rsid w:val="00F51E43"/>
    <w:rsid w:val="00F52AFF"/>
    <w:rsid w:val="00F52B55"/>
    <w:rsid w:val="00F572C9"/>
    <w:rsid w:val="00F601A3"/>
    <w:rsid w:val="00F67FFD"/>
    <w:rsid w:val="00F72CE6"/>
    <w:rsid w:val="00F7300B"/>
    <w:rsid w:val="00F807BA"/>
    <w:rsid w:val="00F852EC"/>
    <w:rsid w:val="00F86FCF"/>
    <w:rsid w:val="00F92612"/>
    <w:rsid w:val="00F94276"/>
    <w:rsid w:val="00F94A75"/>
    <w:rsid w:val="00F96B22"/>
    <w:rsid w:val="00FA56BD"/>
    <w:rsid w:val="00FA5747"/>
    <w:rsid w:val="00FA66B4"/>
    <w:rsid w:val="00FB03C7"/>
    <w:rsid w:val="00FB401E"/>
    <w:rsid w:val="00FB4092"/>
    <w:rsid w:val="00FC31CC"/>
    <w:rsid w:val="00FC5152"/>
    <w:rsid w:val="00FC6366"/>
    <w:rsid w:val="00FD7B71"/>
    <w:rsid w:val="00FE3AE6"/>
    <w:rsid w:val="00FE565D"/>
    <w:rsid w:val="00FF1277"/>
    <w:rsid w:val="00FF1BAD"/>
    <w:rsid w:val="00FF6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2C050B40"/>
  <w15:docId w15:val="{67F9B619-762F-4B32-9753-8575F879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3F"/>
    <w:pPr>
      <w:widowControl w:val="0"/>
      <w:jc w:val="both"/>
    </w:pPr>
  </w:style>
  <w:style w:type="paragraph" w:styleId="1">
    <w:name w:val="heading 1"/>
    <w:basedOn w:val="a"/>
    <w:next w:val="a"/>
    <w:link w:val="10"/>
    <w:uiPriority w:val="9"/>
    <w:qFormat/>
    <w:rsid w:val="00E6157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15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44961"/>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2AFF"/>
    <w:pPr>
      <w:widowControl w:val="0"/>
      <w:autoSpaceDE w:val="0"/>
      <w:autoSpaceDN w:val="0"/>
      <w:adjustRightInd w:val="0"/>
    </w:pPr>
    <w:rPr>
      <w:rFonts w:ascii="微软雅黑" w:hAnsi="微软雅黑" w:cs="微软雅黑"/>
      <w:color w:val="000000"/>
      <w:kern w:val="0"/>
      <w:sz w:val="24"/>
      <w:szCs w:val="24"/>
    </w:rPr>
  </w:style>
  <w:style w:type="paragraph" w:styleId="a3">
    <w:name w:val="header"/>
    <w:basedOn w:val="a"/>
    <w:link w:val="a4"/>
    <w:uiPriority w:val="99"/>
    <w:unhideWhenUsed/>
    <w:rsid w:val="00D642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4280"/>
    <w:rPr>
      <w:sz w:val="18"/>
      <w:szCs w:val="18"/>
    </w:rPr>
  </w:style>
  <w:style w:type="paragraph" w:styleId="a5">
    <w:name w:val="footer"/>
    <w:basedOn w:val="a"/>
    <w:link w:val="a6"/>
    <w:uiPriority w:val="99"/>
    <w:unhideWhenUsed/>
    <w:rsid w:val="00D64280"/>
    <w:pPr>
      <w:tabs>
        <w:tab w:val="center" w:pos="4153"/>
        <w:tab w:val="right" w:pos="8306"/>
      </w:tabs>
      <w:snapToGrid w:val="0"/>
      <w:jc w:val="left"/>
    </w:pPr>
    <w:rPr>
      <w:sz w:val="18"/>
      <w:szCs w:val="18"/>
    </w:rPr>
  </w:style>
  <w:style w:type="character" w:customStyle="1" w:styleId="a6">
    <w:name w:val="页脚 字符"/>
    <w:basedOn w:val="a0"/>
    <w:link w:val="a5"/>
    <w:uiPriority w:val="99"/>
    <w:rsid w:val="00D64280"/>
    <w:rPr>
      <w:sz w:val="18"/>
      <w:szCs w:val="18"/>
    </w:rPr>
  </w:style>
  <w:style w:type="paragraph" w:styleId="a7">
    <w:name w:val="Normal (Web)"/>
    <w:basedOn w:val="a"/>
    <w:uiPriority w:val="99"/>
    <w:semiHidden/>
    <w:unhideWhenUsed/>
    <w:rsid w:val="00DF7D1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F7D19"/>
  </w:style>
  <w:style w:type="paragraph" w:styleId="a8">
    <w:name w:val="List Paragraph"/>
    <w:basedOn w:val="a"/>
    <w:uiPriority w:val="34"/>
    <w:qFormat/>
    <w:rsid w:val="00C57C6F"/>
    <w:pPr>
      <w:ind w:firstLineChars="200" w:firstLine="420"/>
    </w:pPr>
  </w:style>
  <w:style w:type="character" w:customStyle="1" w:styleId="10">
    <w:name w:val="标题 1 字符"/>
    <w:basedOn w:val="a0"/>
    <w:link w:val="1"/>
    <w:uiPriority w:val="9"/>
    <w:qFormat/>
    <w:rsid w:val="00E6157B"/>
    <w:rPr>
      <w:b/>
      <w:bCs/>
      <w:kern w:val="44"/>
      <w:sz w:val="44"/>
      <w:szCs w:val="44"/>
    </w:rPr>
  </w:style>
  <w:style w:type="character" w:customStyle="1" w:styleId="20">
    <w:name w:val="标题 2 字符"/>
    <w:basedOn w:val="a0"/>
    <w:link w:val="2"/>
    <w:uiPriority w:val="9"/>
    <w:rsid w:val="00E6157B"/>
    <w:rPr>
      <w:rFonts w:asciiTheme="majorHAnsi" w:eastAsiaTheme="majorEastAsia" w:hAnsiTheme="majorHAnsi" w:cstheme="majorBidi"/>
      <w:b/>
      <w:bCs/>
      <w:sz w:val="32"/>
      <w:szCs w:val="32"/>
    </w:rPr>
  </w:style>
  <w:style w:type="table" w:styleId="a9">
    <w:name w:val="Table Grid"/>
    <w:basedOn w:val="a1"/>
    <w:uiPriority w:val="59"/>
    <w:qFormat/>
    <w:rsid w:val="00E6157B"/>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776211"/>
    <w:rPr>
      <w:sz w:val="18"/>
      <w:szCs w:val="18"/>
    </w:rPr>
  </w:style>
  <w:style w:type="character" w:customStyle="1" w:styleId="ab">
    <w:name w:val="批注框文本 字符"/>
    <w:basedOn w:val="a0"/>
    <w:link w:val="aa"/>
    <w:uiPriority w:val="99"/>
    <w:semiHidden/>
    <w:rsid w:val="00776211"/>
    <w:rPr>
      <w:sz w:val="18"/>
      <w:szCs w:val="18"/>
    </w:rPr>
  </w:style>
  <w:style w:type="character" w:styleId="ac">
    <w:name w:val="page number"/>
    <w:basedOn w:val="a0"/>
    <w:unhideWhenUsed/>
    <w:rsid w:val="006A08CA"/>
  </w:style>
  <w:style w:type="character" w:styleId="ad">
    <w:name w:val="Placeholder Text"/>
    <w:basedOn w:val="a0"/>
    <w:uiPriority w:val="99"/>
    <w:semiHidden/>
    <w:rsid w:val="000C1B23"/>
    <w:rPr>
      <w:color w:val="808080"/>
    </w:rPr>
  </w:style>
  <w:style w:type="paragraph" w:styleId="ae">
    <w:name w:val="Title"/>
    <w:basedOn w:val="a"/>
    <w:next w:val="a"/>
    <w:link w:val="af"/>
    <w:qFormat/>
    <w:rsid w:val="000A63E6"/>
    <w:pPr>
      <w:spacing w:before="240" w:after="60"/>
      <w:jc w:val="center"/>
      <w:outlineLvl w:val="0"/>
    </w:pPr>
    <w:rPr>
      <w:rFonts w:ascii="Cambria" w:eastAsia="宋体" w:hAnsi="Cambria" w:cs="Times New Roman"/>
      <w:b/>
      <w:bCs/>
      <w:sz w:val="32"/>
      <w:szCs w:val="32"/>
      <w:lang w:val="x-none" w:eastAsia="x-none"/>
    </w:rPr>
  </w:style>
  <w:style w:type="character" w:customStyle="1" w:styleId="af">
    <w:name w:val="标题 字符"/>
    <w:basedOn w:val="a0"/>
    <w:link w:val="ae"/>
    <w:rsid w:val="000A63E6"/>
    <w:rPr>
      <w:rFonts w:ascii="Cambria" w:eastAsia="宋体" w:hAnsi="Cambria" w:cs="Times New Roman"/>
      <w:b/>
      <w:bCs/>
      <w:sz w:val="32"/>
      <w:szCs w:val="32"/>
      <w:lang w:val="x-none" w:eastAsia="x-none"/>
    </w:rPr>
  </w:style>
  <w:style w:type="paragraph" w:styleId="11">
    <w:name w:val="toc 1"/>
    <w:basedOn w:val="a"/>
    <w:next w:val="a"/>
    <w:autoRedefine/>
    <w:uiPriority w:val="39"/>
    <w:unhideWhenUsed/>
    <w:rsid w:val="00153A17"/>
    <w:pPr>
      <w:tabs>
        <w:tab w:val="right" w:leader="dot" w:pos="8777"/>
      </w:tabs>
      <w:spacing w:line="380" w:lineRule="exact"/>
    </w:pPr>
  </w:style>
  <w:style w:type="paragraph" w:styleId="21">
    <w:name w:val="toc 2"/>
    <w:basedOn w:val="a"/>
    <w:next w:val="a"/>
    <w:autoRedefine/>
    <w:uiPriority w:val="39"/>
    <w:unhideWhenUsed/>
    <w:rsid w:val="0074309D"/>
    <w:pPr>
      <w:ind w:leftChars="200" w:left="420"/>
    </w:pPr>
  </w:style>
  <w:style w:type="character" w:styleId="af0">
    <w:name w:val="Hyperlink"/>
    <w:basedOn w:val="a0"/>
    <w:uiPriority w:val="99"/>
    <w:unhideWhenUsed/>
    <w:rsid w:val="0074309D"/>
    <w:rPr>
      <w:color w:val="0000FF" w:themeColor="hyperlink"/>
      <w:u w:val="single"/>
    </w:rPr>
  </w:style>
  <w:style w:type="paragraph" w:styleId="af1">
    <w:name w:val="Body Text Indent"/>
    <w:basedOn w:val="a"/>
    <w:link w:val="af2"/>
    <w:semiHidden/>
    <w:rsid w:val="00FA5747"/>
    <w:pPr>
      <w:ind w:firstLine="630"/>
    </w:pPr>
    <w:rPr>
      <w:rFonts w:ascii="仿宋_GB2312" w:eastAsia="仿宋_GB2312" w:hAnsi="Times New Roman" w:cs="Times New Roman"/>
      <w:sz w:val="32"/>
      <w:szCs w:val="20"/>
    </w:rPr>
  </w:style>
  <w:style w:type="character" w:customStyle="1" w:styleId="af2">
    <w:name w:val="正文文本缩进 字符"/>
    <w:basedOn w:val="a0"/>
    <w:link w:val="af1"/>
    <w:semiHidden/>
    <w:rsid w:val="00FA5747"/>
    <w:rPr>
      <w:rFonts w:ascii="仿宋_GB2312" w:eastAsia="仿宋_GB2312" w:hAnsi="Times New Roman" w:cs="Times New Roman"/>
      <w:sz w:val="32"/>
      <w:szCs w:val="20"/>
    </w:rPr>
  </w:style>
  <w:style w:type="paragraph" w:styleId="22">
    <w:name w:val="Body Text Indent 2"/>
    <w:basedOn w:val="a"/>
    <w:link w:val="23"/>
    <w:semiHidden/>
    <w:rsid w:val="00FA5747"/>
    <w:pPr>
      <w:ind w:firstLine="600"/>
    </w:pPr>
    <w:rPr>
      <w:rFonts w:ascii="Times New Roman" w:eastAsia="仿宋_GB2312" w:hAnsi="Times New Roman" w:cs="Times New Roman"/>
      <w:sz w:val="30"/>
      <w:szCs w:val="20"/>
    </w:rPr>
  </w:style>
  <w:style w:type="character" w:customStyle="1" w:styleId="23">
    <w:name w:val="正文文本缩进 2 字符"/>
    <w:basedOn w:val="a0"/>
    <w:link w:val="22"/>
    <w:semiHidden/>
    <w:rsid w:val="00FA5747"/>
    <w:rPr>
      <w:rFonts w:ascii="Times New Roman" w:eastAsia="仿宋_GB2312" w:hAnsi="Times New Roman" w:cs="Times New Roman"/>
      <w:sz w:val="30"/>
      <w:szCs w:val="20"/>
    </w:rPr>
  </w:style>
  <w:style w:type="paragraph" w:styleId="31">
    <w:name w:val="Body Text Indent 3"/>
    <w:basedOn w:val="a"/>
    <w:link w:val="32"/>
    <w:semiHidden/>
    <w:rsid w:val="00FA5747"/>
    <w:pPr>
      <w:spacing w:line="400" w:lineRule="atLeast"/>
      <w:ind w:firstLine="600"/>
    </w:pPr>
    <w:rPr>
      <w:rFonts w:ascii="Times New Roman" w:eastAsia="仿宋_GB2312" w:hAnsi="Times New Roman" w:cs="Times New Roman"/>
      <w:sz w:val="32"/>
      <w:szCs w:val="20"/>
    </w:rPr>
  </w:style>
  <w:style w:type="character" w:customStyle="1" w:styleId="32">
    <w:name w:val="正文文本缩进 3 字符"/>
    <w:basedOn w:val="a0"/>
    <w:link w:val="31"/>
    <w:semiHidden/>
    <w:rsid w:val="00FA5747"/>
    <w:rPr>
      <w:rFonts w:ascii="Times New Roman" w:eastAsia="仿宋_GB2312" w:hAnsi="Times New Roman" w:cs="Times New Roman"/>
      <w:sz w:val="32"/>
      <w:szCs w:val="20"/>
    </w:rPr>
  </w:style>
  <w:style w:type="character" w:customStyle="1" w:styleId="30">
    <w:name w:val="标题 3 字符"/>
    <w:basedOn w:val="a0"/>
    <w:link w:val="3"/>
    <w:uiPriority w:val="9"/>
    <w:rsid w:val="00844961"/>
    <w:rPr>
      <w:rFonts w:ascii="Times New Roman" w:eastAsia="宋体" w:hAnsi="Times New Roman" w:cs="Times New Roman"/>
      <w:b/>
      <w:bCs/>
      <w:sz w:val="32"/>
      <w:szCs w:val="32"/>
    </w:rPr>
  </w:style>
  <w:style w:type="paragraph" w:styleId="af3">
    <w:name w:val="Body Text"/>
    <w:basedOn w:val="a"/>
    <w:link w:val="af4"/>
    <w:rsid w:val="00844961"/>
    <w:pPr>
      <w:jc w:val="center"/>
    </w:pPr>
    <w:rPr>
      <w:rFonts w:ascii="Times New Roman" w:eastAsia="宋体" w:hAnsi="Times New Roman" w:cs="Times New Roman"/>
      <w:sz w:val="28"/>
      <w:szCs w:val="24"/>
    </w:rPr>
  </w:style>
  <w:style w:type="character" w:customStyle="1" w:styleId="af4">
    <w:name w:val="正文文本 字符"/>
    <w:basedOn w:val="a0"/>
    <w:link w:val="af3"/>
    <w:rsid w:val="00844961"/>
    <w:rPr>
      <w:rFonts w:ascii="Times New Roman" w:eastAsia="宋体" w:hAnsi="Times New Roman" w:cs="Times New Roman"/>
      <w:sz w:val="28"/>
      <w:szCs w:val="24"/>
    </w:rPr>
  </w:style>
  <w:style w:type="paragraph" w:styleId="TOC">
    <w:name w:val="TOC Heading"/>
    <w:basedOn w:val="1"/>
    <w:next w:val="a"/>
    <w:uiPriority w:val="39"/>
    <w:qFormat/>
    <w:rsid w:val="00844961"/>
    <w:pPr>
      <w:widowControl/>
      <w:spacing w:before="480" w:after="0" w:line="276" w:lineRule="auto"/>
      <w:jc w:val="left"/>
      <w:outlineLvl w:val="9"/>
    </w:pPr>
    <w:rPr>
      <w:rFonts w:ascii="Cambria" w:eastAsia="宋体" w:hAnsi="Cambria" w:cs="Times New Roman"/>
      <w:color w:val="365F91"/>
      <w:kern w:val="0"/>
      <w:sz w:val="28"/>
      <w:szCs w:val="28"/>
    </w:rPr>
  </w:style>
  <w:style w:type="paragraph" w:styleId="33">
    <w:name w:val="toc 3"/>
    <w:basedOn w:val="a"/>
    <w:next w:val="a"/>
    <w:autoRedefine/>
    <w:uiPriority w:val="39"/>
    <w:rsid w:val="00844961"/>
    <w:pPr>
      <w:ind w:leftChars="400" w:left="84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390">
      <w:bodyDiv w:val="1"/>
      <w:marLeft w:val="0"/>
      <w:marRight w:val="0"/>
      <w:marTop w:val="0"/>
      <w:marBottom w:val="0"/>
      <w:divBdr>
        <w:top w:val="none" w:sz="0" w:space="0" w:color="auto"/>
        <w:left w:val="none" w:sz="0" w:space="0" w:color="auto"/>
        <w:bottom w:val="none" w:sz="0" w:space="0" w:color="auto"/>
        <w:right w:val="none" w:sz="0" w:space="0" w:color="auto"/>
      </w:divBdr>
    </w:div>
    <w:div w:id="113984300">
      <w:bodyDiv w:val="1"/>
      <w:marLeft w:val="0"/>
      <w:marRight w:val="0"/>
      <w:marTop w:val="0"/>
      <w:marBottom w:val="0"/>
      <w:divBdr>
        <w:top w:val="none" w:sz="0" w:space="0" w:color="auto"/>
        <w:left w:val="none" w:sz="0" w:space="0" w:color="auto"/>
        <w:bottom w:val="none" w:sz="0" w:space="0" w:color="auto"/>
        <w:right w:val="none" w:sz="0" w:space="0" w:color="auto"/>
      </w:divBdr>
    </w:div>
    <w:div w:id="305623435">
      <w:bodyDiv w:val="1"/>
      <w:marLeft w:val="0"/>
      <w:marRight w:val="0"/>
      <w:marTop w:val="0"/>
      <w:marBottom w:val="0"/>
      <w:divBdr>
        <w:top w:val="none" w:sz="0" w:space="0" w:color="auto"/>
        <w:left w:val="none" w:sz="0" w:space="0" w:color="auto"/>
        <w:bottom w:val="none" w:sz="0" w:space="0" w:color="auto"/>
        <w:right w:val="none" w:sz="0" w:space="0" w:color="auto"/>
      </w:divBdr>
    </w:div>
    <w:div w:id="760033626">
      <w:bodyDiv w:val="1"/>
      <w:marLeft w:val="0"/>
      <w:marRight w:val="0"/>
      <w:marTop w:val="0"/>
      <w:marBottom w:val="0"/>
      <w:divBdr>
        <w:top w:val="none" w:sz="0" w:space="0" w:color="auto"/>
        <w:left w:val="none" w:sz="0" w:space="0" w:color="auto"/>
        <w:bottom w:val="none" w:sz="0" w:space="0" w:color="auto"/>
        <w:right w:val="none" w:sz="0" w:space="0" w:color="auto"/>
      </w:divBdr>
    </w:div>
    <w:div w:id="1089425422">
      <w:bodyDiv w:val="1"/>
      <w:marLeft w:val="0"/>
      <w:marRight w:val="0"/>
      <w:marTop w:val="0"/>
      <w:marBottom w:val="0"/>
      <w:divBdr>
        <w:top w:val="none" w:sz="0" w:space="0" w:color="auto"/>
        <w:left w:val="none" w:sz="0" w:space="0" w:color="auto"/>
        <w:bottom w:val="none" w:sz="0" w:space="0" w:color="auto"/>
        <w:right w:val="none" w:sz="0" w:space="0" w:color="auto"/>
      </w:divBdr>
    </w:div>
    <w:div w:id="1411345546">
      <w:bodyDiv w:val="1"/>
      <w:marLeft w:val="0"/>
      <w:marRight w:val="0"/>
      <w:marTop w:val="0"/>
      <w:marBottom w:val="0"/>
      <w:divBdr>
        <w:top w:val="none" w:sz="0" w:space="0" w:color="auto"/>
        <w:left w:val="none" w:sz="0" w:space="0" w:color="auto"/>
        <w:bottom w:val="none" w:sz="0" w:space="0" w:color="auto"/>
        <w:right w:val="none" w:sz="0" w:space="0" w:color="auto"/>
      </w:divBdr>
    </w:div>
    <w:div w:id="1730835980">
      <w:bodyDiv w:val="1"/>
      <w:marLeft w:val="0"/>
      <w:marRight w:val="0"/>
      <w:marTop w:val="0"/>
      <w:marBottom w:val="0"/>
      <w:divBdr>
        <w:top w:val="none" w:sz="0" w:space="0" w:color="auto"/>
        <w:left w:val="none" w:sz="0" w:space="0" w:color="auto"/>
        <w:bottom w:val="none" w:sz="0" w:space="0" w:color="auto"/>
        <w:right w:val="none" w:sz="0" w:space="0" w:color="auto"/>
      </w:divBdr>
    </w:div>
    <w:div w:id="1841576883">
      <w:bodyDiv w:val="1"/>
      <w:marLeft w:val="0"/>
      <w:marRight w:val="0"/>
      <w:marTop w:val="0"/>
      <w:marBottom w:val="0"/>
      <w:divBdr>
        <w:top w:val="none" w:sz="0" w:space="0" w:color="auto"/>
        <w:left w:val="none" w:sz="0" w:space="0" w:color="auto"/>
        <w:bottom w:val="none" w:sz="0" w:space="0" w:color="auto"/>
        <w:right w:val="none" w:sz="0" w:space="0" w:color="auto"/>
      </w:divBdr>
    </w:div>
    <w:div w:id="19343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j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7572-0E6F-4575-A921-D2A767C2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53</Pages>
  <Words>4260</Words>
  <Characters>24284</Characters>
  <Application>Microsoft Office Word</Application>
  <DocSecurity>0</DocSecurity>
  <Lines>202</Lines>
  <Paragraphs>56</Paragraphs>
  <ScaleCrop>false</ScaleCrop>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yanmi</dc:creator>
  <cp:lastModifiedBy>zyj</cp:lastModifiedBy>
  <cp:revision>276</cp:revision>
  <cp:lastPrinted>2019-09-08T09:12:00Z</cp:lastPrinted>
  <dcterms:created xsi:type="dcterms:W3CDTF">2019-08-27T10:09:00Z</dcterms:created>
  <dcterms:modified xsi:type="dcterms:W3CDTF">2022-03-07T07:58:00Z</dcterms:modified>
</cp:coreProperties>
</file>